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ind w:left="2920" w:firstLine="0"/>
        <w:contextualSpacing w:val="0"/>
      </w:pPr>
      <w:r w:rsidDel="00000000" w:rsidR="00000000" w:rsidRPr="00000000">
        <w:drawing>
          <wp:inline distB="0" distT="0" distL="0" distR="0">
            <wp:extent cx="2472042" cy="1073467"/>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2472042" cy="107346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40"/>
        </w:tabs>
        <w:spacing w:before="215" w:lineRule="auto"/>
        <w:ind w:left="172" w:right="363" w:firstLine="0"/>
        <w:contextualSpacing w:val="0"/>
      </w:pPr>
      <w:r w:rsidDel="00000000" w:rsidR="00000000" w:rsidRPr="00000000">
        <w:rPr>
          <w:rFonts w:ascii="Arial" w:cs="Arial" w:eastAsia="Arial" w:hAnsi="Arial"/>
          <w:b w:val="1"/>
          <w:sz w:val="40"/>
          <w:szCs w:val="40"/>
          <w:rtl w:val="0"/>
        </w:rPr>
        <w:t xml:space="preserve">REGLAMENTO DE CARRERAS DE ESQUI NAUTICO DE LA FEDERACION E&amp;A (Europa &amp;</w:t>
      </w:r>
      <w:r w:rsidDel="00000000" w:rsidR="00000000" w:rsidRPr="00000000">
        <w:rPr>
          <w:rFonts w:ascii="Arial" w:cs="Arial" w:eastAsia="Arial" w:hAnsi="Arial"/>
          <w:sz w:val="40"/>
          <w:szCs w:val="40"/>
          <w:rtl w:val="0"/>
        </w:rPr>
        <w:t xml:space="preserve"> </w:t>
      </w:r>
      <w:r w:rsidDel="00000000" w:rsidR="00000000" w:rsidRPr="00000000">
        <w:rPr>
          <w:rFonts w:ascii="Arial" w:cs="Arial" w:eastAsia="Arial" w:hAnsi="Arial"/>
          <w:b w:val="1"/>
          <w:sz w:val="40"/>
          <w:szCs w:val="40"/>
          <w:rtl w:val="0"/>
        </w:rPr>
        <w:t xml:space="preserve">África) (2015)</w:t>
      </w:r>
      <w:r w:rsidDel="00000000" w:rsidR="00000000" w:rsidRPr="00000000">
        <w:rPr>
          <w:rtl w:val="0"/>
        </w:rPr>
      </w:r>
    </w:p>
    <w:p w:rsidR="00000000" w:rsidDel="00000000" w:rsidP="00000000" w:rsidRDefault="00000000" w:rsidRPr="00000000">
      <w:pPr>
        <w:spacing w:before="102" w:lineRule="auto"/>
        <w:ind w:left="172" w:firstLine="0"/>
        <w:contextualSpacing w:val="0"/>
        <w:jc w:val="both"/>
      </w:pPr>
      <w:r w:rsidDel="00000000" w:rsidR="00000000" w:rsidRPr="00000000">
        <w:rPr>
          <w:rFonts w:ascii="Arial" w:cs="Arial" w:eastAsia="Arial" w:hAnsi="Arial"/>
          <w:sz w:val="20"/>
          <w:szCs w:val="20"/>
          <w:rtl w:val="0"/>
        </w:rPr>
        <w:t xml:space="preserve">El Reglamento de Carreras 2015 de la E&amp;A ha sido ratificado por el Comité de Carreras de la E&amp;A .</w:t>
      </w:r>
    </w:p>
    <w:p w:rsidR="00000000" w:rsidDel="00000000" w:rsidP="00000000" w:rsidRDefault="00000000" w:rsidRPr="00000000">
      <w:pPr>
        <w:spacing w:before="99" w:lineRule="auto"/>
        <w:ind w:left="172" w:right="111" w:firstLine="0"/>
        <w:contextualSpacing w:val="0"/>
        <w:jc w:val="both"/>
      </w:pPr>
      <w:r w:rsidDel="00000000" w:rsidR="00000000" w:rsidRPr="00000000">
        <w:rPr>
          <w:rFonts w:ascii="Arial" w:cs="Arial" w:eastAsia="Arial" w:hAnsi="Arial"/>
          <w:sz w:val="20"/>
          <w:szCs w:val="20"/>
          <w:rtl w:val="0"/>
        </w:rPr>
        <w:t xml:space="preserve">Editado por Vera Van den Bossche, Thea Klarenbeek &amp; Jules Leysen Miembros del Comité de Carreras de la E&amp;A y gracias a todos los oficiales que ayudaron en las actualizaciones. </w:t>
      </w:r>
      <w:r w:rsidDel="00000000" w:rsidR="00000000" w:rsidRPr="00000000">
        <w:rPr>
          <w:rtl w:val="0"/>
        </w:rPr>
      </w:r>
    </w:p>
    <w:p w:rsidR="00000000" w:rsidDel="00000000" w:rsidP="00000000" w:rsidRDefault="00000000" w:rsidRPr="00000000">
      <w:pPr>
        <w:spacing w:before="101" w:lineRule="auto"/>
        <w:ind w:left="172" w:firstLine="0"/>
        <w:contextualSpacing w:val="0"/>
        <w:jc w:val="both"/>
      </w:pPr>
      <w:r w:rsidDel="00000000" w:rsidR="00000000" w:rsidRPr="00000000">
        <w:rPr>
          <w:rFonts w:ascii="Arial" w:cs="Arial" w:eastAsia="Arial" w:hAnsi="Arial"/>
          <w:sz w:val="20"/>
          <w:szCs w:val="20"/>
          <w:rtl w:val="0"/>
        </w:rPr>
        <w:t xml:space="preserve">Hay disponibles versiones electrónicas de estas reglas en IWWF.com, E&amp;A (Racing) &amp; skirace.net</w:t>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ind w:left="172" w:right="363" w:firstLine="0"/>
        <w:contextualSpacing w:val="0"/>
      </w:pPr>
      <w:r w:rsidDel="00000000" w:rsidR="00000000" w:rsidRPr="00000000">
        <w:rPr>
          <w:rFonts w:ascii="Arial" w:cs="Arial" w:eastAsia="Arial" w:hAnsi="Arial"/>
          <w:b w:val="1"/>
          <w:sz w:val="20"/>
          <w:szCs w:val="20"/>
          <w:u w:val="single"/>
          <w:rtl w:val="0"/>
        </w:rPr>
        <w:t xml:space="preserve">Este librito cubre solo los reglamentos E&amp;A </w:t>
      </w:r>
      <w:r w:rsidDel="00000000" w:rsidR="00000000" w:rsidRPr="00000000">
        <w:rPr>
          <w:rFonts w:ascii="Arial" w:cs="Arial" w:eastAsia="Arial" w:hAnsi="Arial"/>
          <w:b w:val="1"/>
          <w:sz w:val="20"/>
          <w:szCs w:val="20"/>
          <w:rtl w:val="0"/>
        </w:rPr>
        <w:t xml:space="preserve">– Para Campeonatos del Mundo ver IWWF; para carreras Nacionales consulte a su país individual.</w:t>
      </w:r>
      <w:r w:rsidDel="00000000" w:rsidR="00000000" w:rsidRPr="00000000">
        <w:rPr>
          <w:rtl w:val="0"/>
        </w:rPr>
      </w:r>
    </w:p>
    <w:p w:rsidR="00000000" w:rsidDel="00000000" w:rsidP="00000000" w:rsidRDefault="00000000" w:rsidRPr="00000000">
      <w:pPr>
        <w:spacing w:before="103" w:lineRule="auto"/>
        <w:ind w:left="172" w:firstLine="0"/>
        <w:contextualSpacing w:val="0"/>
        <w:jc w:val="both"/>
      </w:pPr>
      <w:r w:rsidDel="00000000" w:rsidR="00000000" w:rsidRPr="00000000">
        <w:rPr>
          <w:rFonts w:ascii="Arial" w:cs="Arial" w:eastAsia="Arial" w:hAnsi="Arial"/>
          <w:sz w:val="20"/>
          <w:szCs w:val="20"/>
          <w:rtl w:val="0"/>
        </w:rPr>
        <w:t xml:space="preserve">Actualizado en Enero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pStyle w:val="Heading1"/>
        <w:spacing w:before="0" w:lineRule="auto"/>
        <w:ind w:left="172" w:firstLine="0"/>
        <w:contextualSpacing w:val="0"/>
        <w:jc w:val="both"/>
      </w:pPr>
      <w:r w:rsidDel="00000000" w:rsidR="00000000" w:rsidRPr="00000000">
        <w:rPr>
          <w:rtl w:val="0"/>
        </w:rPr>
        <w:t xml:space="preserve">CONTENIDO POR ORDEN DE PÁGINAS</w:t>
      </w:r>
      <w:r w:rsidDel="00000000" w:rsidR="00000000" w:rsidRPr="00000000">
        <w:rPr>
          <w:rtl w:val="0"/>
        </w:rPr>
      </w:r>
    </w:p>
    <w:p w:rsidR="00000000" w:rsidDel="00000000" w:rsidP="00000000" w:rsidRDefault="00000000" w:rsidRPr="00000000">
      <w:pPr>
        <w:pStyle w:val="Heading4"/>
        <w:tabs>
          <w:tab w:val="right" w:pos="9171"/>
        </w:tabs>
        <w:spacing w:before="102" w:lineRule="auto"/>
        <w:ind w:left="172" w:firstLine="0"/>
        <w:contextualSpacing w:val="0"/>
        <w:jc w:val="both"/>
      </w:pPr>
      <w:r w:rsidDel="00000000" w:rsidR="00000000" w:rsidRPr="00000000">
        <w:rPr>
          <w:rtl w:val="0"/>
        </w:rPr>
        <w:t xml:space="preserve">ÍNDICE</w:t>
        <w:tab/>
        <w:t xml:space="preserve">2</w:t>
      </w:r>
    </w:p>
    <w:p w:rsidR="00000000" w:rsidDel="00000000" w:rsidP="00000000" w:rsidRDefault="00000000" w:rsidRPr="00000000">
      <w:pPr>
        <w:spacing w:before="276" w:lineRule="auto"/>
        <w:ind w:left="172" w:firstLine="0"/>
        <w:contextualSpacing w:val="0"/>
        <w:jc w:val="both"/>
      </w:pPr>
      <w:r w:rsidDel="00000000" w:rsidR="00000000" w:rsidRPr="00000000">
        <w:rPr>
          <w:rFonts w:ascii="Arial" w:cs="Arial" w:eastAsia="Arial" w:hAnsi="Arial"/>
          <w:b w:val="1"/>
          <w:sz w:val="24"/>
          <w:szCs w:val="24"/>
          <w:u w:val="single"/>
          <w:rtl w:val="0"/>
        </w:rPr>
        <w:t xml:space="preserve">Reglamentos Técnicos</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tbl>
      <w:tblPr>
        <w:tblStyle w:val="Table1"/>
        <w:bidi w:val="0"/>
        <w:tblW w:w="9108.0" w:type="dxa"/>
        <w:jc w:val="left"/>
        <w:tblInd w:w="1.999999999999993" w:type="dxa"/>
        <w:tblLayout w:type="fixed"/>
        <w:tblLook w:val="0000"/>
      </w:tblPr>
      <w:tblGrid>
        <w:gridCol w:w="1451"/>
        <w:gridCol w:w="5254"/>
        <w:gridCol w:w="2403"/>
        <w:tblGridChange w:id="0">
          <w:tblGrid>
            <w:gridCol w:w="1451"/>
            <w:gridCol w:w="5254"/>
            <w:gridCol w:w="2403"/>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69"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69" w:line="240" w:lineRule="auto"/>
              <w:ind w:left="223" w:firstLine="0"/>
              <w:contextualSpacing w:val="0"/>
            </w:pPr>
            <w:r w:rsidDel="00000000" w:rsidR="00000000" w:rsidRPr="00000000">
              <w:rPr>
                <w:rFonts w:ascii="Arial" w:cs="Arial" w:eastAsia="Arial" w:hAnsi="Arial"/>
                <w:b w:val="0"/>
                <w:sz w:val="24"/>
                <w:szCs w:val="24"/>
                <w:rtl w:val="0"/>
              </w:rPr>
              <w:t xml:space="preserve">General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69" w:line="240" w:lineRule="auto"/>
              <w:ind w:right="53"/>
              <w:contextualSpacing w:val="0"/>
              <w:jc w:val="right"/>
            </w:pPr>
            <w:r w:rsidDel="00000000" w:rsidR="00000000" w:rsidRPr="00000000">
              <w:rPr>
                <w:rFonts w:ascii="Arial" w:cs="Arial" w:eastAsia="Arial" w:hAnsi="Arial"/>
                <w:b w:val="0"/>
                <w:sz w:val="24"/>
                <w:szCs w:val="24"/>
                <w:rtl w:val="0"/>
              </w:rPr>
              <w:t xml:space="preserve">3</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Formato Competiciones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1413" w:firstLine="0"/>
              <w:contextualSpacing w:val="0"/>
            </w:pPr>
            <w:r w:rsidDel="00000000" w:rsidR="00000000" w:rsidRPr="00000000">
              <w:rPr>
                <w:rFonts w:ascii="Arial" w:cs="Arial" w:eastAsia="Arial" w:hAnsi="Arial"/>
                <w:b w:val="0"/>
                <w:sz w:val="24"/>
                <w:szCs w:val="24"/>
                <w:rtl w:val="0"/>
              </w:rPr>
              <w:t xml:space="preserve">26,27,28</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Requisitos Participación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3</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Jueces – Oficiales Carreras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4</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Especificaciones Barco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6</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Equipo Competidores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16</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Banderas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18</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Salida y Circuito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19</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Conducta durante la carrera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22</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Toma de Tiempos (Cronometraje)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24</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Protestas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25</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55" w:firstLine="0"/>
              <w:contextualSpacing w:val="0"/>
            </w:pPr>
            <w:r w:rsidDel="00000000" w:rsidR="00000000" w:rsidRPr="00000000">
              <w:rPr>
                <w:rFonts w:ascii="Arial" w:cs="Arial" w:eastAsia="Arial" w:hAnsi="Arial"/>
                <w:b w:val="1"/>
                <w:sz w:val="24"/>
                <w:szCs w:val="24"/>
                <w:u w:val="single"/>
                <w:rtl w:val="0"/>
              </w:rPr>
              <w:t xml:space="preserve">REGLA 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23" w:firstLine="0"/>
              <w:contextualSpacing w:val="0"/>
            </w:pPr>
            <w:r w:rsidDel="00000000" w:rsidR="00000000" w:rsidRPr="00000000">
              <w:rPr>
                <w:rFonts w:ascii="Arial" w:cs="Arial" w:eastAsia="Arial" w:hAnsi="Arial"/>
                <w:b w:val="0"/>
                <w:sz w:val="24"/>
                <w:szCs w:val="24"/>
                <w:rtl w:val="0"/>
              </w:rPr>
              <w:t xml:space="preserve">Penalizaciones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53"/>
              <w:contextualSpacing w:val="0"/>
              <w:jc w:val="right"/>
            </w:pPr>
            <w:r w:rsidDel="00000000" w:rsidR="00000000" w:rsidRPr="00000000">
              <w:rPr>
                <w:rFonts w:ascii="Arial" w:cs="Arial" w:eastAsia="Arial" w:hAnsi="Arial"/>
                <w:b w:val="0"/>
                <w:sz w:val="24"/>
                <w:szCs w:val="24"/>
                <w:rtl w:val="0"/>
              </w:rPr>
              <w:t xml:space="preserve">25</w:t>
            </w:r>
          </w:p>
        </w:tc>
      </w:tr>
    </w:tbl>
    <w:p w:rsidR="00000000" w:rsidDel="00000000" w:rsidP="00000000" w:rsidRDefault="00000000" w:rsidRPr="00000000">
      <w:pPr>
        <w:spacing w:before="8" w:lineRule="auto"/>
        <w:contextualSpacing w:val="0"/>
      </w:pPr>
      <w:r w:rsidDel="00000000" w:rsidR="00000000" w:rsidRPr="00000000">
        <w:rPr>
          <w:rtl w:val="0"/>
        </w:rPr>
      </w:r>
    </w:p>
    <w:tbl>
      <w:tblPr>
        <w:tblStyle w:val="Table2"/>
        <w:bidi w:val="0"/>
        <w:tblW w:w="9128.0" w:type="dxa"/>
        <w:jc w:val="left"/>
        <w:tblInd w:w="1.999999999999993" w:type="dxa"/>
        <w:tblLayout w:type="fixed"/>
        <w:tblLook w:val="0000"/>
      </w:tblPr>
      <w:tblGrid>
        <w:gridCol w:w="6545"/>
        <w:gridCol w:w="2583"/>
        <w:tblGridChange w:id="0">
          <w:tblGrid>
            <w:gridCol w:w="6545"/>
            <w:gridCol w:w="2583"/>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69" w:line="240" w:lineRule="auto"/>
              <w:ind w:left="55" w:firstLine="0"/>
              <w:contextualSpacing w:val="0"/>
            </w:pPr>
            <w:r w:rsidDel="00000000" w:rsidR="00000000" w:rsidRPr="00000000">
              <w:rPr>
                <w:rFonts w:ascii="Arial" w:cs="Arial" w:eastAsia="Arial" w:hAnsi="Arial"/>
                <w:b w:val="1"/>
                <w:sz w:val="24"/>
                <w:szCs w:val="24"/>
                <w:u w:val="single"/>
                <w:rtl w:val="0"/>
              </w:rPr>
              <w:t xml:space="preserve">COPA EUROPA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sz w:val="24"/>
                <w:szCs w:val="24"/>
                <w:rtl w:val="0"/>
              </w:rPr>
              <w:t xml:space="preserve">Reglamentos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69" w:line="240" w:lineRule="auto"/>
              <w:ind w:right="53"/>
              <w:contextualSpacing w:val="0"/>
              <w:jc w:val="right"/>
            </w:pPr>
            <w:r w:rsidDel="00000000" w:rsidR="00000000" w:rsidRPr="00000000">
              <w:rPr>
                <w:rFonts w:ascii="Arial" w:cs="Arial" w:eastAsia="Arial" w:hAnsi="Arial"/>
                <w:b w:val="0"/>
                <w:sz w:val="24"/>
                <w:szCs w:val="24"/>
                <w:rtl w:val="0"/>
              </w:rPr>
              <w:t xml:space="preserve">26</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011" w:firstLine="0"/>
              <w:contextualSpacing w:val="0"/>
            </w:pPr>
            <w:r w:rsidDel="00000000" w:rsidR="00000000" w:rsidRPr="00000000">
              <w:rPr>
                <w:rFonts w:ascii="Arial" w:cs="Arial" w:eastAsia="Arial" w:hAnsi="Arial"/>
                <w:b w:val="0"/>
                <w:sz w:val="24"/>
                <w:szCs w:val="24"/>
                <w:rtl w:val="0"/>
              </w:rPr>
              <w:t xml:space="preserve">Licencias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72"/>
              <w:contextualSpacing w:val="0"/>
              <w:jc w:val="right"/>
            </w:pPr>
            <w:r w:rsidDel="00000000" w:rsidR="00000000" w:rsidRPr="00000000">
              <w:rPr>
                <w:rFonts w:ascii="Arial" w:cs="Arial" w:eastAsia="Arial" w:hAnsi="Arial"/>
                <w:b w:val="0"/>
                <w:sz w:val="24"/>
                <w:szCs w:val="24"/>
                <w:rtl w:val="0"/>
              </w:rPr>
              <w:t xml:space="preserve">28</w:t>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left="2011" w:firstLine="0"/>
              <w:contextualSpacing w:val="0"/>
            </w:pPr>
            <w:r w:rsidDel="00000000" w:rsidR="00000000" w:rsidRPr="00000000">
              <w:rPr>
                <w:rFonts w:ascii="Arial" w:cs="Arial" w:eastAsia="Arial" w:hAnsi="Arial"/>
                <w:b w:val="0"/>
                <w:sz w:val="24"/>
                <w:szCs w:val="24"/>
                <w:rtl w:val="0"/>
              </w:rPr>
              <w:t xml:space="preserve">Formato Competición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ind w:right="72"/>
              <w:contextualSpacing w:val="0"/>
              <w:jc w:val="right"/>
            </w:pPr>
            <w:r w:rsidDel="00000000" w:rsidR="00000000" w:rsidRPr="00000000">
              <w:rPr>
                <w:rFonts w:ascii="Arial" w:cs="Arial" w:eastAsia="Arial" w:hAnsi="Arial"/>
                <w:b w:val="0"/>
                <w:sz w:val="24"/>
                <w:szCs w:val="24"/>
                <w:rtl w:val="0"/>
              </w:rPr>
              <w:t xml:space="preserve">26</w:t>
            </w:r>
          </w:p>
        </w:tc>
      </w:tr>
    </w:tbl>
    <w:p w:rsidR="00000000" w:rsidDel="00000000" w:rsidP="00000000" w:rsidRDefault="00000000" w:rsidRPr="00000000">
      <w:pPr>
        <w:tabs>
          <w:tab w:val="left" w:pos="8903"/>
        </w:tabs>
        <w:spacing w:before="181" w:lineRule="auto"/>
        <w:ind w:left="172" w:firstLine="0"/>
        <w:contextualSpacing w:val="0"/>
      </w:pPr>
      <w:r w:rsidDel="00000000" w:rsidR="00000000" w:rsidRPr="00000000">
        <w:rPr>
          <w:rFonts w:ascii="Arial" w:cs="Arial" w:eastAsia="Arial" w:hAnsi="Arial"/>
          <w:b w:val="1"/>
          <w:sz w:val="24"/>
          <w:szCs w:val="24"/>
          <w:u w:val="single"/>
          <w:rtl w:val="0"/>
        </w:rPr>
        <w:t xml:space="preserve">CAMPEONATOS EUROPA</w:t>
      </w:r>
      <w:r w:rsidDel="00000000" w:rsidR="00000000" w:rsidRPr="00000000">
        <w:rPr>
          <w:rFonts w:ascii="Arial" w:cs="Arial" w:eastAsia="Arial" w:hAnsi="Arial"/>
          <w:sz w:val="24"/>
          <w:szCs w:val="24"/>
          <w:rtl w:val="0"/>
        </w:rPr>
        <w:t xml:space="preserve">: General</w:t>
        <w:tab/>
        <w:t xml:space="preserve">28</w:t>
      </w:r>
    </w:p>
    <w:p w:rsidR="00000000" w:rsidDel="00000000" w:rsidP="00000000" w:rsidRDefault="00000000" w:rsidRPr="00000000">
      <w:pPr>
        <w:widowControl w:val="0"/>
        <w:tabs>
          <w:tab w:val="right" w:pos="9171"/>
        </w:tabs>
        <w:spacing w:after="0" w:before="0" w:line="240" w:lineRule="auto"/>
        <w:ind w:left="2128" w:firstLine="0"/>
        <w:contextualSpacing w:val="0"/>
      </w:pPr>
      <w:r w:rsidDel="00000000" w:rsidR="00000000" w:rsidRPr="00000000">
        <w:rPr>
          <w:rFonts w:ascii="Arial" w:cs="Arial" w:eastAsia="Arial" w:hAnsi="Arial"/>
          <w:b w:val="0"/>
          <w:sz w:val="24"/>
          <w:szCs w:val="24"/>
          <w:rtl w:val="0"/>
        </w:rPr>
        <w:t xml:space="preserve">Licencias</w:t>
        <w:tab/>
        <w:t xml:space="preserve">28</w:t>
      </w:r>
      <w:r w:rsidDel="00000000" w:rsidR="00000000" w:rsidRPr="00000000">
        <w:rPr>
          <w:rtl w:val="0"/>
        </w:rPr>
      </w:r>
    </w:p>
    <w:p w:rsidR="00000000" w:rsidDel="00000000" w:rsidP="00000000" w:rsidRDefault="00000000" w:rsidRPr="00000000">
      <w:pPr>
        <w:widowControl w:val="0"/>
        <w:tabs>
          <w:tab w:val="right" w:pos="9171"/>
        </w:tabs>
        <w:spacing w:after="0" w:before="0" w:line="240" w:lineRule="auto"/>
        <w:ind w:left="2128" w:firstLine="0"/>
        <w:contextualSpacing w:val="0"/>
      </w:pPr>
      <w:r w:rsidDel="00000000" w:rsidR="00000000" w:rsidRPr="00000000">
        <w:rPr>
          <w:rFonts w:ascii="Arial" w:cs="Arial" w:eastAsia="Arial" w:hAnsi="Arial"/>
          <w:b w:val="0"/>
          <w:sz w:val="24"/>
          <w:szCs w:val="24"/>
          <w:rtl w:val="0"/>
        </w:rPr>
        <w:t xml:space="preserve">Formato Competición</w:t>
        <w:tab/>
        <w:t xml:space="preserve">28</w:t>
      </w:r>
      <w:r w:rsidDel="00000000" w:rsidR="00000000" w:rsidRPr="00000000">
        <w:rPr>
          <w:rtl w:val="0"/>
        </w:rPr>
      </w:r>
    </w:p>
    <w:p w:rsidR="00000000" w:rsidDel="00000000" w:rsidP="00000000" w:rsidRDefault="00000000" w:rsidRPr="00000000">
      <w:pPr>
        <w:widowControl w:val="0"/>
        <w:tabs>
          <w:tab w:val="right" w:pos="9171"/>
        </w:tabs>
        <w:spacing w:after="0" w:before="0" w:line="240" w:lineRule="auto"/>
        <w:ind w:left="2126" w:firstLine="0"/>
        <w:contextualSpacing w:val="0"/>
      </w:pPr>
      <w:hyperlink w:anchor="h.30j0zll">
        <w:r w:rsidDel="00000000" w:rsidR="00000000" w:rsidRPr="00000000">
          <w:rPr>
            <w:rFonts w:ascii="Arial" w:cs="Arial" w:eastAsia="Arial" w:hAnsi="Arial"/>
            <w:b w:val="0"/>
            <w:sz w:val="24"/>
            <w:szCs w:val="24"/>
            <w:rtl w:val="0"/>
          </w:rPr>
          <w:t xml:space="preserve">Trofeo por Equipos</w:t>
          <w:tab/>
          <w:t xml:space="preserve">29</w:t>
        </w:r>
      </w:hyperlink>
      <w:hyperlink w:anchor="h.30j0zll">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ind w:left="260" w:firstLine="0"/>
        <w:contextualSpacing w:val="0"/>
      </w:pPr>
      <w:r w:rsidDel="00000000" w:rsidR="00000000" w:rsidRPr="00000000">
        <w:rPr>
          <w:rFonts w:ascii="Calibri" w:cs="Calibri" w:eastAsia="Calibri" w:hAnsi="Calibri"/>
          <w:rtl w:val="0"/>
        </w:rPr>
        <w:t xml:space="preserve">INDICE</w:t>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3073400</wp:posOffset>
                </wp:positionH>
                <wp:positionV relativeFrom="paragraph">
                  <wp:posOffset>469900</wp:posOffset>
                </wp:positionV>
                <wp:extent cx="698500" cy="12700"/>
                <wp:effectExtent b="0" l="0" r="0" t="0"/>
                <wp:wrapSquare wrapText="bothSides" distB="0" distT="0" distL="114300" distR="114300"/>
                <wp:docPr id="7" name=""/>
                <a:graphic>
                  <a:graphicData uri="http://schemas.microsoft.com/office/word/2010/wordprocessingGroup">
                    <wpg:wgp>
                      <wpg:cNvGrpSpPr/>
                      <wpg:grpSpPr>
                        <a:xfrm>
                          <a:off x="4850" y="753"/>
                          <a:ext cx="698500" cy="12700"/>
                          <a:chOff x="4850" y="753"/>
                          <a:chExt cx="5689130" cy="3774802"/>
                        </a:xfrm>
                      </wpg:grpSpPr>
                      <wps:wsp>
                        <wps:cNvSpPr/>
                        <wps:cNvPr id="2" name="Shape 2"/>
                        <wps:spPr>
                          <a:xfrm>
                            <a:off x="4995480" y="3775555"/>
                            <a:ext cx="698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4850" y="753"/>
                            <a:ext cx="319" cy="1"/>
                          </a:xfrm>
                          <a:custGeom>
                            <a:pathLst>
                              <a:path extrusionOk="0" h="2" w="320">
                                <a:moveTo>
                                  <a:pt x="0" y="0"/>
                                </a:moveTo>
                                <a:lnTo>
                                  <a:pt x="320" y="0"/>
                                </a:lnTo>
                              </a:path>
                            </a:pathLst>
                          </a:custGeom>
                          <a:noFill/>
                          <a:ln cap="flat" cmpd="sng" w="9525">
                            <a:solidFill>
                              <a:srgbClr val="006FC0"/>
                            </a:solidFill>
                            <a:prstDash val="solid"/>
                            <a:round/>
                            <a:headEnd len="med" w="med" type="none"/>
                            <a:tailEnd len="med" w="med" type="none"/>
                          </a:ln>
                        </wps:spPr>
                        <wps:bodyPr anchorCtr="0" anchor="ctr" bIns="91425" lIns="91425" rIns="91425" tIns="91425"/>
                      </wps:wsp>
                      <wps:wsp>
                        <wps:cNvSpPr/>
                        <wps:cNvPr id="7" name="Shape 7"/>
                        <wps:spPr>
                          <a:xfrm>
                            <a:off x="5170" y="753"/>
                            <a:ext cx="451" cy="1"/>
                          </a:xfrm>
                          <a:custGeom>
                            <a:pathLst>
                              <a:path extrusionOk="0" h="2" w="452">
                                <a:moveTo>
                                  <a:pt x="0" y="0"/>
                                </a:moveTo>
                                <a:lnTo>
                                  <a:pt x="451" y="0"/>
                                </a:lnTo>
                              </a:path>
                            </a:pathLst>
                          </a:custGeom>
                          <a:noFill/>
                          <a:ln cap="flat" cmpd="sng" w="9525">
                            <a:solidFill>
                              <a:srgbClr val="0065CC"/>
                            </a:solidFill>
                            <a:prstDash val="solid"/>
                            <a:round/>
                            <a:headEnd len="med" w="med" type="none"/>
                            <a:tailEnd len="med" w="med" type="none"/>
                          </a:ln>
                        </wps:spPr>
                        <wps:bodyPr anchorCtr="0" anchor="ctr" bIns="91425" lIns="91425" rIns="91425" tIns="91425"/>
                      </wps:wsp>
                      <wps:wsp>
                        <wps:cNvSpPr/>
                        <wps:cNvPr id="8" name="Shape 8"/>
                        <wps:spPr>
                          <a:xfrm>
                            <a:off x="5620" y="753"/>
                            <a:ext cx="319" cy="1"/>
                          </a:xfrm>
                          <a:custGeom>
                            <a:pathLst>
                              <a:path extrusionOk="0" h="2" w="320">
                                <a:moveTo>
                                  <a:pt x="0" y="0"/>
                                </a:moveTo>
                                <a:lnTo>
                                  <a:pt x="319" y="0"/>
                                </a:lnTo>
                              </a:path>
                            </a:pathLst>
                          </a:custGeom>
                          <a:noFill/>
                          <a:ln cap="flat" cmpd="sng" w="9525">
                            <a:solidFill>
                              <a:srgbClr val="0000FF"/>
                            </a:solidFill>
                            <a:prstDash val="solid"/>
                            <a:round/>
                            <a:headEnd len="med" w="med" type="none"/>
                            <a:tailEnd len="med" w="med" type="none"/>
                          </a:ln>
                        </wps:spPr>
                        <wps:bodyPr anchorCtr="0" anchor="ctr" bIns="91425" lIns="91425" rIns="91425" tIns="91425"/>
                      </wps:wsp>
                    </wpg:wgp>
                  </a:graphicData>
                </a:graphic>
              </wp:anchor>
            </w:drawing>
          </mc:Choice>
          <mc:Fallback>
            <w:drawing>
              <wp:anchor allowOverlap="0" behindDoc="0" distB="0" distT="0" distL="114300" distR="114300" hidden="0" layoutInCell="0" locked="0" relativeHeight="0" simplePos="0">
                <wp:simplePos x="0" y="0"/>
                <wp:positionH relativeFrom="margin">
                  <wp:posOffset>3073400</wp:posOffset>
                </wp:positionH>
                <wp:positionV relativeFrom="paragraph">
                  <wp:posOffset>469900</wp:posOffset>
                </wp:positionV>
                <wp:extent cx="698500" cy="127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698500" cy="12700"/>
                        </a:xfrm>
                        <a:prstGeom prst="rect"/>
                        <a:ln/>
                      </pic:spPr>
                    </pic:pic>
                  </a:graphicData>
                </a:graphic>
              </wp:anchor>
            </w:drawing>
          </mc:Fallback>
        </mc:AlternateContent>
      </w:r>
    </w:p>
    <w:p w:rsidR="00000000" w:rsidDel="00000000" w:rsidP="00000000" w:rsidRDefault="00000000" w:rsidRPr="00000000">
      <w:pPr>
        <w:tabs>
          <w:tab w:val="left" w:pos="5429"/>
        </w:tabs>
        <w:ind w:left="142" w:firstLine="0"/>
        <w:contextualSpacing w:val="0"/>
      </w:pPr>
      <w:r w:rsidDel="00000000" w:rsidR="00000000" w:rsidRPr="00000000">
        <w:rPr>
          <w:rtl w:val="0"/>
        </w:rPr>
      </w:r>
    </w:p>
    <w:tbl>
      <w:tblPr>
        <w:tblStyle w:val="Table3"/>
        <w:bidi w:val="0"/>
        <w:tblW w:w="5039.999999999999" w:type="dxa"/>
        <w:jc w:val="left"/>
        <w:tblInd w:w="-115.0" w:type="dxa"/>
        <w:tblLayout w:type="fixed"/>
        <w:tblLook w:val="0000"/>
      </w:tblPr>
      <w:tblGrid>
        <w:gridCol w:w="2006"/>
        <w:gridCol w:w="1637"/>
        <w:gridCol w:w="1397"/>
        <w:tblGridChange w:id="0">
          <w:tblGrid>
            <w:gridCol w:w="2006"/>
            <w:gridCol w:w="1637"/>
            <w:gridCol w:w="1397"/>
          </w:tblGrid>
        </w:tblGridChange>
      </w:tblGrid>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ACELERADOR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2" w:firstLine="0"/>
              <w:contextualSpacing w:val="0"/>
            </w:pPr>
            <w:r w:rsidDel="00000000" w:rsidR="00000000" w:rsidRPr="00000000">
              <w:rPr>
                <w:rFonts w:ascii="Calibri" w:cs="Calibri" w:eastAsia="Calibri" w:hAnsi="Calibri"/>
                <w:color w:val="000000"/>
                <w:sz w:val="18"/>
                <w:szCs w:val="18"/>
                <w:rtl w:val="0"/>
              </w:rPr>
              <w:t xml:space="preserve">Mando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5.12 e, f, g</w:t>
            </w:r>
            <w:r w:rsidDel="00000000" w:rsidR="00000000" w:rsidRPr="00000000">
              <w:rPr>
                <w:rtl w:val="0"/>
              </w:rPr>
            </w:r>
          </w:p>
        </w:tc>
      </w:tr>
      <w:tr>
        <w:trPr>
          <w:trHeight w:val="4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ADELANTAMIENTO</w:t>
            </w:r>
          </w:p>
        </w:tc>
        <w:tc>
          <w:tcPr>
            <w:vMerge w:val="restart"/>
            <w:tcBorders>
              <w:top w:color="000000" w:space="0" w:sz="8" w:val="single"/>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rtl w:val="0"/>
              </w:rPr>
              <w:t xml:space="preserve">8.05</w:t>
            </w:r>
            <w:r w:rsidDel="00000000" w:rsidR="00000000" w:rsidRPr="00000000">
              <w:rPr>
                <w:rFonts w:ascii="Calibri" w:cs="Calibri" w:eastAsia="Calibri" w:hAnsi="Calibri"/>
                <w:color w:val="0065cc"/>
                <w:sz w:val="18"/>
                <w:szCs w:val="18"/>
                <w:rtl w:val="0"/>
              </w:rPr>
              <w:t xml:space="preserve">,8.07, </w:t>
            </w:r>
            <w:r w:rsidDel="00000000" w:rsidR="00000000" w:rsidRPr="00000000">
              <w:rPr>
                <w:rFonts w:ascii="Calibri" w:cs="Calibri" w:eastAsia="Calibri" w:hAnsi="Calibri"/>
                <w:color w:val="0000ff"/>
                <w:sz w:val="18"/>
                <w:szCs w:val="18"/>
                <w:rtl w:val="0"/>
              </w:rPr>
              <w:t xml:space="preserve">808,</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8" w:val="single"/>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5cc"/>
                <w:sz w:val="18"/>
                <w:szCs w:val="18"/>
                <w:u w:val="single"/>
                <w:rtl w:val="0"/>
              </w:rPr>
              <w:t xml:space="preserve">9.04,9.06,9.10,</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ALCOHOL</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Consumo de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ff"/>
                <w:sz w:val="18"/>
                <w:szCs w:val="18"/>
                <w:u w:val="single"/>
                <w:rtl w:val="0"/>
              </w:rPr>
              <w:t xml:space="preserve">4.17, 9.16,9.19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ANCLA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Tipo/Cabo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5.22, 5.23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ASAS AGARRE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Observadores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5.13 (a)</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ASIENTOS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5.13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BANDERAS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Naranja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6.09, 9.01, 9.02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342" w:firstLine="0"/>
              <w:contextualSpacing w:val="0"/>
            </w:pPr>
            <w:r w:rsidDel="00000000" w:rsidR="00000000" w:rsidRPr="00000000">
              <w:rPr>
                <w:rFonts w:ascii="Calibri" w:cs="Calibri" w:eastAsia="Calibri" w:hAnsi="Calibri"/>
                <w:color w:val="000000"/>
                <w:sz w:val="18"/>
                <w:szCs w:val="18"/>
                <w:rtl w:val="0"/>
              </w:rPr>
              <w:t xml:space="preserve">Especificaciones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860" w:firstLine="0"/>
              <w:contextualSpacing w:val="0"/>
            </w:pPr>
            <w:r w:rsidDel="00000000" w:rsidR="00000000" w:rsidRPr="00000000">
              <w:rPr>
                <w:rFonts w:ascii="Calibri" w:cs="Calibri" w:eastAsia="Calibri" w:hAnsi="Calibri"/>
                <w:color w:val="0000ff"/>
                <w:sz w:val="18"/>
                <w:szCs w:val="18"/>
                <w:u w:val="single"/>
                <w:rtl w:val="0"/>
              </w:rPr>
              <w:t xml:space="preserve">6.10</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7.01, 7.02, 7.03</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BARCOS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spacing w:before="5" w:lineRule="auto"/>
              <w:ind w:left="102" w:firstLine="0"/>
              <w:contextualSpacing w:val="0"/>
            </w:pPr>
            <w:r w:rsidDel="00000000" w:rsidR="00000000" w:rsidRPr="00000000">
              <w:rPr>
                <w:rFonts w:ascii="Calibri" w:cs="Calibri" w:eastAsia="Calibri" w:hAnsi="Calibri"/>
                <w:color w:val="000000"/>
                <w:sz w:val="18"/>
                <w:szCs w:val="18"/>
                <w:rtl w:val="0"/>
              </w:rPr>
              <w:t xml:space="preserve">Largo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5.01 A,B,C,D</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spacing w:before="5" w:lineRule="auto"/>
              <w:ind w:left="102" w:firstLine="0"/>
              <w:contextualSpacing w:val="0"/>
            </w:pPr>
            <w:r w:rsidDel="00000000" w:rsidR="00000000" w:rsidRPr="00000000">
              <w:rPr>
                <w:rFonts w:ascii="Calibri" w:cs="Calibri" w:eastAsia="Calibri" w:hAnsi="Calibri"/>
                <w:color w:val="000000"/>
                <w:sz w:val="18"/>
                <w:szCs w:val="18"/>
                <w:rtl w:val="0"/>
              </w:rPr>
              <w:t xml:space="preserve">Estructura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5.06, 5.21</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Distancias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rtl w:val="0"/>
              </w:rPr>
              <w:t xml:space="preserve">8.03</w:t>
            </w:r>
            <w:r w:rsidDel="00000000" w:rsidR="00000000" w:rsidRPr="00000000">
              <w:rPr>
                <w:rFonts w:ascii="Calibri" w:cs="Calibri" w:eastAsia="Calibri" w:hAnsi="Calibri"/>
                <w:color w:val="3265ff"/>
                <w:sz w:val="18"/>
                <w:szCs w:val="18"/>
                <w:rtl w:val="0"/>
              </w:rPr>
              <w:t xml:space="preserve">, 9.06, 9.12</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Decibelios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5.17</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Sustitución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8.11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BATERIA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Almacenado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5.19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BENGALAS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5.28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BOMBA ACHIQUE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5.29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CABLES MANDO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5.08, 5.09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CABO REMOLQUE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Barcos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3265ff"/>
                <w:sz w:val="18"/>
                <w:szCs w:val="18"/>
                <w:u w:val="single"/>
                <w:rtl w:val="0"/>
              </w:rPr>
              <w:t xml:space="preserve">5.05</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CALCULADORES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4.02, 4.12, 4.13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CALZADO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6.07 (6)</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CAMPEONATOS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Frecuencia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Pág. 2.6, 2.8</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Formato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Página 2.8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CANTOS Afilados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1" w:firstLine="0"/>
              <w:contextualSpacing w:val="0"/>
            </w:pPr>
            <w:r w:rsidDel="00000000" w:rsidR="00000000" w:rsidRPr="00000000">
              <w:rPr>
                <w:rFonts w:ascii="Calibri" w:cs="Calibri" w:eastAsia="Calibri" w:hAnsi="Calibri"/>
                <w:color w:val="000000"/>
                <w:sz w:val="18"/>
                <w:szCs w:val="18"/>
                <w:rtl w:val="0"/>
              </w:rPr>
              <w:t xml:space="preserve">Herrajes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3265ff"/>
                <w:sz w:val="18"/>
                <w:szCs w:val="18"/>
                <w:u w:val="single"/>
                <w:rtl w:val="0"/>
              </w:rPr>
              <w:t xml:space="preserve">5.06</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CASCOS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6"/>
                <w:szCs w:val="16"/>
                <w:rtl w:val="0"/>
              </w:rPr>
              <w:t xml:space="preserve">Especificaciones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6.08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Uso del</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9.13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COMPASES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5.26</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COMPETICIONES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Copa Europa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Página 26</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Campeonatos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Página 28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COMPETIDORES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1" w:firstLine="0"/>
              <w:contextualSpacing w:val="0"/>
            </w:pPr>
            <w:r w:rsidDel="00000000" w:rsidR="00000000" w:rsidRPr="00000000">
              <w:rPr>
                <w:rFonts w:ascii="Calibri" w:cs="Calibri" w:eastAsia="Calibri" w:hAnsi="Calibri"/>
                <w:color w:val="000000"/>
                <w:sz w:val="18"/>
                <w:szCs w:val="18"/>
                <w:rtl w:val="0"/>
              </w:rPr>
              <w:t xml:space="preserve">Entorno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rtl w:val="0"/>
              </w:rPr>
              <w:t xml:space="preserve">8.09, 9.15, </w:t>
            </w:r>
            <w:r w:rsidDel="00000000" w:rsidR="00000000" w:rsidRPr="00000000">
              <w:rPr>
                <w:rFonts w:ascii="Calibri" w:cs="Calibri" w:eastAsia="Calibri" w:hAnsi="Calibri"/>
                <w:color w:val="006fc0"/>
                <w:sz w:val="18"/>
                <w:szCs w:val="18"/>
                <w:rtl w:val="0"/>
              </w:rPr>
              <w:t xml:space="preserve">9.18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CRONOMETRAJE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10.01 10.02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CUERDA ESQUÍ</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Esquiadores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6.04, 6.05</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CHALECOS SALV-</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1" w:firstLine="0"/>
              <w:contextualSpacing w:val="0"/>
            </w:pPr>
            <w:r w:rsidDel="00000000" w:rsidR="00000000" w:rsidRPr="00000000">
              <w:rPr>
                <w:rFonts w:ascii="Calibri" w:cs="Calibri" w:eastAsia="Calibri" w:hAnsi="Calibri"/>
                <w:color w:val="000000"/>
                <w:sz w:val="18"/>
                <w:szCs w:val="18"/>
                <w:rtl w:val="0"/>
              </w:rPr>
              <w:t xml:space="preserve">Esquiador</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6.06</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Tripulación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6.07</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DANDO PASO</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Durante carrera</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9.11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6"/>
                <w:szCs w:val="16"/>
                <w:rtl w:val="0"/>
              </w:rPr>
              <w:t xml:space="preserve">DESCALIFICACIONES</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rtl w:val="0"/>
              </w:rPr>
              <w:t xml:space="preserve">7.01, </w:t>
            </w:r>
            <w:r w:rsidDel="00000000" w:rsidR="00000000" w:rsidRPr="00000000">
              <w:rPr>
                <w:rFonts w:ascii="Calibri" w:cs="Calibri" w:eastAsia="Calibri" w:hAnsi="Calibri"/>
                <w:color w:val="006fc0"/>
                <w:sz w:val="18"/>
                <w:szCs w:val="18"/>
                <w:rtl w:val="0"/>
              </w:rPr>
              <w:t xml:space="preserve">12.02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DIRECCIÓN</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Montaje etc.</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5.08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Distancia Carrera</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rtl w:val="0"/>
              </w:rPr>
              <w:t xml:space="preserve">8.01</w:t>
            </w:r>
            <w:r w:rsidDel="00000000" w:rsidR="00000000" w:rsidRPr="00000000">
              <w:rPr>
                <w:rFonts w:ascii="Calibri" w:cs="Calibri" w:eastAsia="Calibri" w:hAnsi="Calibri"/>
                <w:color w:val="3265ff"/>
                <w:sz w:val="18"/>
                <w:szCs w:val="18"/>
                <w:rtl w:val="0"/>
              </w:rPr>
              <w:t xml:space="preserve">, 8.03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DROGAS</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Consumo de</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9.17</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Eq Contra Incendios</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1" w:firstLine="0"/>
              <w:contextualSpacing w:val="0"/>
            </w:pPr>
            <w:r w:rsidDel="00000000" w:rsidR="00000000" w:rsidRPr="00000000">
              <w:rPr>
                <w:rFonts w:ascii="Calibri" w:cs="Calibri" w:eastAsia="Calibri" w:hAnsi="Calibri"/>
                <w:color w:val="000000"/>
                <w:sz w:val="18"/>
                <w:szCs w:val="18"/>
                <w:rtl w:val="0"/>
              </w:rPr>
              <w:t xml:space="preserve">Competidores</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5.24</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Barc. Seguridad</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u w:val="single"/>
                <w:rtl w:val="0"/>
              </w:rPr>
              <w:t xml:space="preserve">4.16</w:t>
            </w:r>
            <w:r w:rsidDel="00000000" w:rsidR="00000000" w:rsidRPr="00000000">
              <w:rPr>
                <w:rtl w:val="0"/>
              </w:rPr>
            </w:r>
          </w:p>
        </w:tc>
      </w:tr>
      <w:tr>
        <w:trPr>
          <w:trHeight w:val="4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EQUIPOS</w:t>
            </w: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Divisiones</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right="177" w:firstLine="0"/>
              <w:contextualSpacing w:val="0"/>
            </w:pPr>
            <w:r w:rsidDel="00000000" w:rsidR="00000000" w:rsidRPr="00000000">
              <w:rPr>
                <w:rFonts w:ascii="Calibri" w:cs="Calibri" w:eastAsia="Calibri" w:hAnsi="Calibri"/>
                <w:color w:val="006fc0"/>
                <w:sz w:val="18"/>
                <w:szCs w:val="18"/>
                <w:u w:val="single"/>
                <w:rtl w:val="0"/>
              </w:rPr>
              <w:t xml:space="preserve">Páginas 26, 27,</w:t>
            </w:r>
            <w:r w:rsidDel="00000000" w:rsidR="00000000" w:rsidRPr="00000000">
              <w:rPr>
                <w:rFonts w:ascii="Calibri" w:cs="Calibri" w:eastAsia="Calibri" w:hAnsi="Calibri"/>
                <w:color w:val="006fc0"/>
                <w:sz w:val="18"/>
                <w:szCs w:val="18"/>
                <w:rtl w:val="0"/>
              </w:rPr>
              <w:t xml:space="preserve"> </w:t>
            </w:r>
            <w:r w:rsidDel="00000000" w:rsidR="00000000" w:rsidRPr="00000000">
              <w:rPr>
                <w:rFonts w:ascii="Calibri" w:cs="Calibri" w:eastAsia="Calibri" w:hAnsi="Calibri"/>
                <w:color w:val="006fc0"/>
                <w:sz w:val="18"/>
                <w:szCs w:val="18"/>
                <w:u w:val="single"/>
                <w:rtl w:val="0"/>
              </w:rPr>
              <w:t xml:space="preserve">28</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Notificación</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3.01, 3.02</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ESQUIADOR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Contacto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9.02</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Sujeción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9.08 9.09</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Posición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9.03 10.04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ESQUIES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6.03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FLOTABILIDAD</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5.25</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FINAL DE CARRERA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3265ff"/>
                <w:sz w:val="18"/>
                <w:szCs w:val="18"/>
                <w:rtl w:val="0"/>
              </w:rPr>
              <w:t xml:space="preserve">8.14, </w:t>
            </w:r>
            <w:r w:rsidDel="00000000" w:rsidR="00000000" w:rsidRPr="00000000">
              <w:rPr>
                <w:rFonts w:ascii="Calibri" w:cs="Calibri" w:eastAsia="Calibri" w:hAnsi="Calibri"/>
                <w:color w:val="006fc0"/>
                <w:sz w:val="18"/>
                <w:szCs w:val="18"/>
                <w:rtl w:val="0"/>
              </w:rPr>
              <w:t xml:space="preserve">10.03</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GASOLINA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Tubos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5.11</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Depósito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5.10</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GIROS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Señalización: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8.05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Conducta en;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u w:val="single"/>
                <w:rtl w:val="0"/>
              </w:rPr>
              <w:t xml:space="preserve">8.05, 9.10</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00"/>
                <w:sz w:val="18"/>
                <w:szCs w:val="18"/>
                <w:rtl w:val="0"/>
              </w:rPr>
              <w:t xml:space="preserve">Control de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8" w:firstLine="0"/>
              <w:contextualSpacing w:val="0"/>
            </w:pPr>
            <w:r w:rsidDel="00000000" w:rsidR="00000000" w:rsidRPr="00000000">
              <w:rPr>
                <w:rFonts w:ascii="Calibri" w:cs="Calibri" w:eastAsia="Calibri" w:hAnsi="Calibri"/>
                <w:color w:val="006fc0"/>
                <w:sz w:val="18"/>
                <w:szCs w:val="18"/>
                <w:rtl w:val="0"/>
              </w:rPr>
              <w:t xml:space="preserve">4.03 </w:t>
            </w:r>
            <w:r w:rsidDel="00000000" w:rsidR="00000000" w:rsidRPr="00000000">
              <w:rPr>
                <w:rFonts w:ascii="Calibri" w:cs="Calibri" w:eastAsia="Calibri" w:hAnsi="Calibri"/>
                <w:color w:val="0065cc"/>
                <w:sz w:val="18"/>
                <w:szCs w:val="18"/>
                <w:rtl w:val="0"/>
              </w:rPr>
              <w:t xml:space="preserve">8.06</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GRUPO SANGUINEO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6fc0"/>
                <w:sz w:val="18"/>
                <w:szCs w:val="18"/>
                <w:u w:val="single"/>
                <w:rtl w:val="0"/>
              </w:rPr>
              <w:t xml:space="preserve">3.03</w:t>
            </w:r>
            <w:r w:rsidDel="00000000" w:rsidR="00000000" w:rsidRPr="00000000">
              <w:rPr>
                <w:rtl w:val="0"/>
              </w:rPr>
            </w:r>
          </w:p>
        </w:tc>
      </w:tr>
    </w:tbl>
    <w:p w:rsidR="00000000" w:rsidDel="00000000" w:rsidP="00000000" w:rsidRDefault="00000000" w:rsidRPr="00000000">
      <w:pPr>
        <w:tabs>
          <w:tab w:val="left" w:pos="5429"/>
        </w:tabs>
        <w:ind w:left="142" w:firstLine="0"/>
        <w:contextualSpacing w:val="0"/>
      </w:pPr>
      <w:r w:rsidDel="00000000" w:rsidR="00000000" w:rsidRPr="00000000">
        <w:rPr>
          <w:rFonts w:ascii="Calibri" w:cs="Calibri" w:eastAsia="Calibri" w:hAnsi="Calibri"/>
          <w:sz w:val="20"/>
          <w:szCs w:val="20"/>
          <w:rtl w:val="0"/>
        </w:rPr>
        <w:tab/>
      </w:r>
    </w:p>
    <w:tbl>
      <w:tblPr>
        <w:tblStyle w:val="Table4"/>
        <w:bidi w:val="0"/>
        <w:tblW w:w="5151.0" w:type="dxa"/>
        <w:jc w:val="left"/>
        <w:tblInd w:w="-115.0" w:type="dxa"/>
        <w:tblLayout w:type="fixed"/>
        <w:tblLook w:val="0000"/>
      </w:tblPr>
      <w:tblGrid>
        <w:gridCol w:w="1841"/>
        <w:gridCol w:w="1584"/>
        <w:gridCol w:w="1726"/>
        <w:tblGridChange w:id="0">
          <w:tblGrid>
            <w:gridCol w:w="1841"/>
            <w:gridCol w:w="1584"/>
            <w:gridCol w:w="1726"/>
          </w:tblGrid>
        </w:tblGridChange>
      </w:tblGrid>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HELICES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Seguridad</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5.18</w:t>
            </w:r>
            <w:r w:rsidDel="00000000" w:rsidR="00000000" w:rsidRPr="00000000">
              <w:rPr>
                <w:rtl w:val="0"/>
              </w:rPr>
            </w:r>
          </w:p>
        </w:tc>
      </w:tr>
      <w:tr>
        <w:trPr>
          <w:trHeight w:val="4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JUECES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Presidente </w:t>
            </w:r>
            <w:r w:rsidDel="00000000" w:rsidR="00000000" w:rsidRPr="00000000">
              <w:rPr>
                <w:rFonts w:ascii="Calibri" w:cs="Calibri" w:eastAsia="Calibri" w:hAnsi="Calibri"/>
                <w:color w:val="0000ff"/>
                <w:sz w:val="18"/>
                <w:szCs w:val="18"/>
                <w:u w:val="single"/>
                <w:rtl w:val="0"/>
              </w:rPr>
              <w:t xml:space="preserve">4.02</w:t>
            </w:r>
            <w:r w:rsidDel="00000000" w:rsidR="00000000" w:rsidRPr="00000000">
              <w:rPr>
                <w:rtl w:val="0"/>
              </w:rPr>
            </w:r>
          </w:p>
          <w:p w:rsidR="00000000" w:rsidDel="00000000" w:rsidP="00000000" w:rsidRDefault="00000000" w:rsidRPr="00000000">
            <w:pPr>
              <w:ind w:left="553" w:firstLine="0"/>
              <w:contextualSpacing w:val="0"/>
            </w:pPr>
            <w:r w:rsidDel="00000000" w:rsidR="00000000" w:rsidRPr="00000000">
              <w:rPr>
                <w:rFonts w:ascii="Calibri" w:cs="Calibri" w:eastAsia="Calibri" w:hAnsi="Calibri"/>
                <w:color w:val="3265ff"/>
                <w:sz w:val="18"/>
                <w:szCs w:val="18"/>
                <w:u w:val="single"/>
                <w:rtl w:val="0"/>
              </w:rPr>
              <w:t xml:space="preserve">4.07, 4.12</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4.03, 4.05, 4.06</w:t>
            </w:r>
            <w:r w:rsidDel="00000000" w:rsidR="00000000" w:rsidRPr="00000000">
              <w:rPr>
                <w:rtl w:val="0"/>
              </w:rPr>
            </w:r>
          </w:p>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4.19,, 5.33, 9.16</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Asistente P.</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4.01, 4.02, 4.04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138" w:firstLine="0"/>
              <w:contextualSpacing w:val="0"/>
            </w:pPr>
            <w:r w:rsidDel="00000000" w:rsidR="00000000" w:rsidRPr="00000000">
              <w:rPr>
                <w:rFonts w:ascii="Calibri" w:cs="Calibri" w:eastAsia="Calibri" w:hAnsi="Calibri"/>
                <w:color w:val="000000"/>
                <w:sz w:val="18"/>
                <w:szCs w:val="18"/>
                <w:rtl w:val="0"/>
              </w:rPr>
              <w:t xml:space="preserve">JURADO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Nominación de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rtl w:val="0"/>
              </w:rPr>
              <w:t xml:space="preserve">4.01</w:t>
            </w:r>
            <w:r w:rsidDel="00000000" w:rsidR="00000000" w:rsidRPr="00000000">
              <w:rPr>
                <w:rFonts w:ascii="Calibri" w:cs="Calibri" w:eastAsia="Calibri" w:hAnsi="Calibri"/>
                <w:color w:val="3265ff"/>
                <w:sz w:val="18"/>
                <w:szCs w:val="18"/>
                <w:rtl w:val="0"/>
              </w:rPr>
              <w:t xml:space="preserve">, 4.02</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138" w:firstLine="0"/>
              <w:contextualSpacing w:val="0"/>
            </w:pPr>
            <w:r w:rsidDel="00000000" w:rsidR="00000000" w:rsidRPr="00000000">
              <w:rPr>
                <w:rFonts w:ascii="Calibri" w:cs="Calibri" w:eastAsia="Calibri" w:hAnsi="Calibri"/>
                <w:color w:val="000000"/>
                <w:sz w:val="18"/>
                <w:szCs w:val="18"/>
                <w:rtl w:val="0"/>
              </w:rPr>
              <w:t xml:space="preserve">LICENCIAS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Internacional</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3.01, 3.05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País Propio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3.05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Suspensión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12.03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MEDICOS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5" w:firstLine="0"/>
              <w:contextualSpacing w:val="0"/>
            </w:pPr>
            <w:r w:rsidDel="00000000" w:rsidR="00000000" w:rsidRPr="00000000">
              <w:rPr>
                <w:rFonts w:ascii="Calibri" w:cs="Calibri" w:eastAsia="Calibri" w:hAnsi="Calibri"/>
                <w:color w:val="000000"/>
                <w:sz w:val="18"/>
                <w:szCs w:val="18"/>
                <w:rtl w:val="0"/>
              </w:rPr>
              <w:t xml:space="preserve">Presencia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4.15</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MOTOR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Estado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Cilindrada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5.02</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Arnés Eléctrico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5.16</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Elegibilidad</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rtl w:val="0"/>
              </w:rPr>
              <w:t xml:space="preserve">5.20</w:t>
            </w:r>
            <w:r w:rsidDel="00000000" w:rsidR="00000000" w:rsidRPr="00000000">
              <w:rPr>
                <w:rFonts w:ascii="Calibri" w:cs="Calibri" w:eastAsia="Calibri" w:hAnsi="Calibri"/>
                <w:color w:val="3265ff"/>
                <w:sz w:val="18"/>
                <w:szCs w:val="18"/>
                <w:rtl w:val="0"/>
              </w:rPr>
              <w:t xml:space="preserve">, 5.34, 5.35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Sistema Escape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5.17</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Montajes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5.14</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Bañeras popa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5.30</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NUMEROS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Dimensiones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5.03</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En remolque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5.27</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OBSERVADORES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Conducta </w:t>
            </w:r>
            <w:r w:rsidDel="00000000" w:rsidR="00000000" w:rsidRPr="00000000">
              <w:rPr>
                <w:rFonts w:ascii="Calibri" w:cs="Calibri" w:eastAsia="Calibri" w:hAnsi="Calibri"/>
                <w:color w:val="0000ff"/>
                <w:sz w:val="18"/>
                <w:szCs w:val="18"/>
                <w:u w:val="single"/>
                <w:rtl w:val="0"/>
              </w:rPr>
              <w:t xml:space="preserve">9.09</w:t>
            </w: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8.05(a),9.01, 9.05,</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6"/>
                <w:szCs w:val="16"/>
                <w:rtl w:val="0"/>
              </w:rPr>
              <w:t xml:space="preserve">OFICIAL SEGURIDAD</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4.09</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OJAL REMOLQUE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5" w:firstLine="0"/>
              <w:contextualSpacing w:val="0"/>
            </w:pPr>
            <w:r w:rsidDel="00000000" w:rsidR="00000000" w:rsidRPr="00000000">
              <w:rPr>
                <w:rFonts w:ascii="Calibri" w:cs="Calibri" w:eastAsia="Calibri" w:hAnsi="Calibri"/>
                <w:color w:val="000000"/>
                <w:sz w:val="18"/>
                <w:szCs w:val="18"/>
                <w:rtl w:val="0"/>
              </w:rPr>
              <w:t xml:space="preserve">CORNAMUSA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ORGANIZADOR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5" w:firstLine="0"/>
              <w:contextualSpacing w:val="0"/>
            </w:pPr>
            <w:r w:rsidDel="00000000" w:rsidR="00000000" w:rsidRPr="00000000">
              <w:rPr>
                <w:rFonts w:ascii="Calibri" w:cs="Calibri" w:eastAsia="Calibri" w:hAnsi="Calibri"/>
                <w:color w:val="000000"/>
                <w:sz w:val="18"/>
                <w:szCs w:val="18"/>
                <w:rtl w:val="0"/>
              </w:rPr>
              <w:t xml:space="preserve">CARRERA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4.08, 4.14, 8.10</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PARABRISAS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5.07</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6"/>
                <w:szCs w:val="16"/>
                <w:rtl w:val="0"/>
              </w:rPr>
              <w:t xml:space="preserve">PARO EMERGENCIA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PENALIZACIONES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Regla 12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spacing w:before="14" w:lineRule="auto"/>
              <w:ind w:left="97" w:firstLine="0"/>
              <w:contextualSpacing w:val="0"/>
            </w:pPr>
            <w:r w:rsidDel="00000000" w:rsidR="00000000" w:rsidRPr="00000000">
              <w:rPr>
                <w:rFonts w:ascii="Calibri" w:cs="Calibri" w:eastAsia="Calibri" w:hAnsi="Calibri"/>
                <w:color w:val="000000"/>
                <w:sz w:val="16"/>
                <w:szCs w:val="16"/>
                <w:rtl w:val="0"/>
              </w:rPr>
              <w:t xml:space="preserve">PENALIZACIONES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FIJAS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12.02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PILOTO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Conducta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spacing w:before="14" w:lineRule="auto"/>
              <w:ind w:left="102" w:firstLine="0"/>
              <w:contextualSpacing w:val="0"/>
            </w:pPr>
            <w:r w:rsidDel="00000000" w:rsidR="00000000" w:rsidRPr="00000000">
              <w:rPr>
                <w:rFonts w:ascii="Calibri" w:cs="Calibri" w:eastAsia="Calibri" w:hAnsi="Calibri"/>
                <w:color w:val="3265ff"/>
                <w:sz w:val="16"/>
                <w:szCs w:val="16"/>
                <w:u w:val="single"/>
                <w:rtl w:val="0"/>
              </w:rPr>
              <w:t xml:space="preserve">8,08,9.07,9.11, 9.12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PIZARRA CON</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Número Barco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7.01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PORTA BANDERAS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5.31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POSICIÓN </w:t>
            </w:r>
            <w:r w:rsidDel="00000000" w:rsidR="00000000" w:rsidRPr="00000000">
              <w:rPr>
                <w:rFonts w:ascii="Calibri" w:cs="Calibri" w:eastAsia="Calibri" w:hAnsi="Calibri"/>
                <w:color w:val="000000"/>
                <w:sz w:val="16"/>
                <w:szCs w:val="16"/>
                <w:rtl w:val="0"/>
              </w:rPr>
              <w:t xml:space="preserve">PARRILLA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Líneas Salida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8.13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PROTESTAS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Regla 11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PUNTOS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Cálculo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10.05</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Recorrido Carrera</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rtl w:val="0"/>
              </w:rPr>
              <w:t xml:space="preserve">8.01</w:t>
            </w:r>
            <w:r w:rsidDel="00000000" w:rsidR="00000000" w:rsidRPr="00000000">
              <w:rPr>
                <w:rFonts w:ascii="Calibri" w:cs="Calibri" w:eastAsia="Calibri" w:hAnsi="Calibri"/>
                <w:color w:val="3265ff"/>
                <w:sz w:val="18"/>
                <w:szCs w:val="18"/>
                <w:rtl w:val="0"/>
              </w:rPr>
              <w:t xml:space="preserve">, 8.02, 8.03</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REGLAMENTOS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Modificaciones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1.05</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Excepciones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1.03</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General</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1.01 1.02</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Interpretación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1.04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REMOS-PAGAYAS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5.32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REPARTO PUNTOS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5" w:firstLine="0"/>
              <w:contextualSpacing w:val="0"/>
            </w:pPr>
            <w:r w:rsidDel="00000000" w:rsidR="00000000" w:rsidRPr="00000000">
              <w:rPr>
                <w:rFonts w:ascii="Calibri" w:cs="Calibri" w:eastAsia="Calibri" w:hAnsi="Calibri"/>
                <w:color w:val="000000"/>
                <w:sz w:val="18"/>
                <w:szCs w:val="18"/>
                <w:rtl w:val="0"/>
              </w:rPr>
              <w:t xml:space="preserve">Puntuación</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Pág. 26, 27, 28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REPOSA PIES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5.13 (b)</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REUNION INFO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Antes Carrera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00ff"/>
                <w:sz w:val="18"/>
                <w:szCs w:val="18"/>
                <w:u w:val="single"/>
                <w:rtl w:val="0"/>
              </w:rPr>
              <w:t xml:space="preserve">4.14</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SALIDAS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Tipo de</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8.02</w:t>
            </w:r>
            <w:r w:rsidDel="00000000" w:rsidR="00000000" w:rsidRPr="00000000">
              <w:rPr>
                <w:rtl w:val="0"/>
              </w:rPr>
            </w:r>
          </w:p>
        </w:tc>
      </w:tr>
      <w:tr>
        <w:trPr>
          <w:trHeight w:val="4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Procedimiento</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8.03 8.04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SEGURO</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Terceras pares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3.04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SERVICIO RESCATE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rtl w:val="0"/>
              </w:rPr>
              <w:t xml:space="preserve">4.09, </w:t>
            </w:r>
            <w:r w:rsidDel="00000000" w:rsidR="00000000" w:rsidRPr="00000000">
              <w:rPr>
                <w:rFonts w:ascii="Calibri" w:cs="Calibri" w:eastAsia="Calibri" w:hAnsi="Calibri"/>
                <w:color w:val="3265ff"/>
                <w:sz w:val="18"/>
                <w:szCs w:val="18"/>
                <w:rtl w:val="0"/>
              </w:rPr>
              <w:t xml:space="preserve">8.10</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STARTER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4.11</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SUMARISIMOS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45" w:firstLine="0"/>
              <w:contextualSpacing w:val="0"/>
            </w:pPr>
            <w:r w:rsidDel="00000000" w:rsidR="00000000" w:rsidRPr="00000000">
              <w:rPr>
                <w:rFonts w:ascii="Calibri" w:cs="Calibri" w:eastAsia="Calibri" w:hAnsi="Calibri"/>
                <w:color w:val="000000"/>
                <w:sz w:val="18"/>
                <w:szCs w:val="18"/>
                <w:rtl w:val="0"/>
              </w:rPr>
              <w:t xml:space="preserve">Juicios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12.04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Tomador Tiempos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4.02, 4.12, 4.13</w:t>
            </w:r>
            <w:r w:rsidDel="00000000" w:rsidR="00000000" w:rsidRPr="00000000">
              <w:rPr>
                <w:rtl w:val="0"/>
              </w:rPr>
            </w:r>
          </w:p>
        </w:tc>
      </w:tr>
      <w:tr>
        <w:trPr>
          <w:trHeight w:val="240" w:hRule="atLeast"/>
        </w:trPr>
        <w:tc>
          <w:tcPr>
            <w:vMerge w:val="restart"/>
            <w:tcBorders>
              <w:top w:color="000000" w:space="0" w:sz="8" w:val="single"/>
              <w:left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TRIPULACIÓN</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Definiciones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6.01</w:t>
            </w:r>
            <w:r w:rsidDel="00000000" w:rsidR="00000000" w:rsidRPr="00000000">
              <w:rPr>
                <w:rtl w:val="0"/>
              </w:rPr>
            </w:r>
          </w:p>
        </w:tc>
      </w:tr>
      <w:tr>
        <w:trPr>
          <w:trHeight w:val="240" w:hRule="atLeast"/>
        </w:trPr>
        <w:tc>
          <w:tcPr>
            <w:vMerge w:val="continue"/>
            <w:tcBorders>
              <w:top w:color="000000" w:space="0" w:sz="8" w:val="single"/>
              <w:left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Edad</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006fc0"/>
                <w:sz w:val="18"/>
                <w:szCs w:val="18"/>
                <w:u w:val="single"/>
                <w:rtl w:val="0"/>
              </w:rPr>
              <w:t xml:space="preserve">6.02</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VERIFICADOR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3265ff"/>
                <w:sz w:val="18"/>
                <w:szCs w:val="18"/>
                <w:u w:val="single"/>
                <w:rtl w:val="0"/>
              </w:rPr>
              <w:t xml:space="preserve">4.10, 4.18</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VIDEO CAMARAS</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6fc0"/>
                <w:sz w:val="18"/>
                <w:szCs w:val="18"/>
                <w:u w:val="single"/>
                <w:rtl w:val="0"/>
              </w:rPr>
              <w:t xml:space="preserve">4.03</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Zona Hombre</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Al agua</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102" w:firstLine="0"/>
              <w:contextualSpacing w:val="0"/>
            </w:pPr>
            <w:r w:rsidDel="00000000" w:rsidR="00000000" w:rsidRPr="00000000">
              <w:rPr>
                <w:rFonts w:ascii="Calibri" w:cs="Calibri" w:eastAsia="Calibri" w:hAnsi="Calibri"/>
                <w:color w:val="3265ff"/>
                <w:sz w:val="18"/>
                <w:szCs w:val="18"/>
                <w:u w:val="single"/>
                <w:rtl w:val="0"/>
              </w:rPr>
              <w:t xml:space="preserve">4.14, </w:t>
            </w:r>
            <w:r w:rsidDel="00000000" w:rsidR="00000000" w:rsidRPr="00000000">
              <w:rPr>
                <w:rFonts w:ascii="Calibri" w:cs="Calibri" w:eastAsia="Calibri" w:hAnsi="Calibri"/>
                <w:color w:val="006fc0"/>
                <w:sz w:val="18"/>
                <w:szCs w:val="18"/>
                <w:u w:val="single"/>
                <w:rtl w:val="0"/>
              </w:rPr>
              <w:t xml:space="preserve">9.14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ind w:left="97" w:firstLine="0"/>
              <w:contextualSpacing w:val="0"/>
            </w:pPr>
            <w:r w:rsidDel="00000000" w:rsidR="00000000" w:rsidRPr="00000000">
              <w:rPr>
                <w:rFonts w:ascii="Calibri" w:cs="Calibri" w:eastAsia="Calibri" w:hAnsi="Calibri"/>
                <w:color w:val="000000"/>
                <w:sz w:val="18"/>
                <w:szCs w:val="18"/>
                <w:rtl w:val="0"/>
              </w:rPr>
              <w:t xml:space="preserve">PANEL Indicador</w:t>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ind w:left="104" w:firstLine="0"/>
              <w:contextualSpacing w:val="0"/>
            </w:pPr>
            <w:r w:rsidDel="00000000" w:rsidR="00000000" w:rsidRPr="00000000">
              <w:rPr>
                <w:rFonts w:ascii="Calibri" w:cs="Calibri" w:eastAsia="Calibri" w:hAnsi="Calibri"/>
                <w:color w:val="000000"/>
                <w:sz w:val="18"/>
                <w:szCs w:val="18"/>
                <w:rtl w:val="0"/>
              </w:rPr>
              <w:t xml:space="preserve">Posiciones</w:t>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ind w:left="66" w:firstLine="0"/>
              <w:contextualSpacing w:val="0"/>
            </w:pPr>
            <w:r w:rsidDel="00000000" w:rsidR="00000000" w:rsidRPr="00000000">
              <w:rPr>
                <w:rFonts w:ascii="Calibri" w:cs="Calibri" w:eastAsia="Calibri" w:hAnsi="Calibri"/>
                <w:color w:val="0000ff"/>
                <w:sz w:val="18"/>
                <w:szCs w:val="18"/>
                <w:u w:val="single"/>
                <w:rtl w:val="0"/>
              </w:rPr>
              <w:t xml:space="preserve">7.04</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8" w:val="single"/>
              <w:left w:color="000000" w:space="0" w:sz="8"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5" w:val="single"/>
              <w:bottom w:color="000000" w:space="0" w:sz="5"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5429"/>
        </w:tabs>
        <w:ind w:left="142"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spacing w:before="0" w:lineRule="auto"/>
        <w:ind w:left="192" w:firstLine="0"/>
        <w:contextualSpacing w:val="0"/>
      </w:pPr>
      <w:r w:rsidDel="00000000" w:rsidR="00000000" w:rsidRPr="00000000">
        <w:rPr>
          <w:u w:val="single"/>
          <w:rtl w:val="0"/>
        </w:rPr>
        <w:t xml:space="preserve">REGLAMENTOS TÉCNICOS</w:t>
      </w:r>
      <w:r w:rsidDel="00000000" w:rsidR="00000000" w:rsidRPr="00000000">
        <w:rPr>
          <w:rtl w:val="0"/>
        </w:rPr>
      </w:r>
    </w:p>
    <w:p w:rsidR="00000000" w:rsidDel="00000000" w:rsidP="00000000" w:rsidRDefault="00000000" w:rsidRPr="00000000">
      <w:pPr>
        <w:pStyle w:val="Heading2"/>
        <w:spacing w:before="102" w:lineRule="auto"/>
        <w:ind w:left="192" w:firstLine="0"/>
        <w:contextualSpacing w:val="0"/>
      </w:pPr>
      <w:r w:rsidDel="00000000" w:rsidR="00000000" w:rsidRPr="00000000">
        <w:rPr>
          <w:u w:val="none"/>
          <w:rtl w:val="0"/>
        </w:rPr>
        <w:t xml:space="preserve">REGLA 1: GENERAL</w:t>
      </w:r>
      <w:r w:rsidDel="00000000" w:rsidR="00000000" w:rsidRPr="00000000">
        <w:rPr>
          <w:rtl w:val="0"/>
        </w:rPr>
      </w:r>
    </w:p>
    <w:p w:rsidR="00000000" w:rsidDel="00000000" w:rsidP="00000000" w:rsidRDefault="00000000" w:rsidRPr="00000000">
      <w:pPr>
        <w:widowControl w:val="0"/>
        <w:numPr>
          <w:ilvl w:val="1"/>
          <w:numId w:val="8"/>
        </w:numPr>
        <w:tabs>
          <w:tab w:val="left" w:pos="1096"/>
        </w:tabs>
        <w:spacing w:after="0" w:before="98" w:line="241" w:lineRule="auto"/>
        <w:ind w:left="1095" w:right="1407" w:hanging="903"/>
        <w:jc w:val="both"/>
        <w:rPr/>
      </w:pPr>
      <w:r w:rsidDel="00000000" w:rsidR="00000000" w:rsidRPr="00000000">
        <w:rPr>
          <w:rFonts w:ascii="Arial" w:cs="Arial" w:eastAsia="Arial" w:hAnsi="Arial"/>
          <w:b w:val="0"/>
          <w:sz w:val="22"/>
          <w:szCs w:val="22"/>
          <w:rtl w:val="0"/>
        </w:rPr>
        <w:t xml:space="preserve">Estas reglas preparadas, son las Reglas Técnicas para Carreras de Esquí Náutico de la E&amp;A. Siempre que se use el masculino, debe construirse lo mismo significando femenino donde lo requiera el contexto.</w:t>
      </w:r>
    </w:p>
    <w:p w:rsidR="00000000" w:rsidDel="00000000" w:rsidP="00000000" w:rsidRDefault="00000000" w:rsidRPr="00000000">
      <w:pPr>
        <w:widowControl w:val="0"/>
        <w:numPr>
          <w:ilvl w:val="1"/>
          <w:numId w:val="8"/>
        </w:numPr>
        <w:tabs>
          <w:tab w:val="left" w:pos="1096"/>
        </w:tabs>
        <w:spacing w:after="0" w:before="96" w:line="240" w:lineRule="auto"/>
        <w:ind w:left="1095" w:hanging="903"/>
        <w:rPr/>
      </w:pPr>
      <w:r w:rsidDel="00000000" w:rsidR="00000000" w:rsidRPr="00000000">
        <w:rPr>
          <w:rFonts w:ascii="Arial" w:cs="Arial" w:eastAsia="Arial" w:hAnsi="Arial"/>
          <w:b w:val="0"/>
          <w:sz w:val="22"/>
          <w:szCs w:val="22"/>
          <w:rtl w:val="0"/>
        </w:rPr>
        <w:t xml:space="preserve">Estas reglas están relacionadas con:</w:t>
      </w:r>
    </w:p>
    <w:p w:rsidR="00000000" w:rsidDel="00000000" w:rsidP="00000000" w:rsidRDefault="00000000" w:rsidRPr="00000000">
      <w:pPr>
        <w:widowControl w:val="0"/>
        <w:numPr>
          <w:ilvl w:val="2"/>
          <w:numId w:val="8"/>
        </w:numPr>
        <w:tabs>
          <w:tab w:val="left" w:pos="1892"/>
        </w:tabs>
        <w:spacing w:after="0" w:before="102" w:line="240" w:lineRule="auto"/>
        <w:ind w:left="1892" w:hanging="260"/>
        <w:rPr>
          <w:b w:val="0"/>
        </w:rPr>
      </w:pPr>
      <w:r w:rsidDel="00000000" w:rsidR="00000000" w:rsidRPr="00000000">
        <w:rPr>
          <w:rFonts w:ascii="Arial" w:cs="Arial" w:eastAsia="Arial" w:hAnsi="Arial"/>
          <w:b w:val="0"/>
          <w:sz w:val="22"/>
          <w:szCs w:val="22"/>
          <w:rtl w:val="0"/>
        </w:rPr>
        <w:t xml:space="preserve">Carreras en Circuitos (más de 2 vueltas)</w:t>
      </w:r>
    </w:p>
    <w:p w:rsidR="00000000" w:rsidDel="00000000" w:rsidP="00000000" w:rsidRDefault="00000000" w:rsidRPr="00000000">
      <w:pPr>
        <w:widowControl w:val="0"/>
        <w:numPr>
          <w:ilvl w:val="2"/>
          <w:numId w:val="8"/>
        </w:numPr>
        <w:tabs>
          <w:tab w:val="left" w:pos="1892"/>
        </w:tabs>
        <w:spacing w:after="0" w:before="100" w:line="240" w:lineRule="auto"/>
        <w:ind w:left="1892" w:hanging="260"/>
        <w:rPr>
          <w:b w:val="0"/>
        </w:rPr>
      </w:pPr>
      <w:r w:rsidDel="00000000" w:rsidR="00000000" w:rsidRPr="00000000">
        <w:rPr>
          <w:rFonts w:ascii="Arial" w:cs="Arial" w:eastAsia="Arial" w:hAnsi="Arial"/>
          <w:b w:val="0"/>
          <w:sz w:val="22"/>
          <w:szCs w:val="22"/>
          <w:rtl w:val="0"/>
        </w:rPr>
        <w:t xml:space="preserve">Carreras de Distancia (punto a punto)</w:t>
      </w:r>
    </w:p>
    <w:p w:rsidR="00000000" w:rsidDel="00000000" w:rsidP="00000000" w:rsidRDefault="00000000" w:rsidRPr="00000000">
      <w:pPr>
        <w:widowControl w:val="0"/>
        <w:numPr>
          <w:ilvl w:val="1"/>
          <w:numId w:val="8"/>
        </w:numPr>
        <w:tabs>
          <w:tab w:val="left" w:pos="1093"/>
        </w:tabs>
        <w:spacing w:after="0" w:before="97" w:line="241" w:lineRule="auto"/>
        <w:ind w:left="1092" w:right="1407" w:hanging="900"/>
        <w:jc w:val="both"/>
        <w:rPr/>
      </w:pPr>
      <w:r w:rsidDel="00000000" w:rsidR="00000000" w:rsidRPr="00000000">
        <w:rPr>
          <w:rFonts w:ascii="Arial" w:cs="Arial" w:eastAsia="Arial" w:hAnsi="Arial"/>
          <w:b w:val="0"/>
          <w:sz w:val="22"/>
          <w:szCs w:val="22"/>
          <w:rtl w:val="0"/>
        </w:rPr>
        <w:t xml:space="preserve">Excepción a las reglas – reglas complementarias. Cuando sea imposible cumplir con las reglas y cuando se necesiten reglas complementarias relacionadas con el circuito, los organizadores prepararán artículos complementarios, de común acuerdo:</w:t>
      </w:r>
    </w:p>
    <w:p w:rsidR="00000000" w:rsidDel="00000000" w:rsidP="00000000" w:rsidRDefault="00000000" w:rsidRPr="00000000">
      <w:pPr>
        <w:widowControl w:val="0"/>
        <w:numPr>
          <w:ilvl w:val="0"/>
          <w:numId w:val="5"/>
        </w:numPr>
        <w:tabs>
          <w:tab w:val="left" w:pos="1880"/>
        </w:tabs>
        <w:spacing w:after="0" w:before="98" w:line="240" w:lineRule="auto"/>
        <w:ind w:left="1879" w:hanging="246.9999999999999"/>
        <w:rPr>
          <w:b w:val="0"/>
        </w:rPr>
      </w:pPr>
      <w:r w:rsidDel="00000000" w:rsidR="00000000" w:rsidRPr="00000000">
        <w:rPr>
          <w:rFonts w:ascii="Arial" w:cs="Arial" w:eastAsia="Arial" w:hAnsi="Arial"/>
          <w:b w:val="0"/>
          <w:sz w:val="22"/>
          <w:szCs w:val="22"/>
          <w:rtl w:val="0"/>
        </w:rPr>
        <w:t xml:space="preserve">para carreras de Copa Europa e Internacionales Open,</w:t>
      </w:r>
    </w:p>
    <w:p w:rsidR="00000000" w:rsidDel="00000000" w:rsidP="00000000" w:rsidRDefault="00000000" w:rsidRPr="00000000">
      <w:pPr>
        <w:widowControl w:val="0"/>
        <w:numPr>
          <w:ilvl w:val="0"/>
          <w:numId w:val="5"/>
        </w:numPr>
        <w:tabs>
          <w:tab w:val="left" w:pos="1880"/>
        </w:tabs>
        <w:spacing w:after="0" w:before="100" w:line="240" w:lineRule="auto"/>
        <w:ind w:left="1879" w:hanging="246.9999999999999"/>
        <w:rPr/>
      </w:pPr>
      <w:r w:rsidDel="00000000" w:rsidR="00000000" w:rsidRPr="00000000">
        <w:rPr>
          <w:rFonts w:ascii="Arial" w:cs="Arial" w:eastAsia="Arial" w:hAnsi="Arial"/>
          <w:b w:val="0"/>
          <w:sz w:val="22"/>
          <w:szCs w:val="22"/>
          <w:rtl w:val="0"/>
        </w:rPr>
        <w:t xml:space="preserve">para Campeonatos de Europa,</w:t>
      </w:r>
      <w:r w:rsidDel="00000000" w:rsidR="00000000" w:rsidRPr="00000000">
        <w:rPr>
          <w:rtl w:val="0"/>
        </w:rPr>
      </w:r>
    </w:p>
    <w:p w:rsidR="00000000" w:rsidDel="00000000" w:rsidP="00000000" w:rsidRDefault="00000000" w:rsidRPr="00000000">
      <w:pPr>
        <w:widowControl w:val="0"/>
        <w:spacing w:after="0" w:before="100" w:line="240" w:lineRule="auto"/>
        <w:ind w:left="1092" w:right="1227" w:firstLine="0"/>
        <w:contextualSpacing w:val="0"/>
      </w:pPr>
      <w:r w:rsidDel="00000000" w:rsidR="00000000" w:rsidRPr="00000000">
        <w:rPr>
          <w:rFonts w:ascii="Arial" w:cs="Arial" w:eastAsia="Arial" w:hAnsi="Arial"/>
          <w:b w:val="0"/>
          <w:sz w:val="22"/>
          <w:szCs w:val="22"/>
          <w:rtl w:val="0"/>
        </w:rPr>
        <w:t xml:space="preserve">estas reglas complementarias deben enviarse al Comité de Carreras de la E&amp;A, junto con el Dossier Técnico.</w:t>
      </w:r>
    </w:p>
    <w:p w:rsidR="00000000" w:rsidDel="00000000" w:rsidP="00000000" w:rsidRDefault="00000000" w:rsidRPr="00000000">
      <w:pPr>
        <w:widowControl w:val="0"/>
        <w:numPr>
          <w:ilvl w:val="1"/>
          <w:numId w:val="8"/>
        </w:numPr>
        <w:tabs>
          <w:tab w:val="left" w:pos="1093"/>
        </w:tabs>
        <w:spacing w:after="0" w:before="97" w:line="240" w:lineRule="auto"/>
        <w:ind w:left="1092" w:hanging="897"/>
        <w:rPr/>
      </w:pPr>
      <w:r w:rsidDel="00000000" w:rsidR="00000000" w:rsidRPr="00000000">
        <w:rPr>
          <w:rFonts w:ascii="Arial" w:cs="Arial" w:eastAsia="Arial" w:hAnsi="Arial"/>
          <w:b w:val="0"/>
          <w:sz w:val="22"/>
          <w:szCs w:val="22"/>
          <w:rtl w:val="0"/>
        </w:rPr>
        <w:t xml:space="preserve">Interpretación de las reglas</w:t>
      </w:r>
      <w:r w:rsidDel="00000000" w:rsidR="00000000" w:rsidRPr="00000000">
        <w:rPr>
          <w:rtl w:val="0"/>
        </w:rPr>
      </w:r>
    </w:p>
    <w:p w:rsidR="00000000" w:rsidDel="00000000" w:rsidP="00000000" w:rsidRDefault="00000000" w:rsidRPr="00000000">
      <w:pPr>
        <w:widowControl w:val="0"/>
        <w:spacing w:after="0" w:before="102" w:line="240" w:lineRule="auto"/>
        <w:ind w:left="1095" w:right="1406" w:firstLine="0"/>
        <w:contextualSpacing w:val="0"/>
        <w:jc w:val="both"/>
      </w:pPr>
      <w:r w:rsidDel="00000000" w:rsidR="00000000" w:rsidRPr="00000000">
        <w:rPr>
          <w:rFonts w:ascii="Arial" w:cs="Arial" w:eastAsia="Arial" w:hAnsi="Arial"/>
          <w:b w:val="0"/>
          <w:sz w:val="22"/>
          <w:szCs w:val="22"/>
          <w:rtl w:val="0"/>
        </w:rPr>
        <w:t xml:space="preserve">Las dudas sobre interpretación de las reglas se pasaran al Comité de Carreras de la E&amp;A. Cualquier interpretación hecha por el Comité de Carreras E&amp;A, como conjunto, será considerada final y el Presidente de Jurado hará una homologación detallada y un report para el Comité de Carreras E&amp;A.</w:t>
      </w:r>
    </w:p>
    <w:p w:rsidR="00000000" w:rsidDel="00000000" w:rsidP="00000000" w:rsidRDefault="00000000" w:rsidRPr="00000000">
      <w:pPr>
        <w:widowControl w:val="0"/>
        <w:numPr>
          <w:ilvl w:val="1"/>
          <w:numId w:val="8"/>
        </w:numPr>
        <w:tabs>
          <w:tab w:val="left" w:pos="1093"/>
        </w:tabs>
        <w:spacing w:after="0" w:before="97" w:line="240" w:lineRule="auto"/>
        <w:ind w:left="1092" w:hanging="900"/>
        <w:rPr/>
      </w:pPr>
      <w:r w:rsidDel="00000000" w:rsidR="00000000" w:rsidRPr="00000000">
        <w:rPr>
          <w:rFonts w:ascii="Arial" w:cs="Arial" w:eastAsia="Arial" w:hAnsi="Arial"/>
          <w:b w:val="0"/>
          <w:sz w:val="22"/>
          <w:szCs w:val="22"/>
          <w:rtl w:val="0"/>
        </w:rPr>
        <w:t xml:space="preserve">Modificaciones a las reglas</w:t>
      </w:r>
      <w:r w:rsidDel="00000000" w:rsidR="00000000" w:rsidRPr="00000000">
        <w:rPr>
          <w:rtl w:val="0"/>
        </w:rPr>
      </w:r>
    </w:p>
    <w:p w:rsidR="00000000" w:rsidDel="00000000" w:rsidP="00000000" w:rsidRDefault="00000000" w:rsidRPr="00000000">
      <w:pPr>
        <w:widowControl w:val="0"/>
        <w:spacing w:after="0" w:before="4" w:line="240" w:lineRule="auto"/>
        <w:ind w:left="1095" w:right="1227" w:firstLine="0"/>
        <w:contextualSpacing w:val="0"/>
      </w:pPr>
      <w:r w:rsidDel="00000000" w:rsidR="00000000" w:rsidRPr="00000000">
        <w:rPr>
          <w:rFonts w:ascii="Arial" w:cs="Arial" w:eastAsia="Arial" w:hAnsi="Arial"/>
          <w:b w:val="0"/>
          <w:sz w:val="22"/>
          <w:szCs w:val="22"/>
          <w:rtl w:val="0"/>
        </w:rPr>
        <w:t xml:space="preserve">Las reglas pueden ser modificadas en cualquier momento por el Comité de Carreras E&amp;A. Serán efectivas sesenta (60) días después de que hayan sido enviadas a las Federaciones Afiliadas o inmediatamente en los campos de seguridad.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pStyle w:val="Heading1"/>
        <w:spacing w:before="0" w:lineRule="auto"/>
        <w:ind w:left="101" w:firstLine="0"/>
        <w:contextualSpacing w:val="0"/>
      </w:pPr>
      <w:r w:rsidDel="00000000" w:rsidR="00000000" w:rsidRPr="00000000">
        <w:rPr>
          <w:rtl w:val="0"/>
        </w:rPr>
        <w:t xml:space="preserve">REGLA 2: FORMATO DE LAS COMPETICIONES</w:t>
      </w:r>
      <w:r w:rsidDel="00000000" w:rsidR="00000000" w:rsidRPr="00000000">
        <w:rPr>
          <w:rtl w:val="0"/>
        </w:rPr>
      </w:r>
    </w:p>
    <w:p w:rsidR="00000000" w:rsidDel="00000000" w:rsidP="00000000" w:rsidRDefault="00000000" w:rsidRPr="00000000">
      <w:pPr>
        <w:widowControl w:val="0"/>
        <w:spacing w:after="0" w:before="101" w:line="240" w:lineRule="auto"/>
        <w:ind w:left="101" w:firstLine="0"/>
        <w:contextualSpacing w:val="0"/>
      </w:pPr>
      <w:r w:rsidDel="00000000" w:rsidR="00000000" w:rsidRPr="00000000">
        <w:rPr>
          <w:rFonts w:ascii="Arial" w:cs="Arial" w:eastAsia="Arial" w:hAnsi="Arial"/>
          <w:b w:val="0"/>
          <w:sz w:val="22"/>
          <w:szCs w:val="22"/>
          <w:rtl w:val="0"/>
        </w:rPr>
        <w:t xml:space="preserve">Ver las regulaciones previas en Copa de Europa y Campeonatos de Europa Páginas 26 - 29.</w:t>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pStyle w:val="Heading1"/>
        <w:spacing w:before="0" w:lineRule="auto"/>
        <w:ind w:left="101" w:firstLine="0"/>
        <w:contextualSpacing w:val="0"/>
      </w:pPr>
      <w:r w:rsidDel="00000000" w:rsidR="00000000" w:rsidRPr="00000000">
        <w:rPr>
          <w:rtl w:val="0"/>
        </w:rPr>
        <w:t xml:space="preserve">REGLA 3: REQUISITOS DE PARTICIPACIÓN</w:t>
      </w:r>
      <w:r w:rsidDel="00000000" w:rsidR="00000000" w:rsidRPr="00000000">
        <w:rPr>
          <w:rtl w:val="0"/>
        </w:rPr>
      </w:r>
    </w:p>
    <w:p w:rsidR="00000000" w:rsidDel="00000000" w:rsidP="00000000" w:rsidRDefault="00000000" w:rsidRPr="00000000">
      <w:pPr>
        <w:widowControl w:val="0"/>
        <w:numPr>
          <w:ilvl w:val="1"/>
          <w:numId w:val="3"/>
        </w:numPr>
        <w:tabs>
          <w:tab w:val="left" w:pos="913"/>
        </w:tabs>
        <w:spacing w:after="0" w:before="99" w:line="240" w:lineRule="auto"/>
        <w:ind w:left="912" w:right="1405" w:hanging="720"/>
        <w:jc w:val="both"/>
        <w:rPr/>
      </w:pPr>
      <w:r w:rsidDel="00000000" w:rsidR="00000000" w:rsidRPr="00000000">
        <w:rPr>
          <w:rFonts w:ascii="Arial" w:cs="Arial" w:eastAsia="Arial" w:hAnsi="Arial"/>
          <w:b w:val="0"/>
          <w:sz w:val="22"/>
          <w:szCs w:val="22"/>
          <w:rtl w:val="0"/>
        </w:rPr>
        <w:t xml:space="preserve">Cada competidor poseerá una licencia internacional facilitada por su Federación, y endosada por el Comité de Carreras Regional en representación de la IWWF.</w:t>
      </w:r>
    </w:p>
    <w:p w:rsidR="00000000" w:rsidDel="00000000" w:rsidP="00000000" w:rsidRDefault="00000000" w:rsidRPr="00000000">
      <w:pPr>
        <w:widowControl w:val="0"/>
        <w:numPr>
          <w:ilvl w:val="1"/>
          <w:numId w:val="3"/>
        </w:numPr>
        <w:tabs>
          <w:tab w:val="left" w:pos="913"/>
        </w:tabs>
        <w:spacing w:after="0" w:before="97" w:line="241" w:lineRule="auto"/>
        <w:ind w:left="912" w:right="1406" w:hanging="720"/>
        <w:jc w:val="both"/>
        <w:rPr/>
      </w:pPr>
      <w:r w:rsidDel="00000000" w:rsidR="00000000" w:rsidRPr="00000000">
        <w:rPr>
          <w:rFonts w:ascii="Arial" w:cs="Arial" w:eastAsia="Arial" w:hAnsi="Arial"/>
          <w:b w:val="0"/>
          <w:sz w:val="22"/>
          <w:szCs w:val="22"/>
          <w:rtl w:val="0"/>
        </w:rPr>
        <w:t xml:space="preserve">Cada Federación informará a los organizadores sobre los nombres de sus equipos participantes. El Presidente de Jurado será informado de los miembros del Equipo por el Capitán de Equipo antes del inicio de cada carrera.</w:t>
      </w:r>
    </w:p>
    <w:p w:rsidR="00000000" w:rsidDel="00000000" w:rsidP="00000000" w:rsidRDefault="00000000" w:rsidRPr="00000000">
      <w:pPr>
        <w:widowControl w:val="0"/>
        <w:numPr>
          <w:ilvl w:val="1"/>
          <w:numId w:val="3"/>
        </w:numPr>
        <w:tabs>
          <w:tab w:val="left" w:pos="913"/>
        </w:tabs>
        <w:spacing w:after="0" w:before="96" w:line="240" w:lineRule="auto"/>
        <w:ind w:left="912" w:right="1405" w:hanging="720"/>
        <w:jc w:val="both"/>
        <w:rPr/>
      </w:pPr>
      <w:r w:rsidDel="00000000" w:rsidR="00000000" w:rsidRPr="00000000">
        <w:rPr>
          <w:rFonts w:ascii="Arial" w:cs="Arial" w:eastAsia="Arial" w:hAnsi="Arial"/>
          <w:b w:val="0"/>
          <w:sz w:val="22"/>
          <w:szCs w:val="22"/>
          <w:rtl w:val="0"/>
        </w:rPr>
        <w:t xml:space="preserve">Un Equipo se define como esquiador, piloto y observador. El esquiador puede ser arrastrado por un barco con piloto y/o observador de diferentes nacionalidades. El Comité de Carreras E&amp;A considera que el esquiador es el miembro que define la nacionalidad de los equipos. Cada esquiador, piloto y observador debe notificar a los organizadores los grupos de su sangre.</w:t>
      </w:r>
    </w:p>
    <w:p w:rsidR="00000000" w:rsidDel="00000000" w:rsidP="00000000" w:rsidRDefault="00000000" w:rsidRPr="00000000">
      <w:pPr>
        <w:widowControl w:val="0"/>
        <w:numPr>
          <w:ilvl w:val="1"/>
          <w:numId w:val="3"/>
        </w:numPr>
        <w:tabs>
          <w:tab w:val="left" w:pos="913"/>
        </w:tabs>
        <w:spacing w:after="0" w:before="96" w:line="240" w:lineRule="auto"/>
        <w:ind w:left="912" w:right="1409" w:hanging="720"/>
        <w:jc w:val="both"/>
        <w:rPr/>
      </w:pPr>
      <w:r w:rsidDel="00000000" w:rsidR="00000000" w:rsidRPr="00000000">
        <w:rPr>
          <w:rFonts w:ascii="Arial" w:cs="Arial" w:eastAsia="Arial" w:hAnsi="Arial"/>
          <w:b w:val="0"/>
          <w:sz w:val="22"/>
          <w:szCs w:val="22"/>
          <w:rtl w:val="0"/>
        </w:rPr>
        <w:t xml:space="preserve">Todos los participantes deben estar asegurados contra terceras partes y cada barco debe estar asegurado contra terceras partes por un mínimo de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0"/>
          <w:sz w:val="22"/>
          <w:szCs w:val="22"/>
          <w:rtl w:val="0"/>
        </w:rPr>
        <w:t xml:space="preserve">2</w:t>
      </w:r>
      <w:r w:rsidDel="00000000" w:rsidR="00000000" w:rsidRPr="00000000">
        <w:rPr>
          <w:rFonts w:ascii="Arial" w:cs="Arial" w:eastAsia="Arial" w:hAnsi="Arial"/>
          <w:b w:val="1"/>
          <w:sz w:val="22"/>
          <w:szCs w:val="22"/>
          <w:rtl w:val="0"/>
        </w:rPr>
        <w:t xml:space="preserve">.000.000 </w:t>
      </w:r>
      <w:r w:rsidDel="00000000" w:rsidR="00000000" w:rsidRPr="00000000">
        <w:rPr>
          <w:rFonts w:ascii="Arial" w:cs="Arial" w:eastAsia="Arial" w:hAnsi="Arial"/>
          <w:b w:val="0"/>
          <w:sz w:val="22"/>
          <w:szCs w:val="22"/>
          <w:rtl w:val="0"/>
        </w:rPr>
        <w:t xml:space="preserve">o el equivalente en moneda local. Sería deseable que los competidores tengan un seguro entre ellos, pero no es obligatorio. En el Dossier del barco debe incluirse la póliza de seguro actual con un recibo de renovación válido.</w:t>
      </w:r>
    </w:p>
    <w:p w:rsidR="00000000" w:rsidDel="00000000" w:rsidP="00000000" w:rsidRDefault="00000000" w:rsidRPr="00000000">
      <w:pPr>
        <w:widowControl w:val="0"/>
        <w:numPr>
          <w:ilvl w:val="1"/>
          <w:numId w:val="3"/>
        </w:numPr>
        <w:tabs>
          <w:tab w:val="left" w:pos="913"/>
        </w:tabs>
        <w:spacing w:after="0" w:before="96" w:line="240" w:lineRule="auto"/>
        <w:ind w:left="912" w:right="1404" w:hanging="720"/>
        <w:jc w:val="both"/>
        <w:rPr/>
      </w:pPr>
      <w:r w:rsidDel="00000000" w:rsidR="00000000" w:rsidRPr="00000000">
        <w:rPr>
          <w:rFonts w:ascii="Arial" w:cs="Arial" w:eastAsia="Arial" w:hAnsi="Arial"/>
          <w:b w:val="0"/>
          <w:sz w:val="22"/>
          <w:szCs w:val="22"/>
          <w:rtl w:val="0"/>
        </w:rPr>
        <w:t xml:space="preserve">Además, cualquier conductor que resida en un país cuyo Gobierno controla las licencias para embarcaciones no se le permitirá competir en una carrera a menos que esté en posesión de tal licencia.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85" w:lineRule="auto"/>
        <w:contextualSpacing w:val="0"/>
      </w:pPr>
      <w:r w:rsidDel="00000000" w:rsidR="00000000" w:rsidRPr="00000000">
        <w:rPr>
          <w:rtl w:val="0"/>
        </w:rPr>
        <w:t xml:space="preserve">REGLA 4: JUECES – OFICIALES DE CARRERA</w:t>
      </w:r>
      <w:r w:rsidDel="00000000" w:rsidR="00000000" w:rsidRPr="00000000">
        <w:rPr>
          <w:rtl w:val="0"/>
        </w:rPr>
      </w:r>
    </w:p>
    <w:p w:rsidR="00000000" w:rsidDel="00000000" w:rsidP="00000000" w:rsidRDefault="00000000" w:rsidRPr="00000000">
      <w:pPr>
        <w:widowControl w:val="0"/>
        <w:numPr>
          <w:ilvl w:val="1"/>
          <w:numId w:val="22"/>
        </w:numPr>
        <w:tabs>
          <w:tab w:val="left" w:pos="859"/>
        </w:tabs>
        <w:spacing w:after="0" w:before="99" w:line="276" w:lineRule="auto"/>
        <w:ind w:left="872" w:right="1404" w:hanging="720"/>
        <w:jc w:val="both"/>
        <w:rPr/>
      </w:pPr>
      <w:r w:rsidDel="00000000" w:rsidR="00000000" w:rsidRPr="00000000">
        <w:rPr>
          <w:rFonts w:ascii="Arial" w:cs="Arial" w:eastAsia="Arial" w:hAnsi="Arial"/>
          <w:b w:val="0"/>
          <w:sz w:val="22"/>
          <w:szCs w:val="22"/>
          <w:rtl w:val="0"/>
        </w:rPr>
        <w:t xml:space="preserve">A principios del año de la competición se enviará a los Jueces/Verificadores/Tomadores Tiempos/Calculadores el calendario de la temporada de carreras y se les pedirá que con urgencia confirmen su disponibilidad. Los nombramientos serán ratificados en la reunión del Comité Carreras E&amp;A de Marzo/Abril y los oficiales informados de su nombramiento.</w:t>
      </w:r>
    </w:p>
    <w:p w:rsidR="00000000" w:rsidDel="00000000" w:rsidP="00000000" w:rsidRDefault="00000000" w:rsidRPr="00000000">
      <w:pPr>
        <w:widowControl w:val="0"/>
        <w:numPr>
          <w:ilvl w:val="1"/>
          <w:numId w:val="22"/>
        </w:numPr>
        <w:tabs>
          <w:tab w:val="left" w:pos="861"/>
        </w:tabs>
        <w:spacing w:after="0" w:before="100" w:line="240" w:lineRule="auto"/>
        <w:ind w:left="860" w:right="1407" w:hanging="708"/>
        <w:jc w:val="both"/>
        <w:rPr/>
      </w:pPr>
      <w:r w:rsidDel="00000000" w:rsidR="00000000" w:rsidRPr="00000000">
        <w:rPr>
          <w:rFonts w:ascii="Arial" w:cs="Arial" w:eastAsia="Arial" w:hAnsi="Arial"/>
          <w:b w:val="0"/>
          <w:sz w:val="22"/>
          <w:szCs w:val="22"/>
          <w:rtl w:val="0"/>
        </w:rPr>
        <w:t xml:space="preserve">El Comité Carreras E&amp;A nombrará el Presidente Jurado, Asistente del Presidente Jurado, 4 miembros Jurado, Jefe Verificador, Jefe Calculador y Jefe Tomador Tiempos.</w:t>
      </w:r>
    </w:p>
    <w:p w:rsidR="00000000" w:rsidDel="00000000" w:rsidP="00000000" w:rsidRDefault="00000000" w:rsidRPr="00000000">
      <w:pPr>
        <w:numPr>
          <w:ilvl w:val="1"/>
          <w:numId w:val="22"/>
        </w:numPr>
        <w:tabs>
          <w:tab w:val="left" w:pos="873"/>
        </w:tabs>
        <w:spacing w:before="97" w:line="239" w:lineRule="auto"/>
        <w:ind w:left="872" w:right="1404" w:hanging="720"/>
        <w:jc w:val="both"/>
        <w:rPr/>
      </w:pPr>
      <w:r w:rsidDel="00000000" w:rsidR="00000000" w:rsidRPr="00000000">
        <w:rPr>
          <w:rFonts w:ascii="Arial" w:cs="Arial" w:eastAsia="Arial" w:hAnsi="Arial"/>
          <w:rtl w:val="0"/>
        </w:rPr>
        <w:t xml:space="preserve">El control y observación en las boyas de giro lo realizarán Jueces ayudados por Jueces Nacionales que someterán un informe al Presidente de Jurado al final de la carrera. Solo se admitirán cámaras de video Oficiales, en el caso de protesta. Durante la carrera los Jueces no discutirán una posible penalización por la radio.</w:t>
      </w:r>
    </w:p>
    <w:p w:rsidR="00000000" w:rsidDel="00000000" w:rsidP="00000000" w:rsidRDefault="00000000" w:rsidRPr="00000000">
      <w:pPr>
        <w:widowControl w:val="0"/>
        <w:numPr>
          <w:ilvl w:val="1"/>
          <w:numId w:val="22"/>
        </w:numPr>
        <w:tabs>
          <w:tab w:val="left" w:pos="873"/>
        </w:tabs>
        <w:spacing w:after="0" w:before="100" w:line="240" w:lineRule="auto"/>
        <w:ind w:left="872" w:right="1406" w:hanging="720"/>
        <w:jc w:val="both"/>
        <w:rPr/>
      </w:pPr>
      <w:r w:rsidDel="00000000" w:rsidR="00000000" w:rsidRPr="00000000">
        <w:rPr>
          <w:rFonts w:ascii="Arial" w:cs="Arial" w:eastAsia="Arial" w:hAnsi="Arial"/>
          <w:b w:val="1"/>
          <w:sz w:val="22"/>
          <w:szCs w:val="22"/>
          <w:rtl w:val="0"/>
        </w:rPr>
        <w:t xml:space="preserve">El Juez Asistente: </w:t>
      </w:r>
      <w:r w:rsidDel="00000000" w:rsidR="00000000" w:rsidRPr="00000000">
        <w:rPr>
          <w:rFonts w:ascii="Arial" w:cs="Arial" w:eastAsia="Arial" w:hAnsi="Arial"/>
          <w:b w:val="0"/>
          <w:sz w:val="22"/>
          <w:szCs w:val="22"/>
          <w:rtl w:val="0"/>
        </w:rPr>
        <w:t xml:space="preserve">será un Juez Internacional cualificado del país anfitrión. El/Ella actuarán instruidos por el Presidente de Jurado. El/Ella deben involucrarse por  si mismos en la verificación de los Dossiers y ayudarán a la verificación antes de las carreras.</w:t>
      </w:r>
    </w:p>
    <w:p w:rsidR="00000000" w:rsidDel="00000000" w:rsidP="00000000" w:rsidRDefault="00000000" w:rsidRPr="00000000">
      <w:pPr>
        <w:widowControl w:val="0"/>
        <w:numPr>
          <w:ilvl w:val="1"/>
          <w:numId w:val="22"/>
        </w:numPr>
        <w:tabs>
          <w:tab w:val="left" w:pos="861"/>
        </w:tabs>
        <w:spacing w:after="0" w:before="97" w:line="240" w:lineRule="auto"/>
        <w:ind w:left="860" w:right="1404" w:hanging="708"/>
        <w:jc w:val="both"/>
        <w:rPr/>
      </w:pPr>
      <w:r w:rsidDel="00000000" w:rsidR="00000000" w:rsidRPr="00000000">
        <w:rPr>
          <w:rFonts w:ascii="Arial" w:cs="Arial" w:eastAsia="Arial" w:hAnsi="Arial"/>
          <w:b w:val="1"/>
          <w:sz w:val="22"/>
          <w:szCs w:val="22"/>
          <w:rtl w:val="0"/>
        </w:rPr>
        <w:t xml:space="preserve">El Presidente Jurado </w:t>
      </w:r>
      <w:r w:rsidDel="00000000" w:rsidR="00000000" w:rsidRPr="00000000">
        <w:rPr>
          <w:rFonts w:ascii="Arial" w:cs="Arial" w:eastAsia="Arial" w:hAnsi="Arial"/>
          <w:b w:val="0"/>
          <w:sz w:val="22"/>
          <w:szCs w:val="22"/>
          <w:rtl w:val="0"/>
        </w:rPr>
        <w:t xml:space="preserve">es responsable de instruir a su Juez Asistente y miembros Jurado y de verificar que los tomadores-tiempo, cuenta vueltas y calculadores hacen su trabajo correctamente. El Presidente de Jurado actuará como Chairman del Jurado. En caso de desacuerdo entre el jurado, decidirá la mayoría. En caso de empate decidirá el Presidente de Jurado. El / Ella no actuará como miembro del Jurado. La decisión del Presidente de Jurado será definitiva para el evento. Cualquier apelación subsecuente deberá ser dirigida al Comité de Carreras de la E&amp;A.</w:t>
      </w:r>
    </w:p>
    <w:p w:rsidR="00000000" w:rsidDel="00000000" w:rsidP="00000000" w:rsidRDefault="00000000" w:rsidRPr="00000000">
      <w:pPr>
        <w:widowControl w:val="0"/>
        <w:numPr>
          <w:ilvl w:val="1"/>
          <w:numId w:val="22"/>
        </w:numPr>
        <w:tabs>
          <w:tab w:val="left" w:pos="873"/>
        </w:tabs>
        <w:spacing w:after="0" w:before="97" w:line="240" w:lineRule="auto"/>
        <w:ind w:left="872" w:right="1405" w:hanging="720"/>
        <w:jc w:val="both"/>
        <w:rPr/>
      </w:pPr>
      <w:r w:rsidDel="00000000" w:rsidR="00000000" w:rsidRPr="00000000">
        <w:rPr>
          <w:rFonts w:ascii="Arial" w:cs="Arial" w:eastAsia="Arial" w:hAnsi="Arial"/>
          <w:b w:val="1"/>
          <w:sz w:val="22"/>
          <w:szCs w:val="22"/>
          <w:rtl w:val="0"/>
        </w:rPr>
        <w:t xml:space="preserve">Jurado: </w:t>
      </w:r>
      <w:r w:rsidDel="00000000" w:rsidR="00000000" w:rsidRPr="00000000">
        <w:rPr>
          <w:rFonts w:ascii="Arial" w:cs="Arial" w:eastAsia="Arial" w:hAnsi="Arial"/>
          <w:b w:val="0"/>
          <w:sz w:val="22"/>
          <w:szCs w:val="22"/>
          <w:rtl w:val="0"/>
        </w:rPr>
        <w:t xml:space="preserve">Los 4 Jueces Internacionales para la Copa Europa y 4 para los Campeonatos de Europa nominados, de tantos países distintos como sea posible, serán instruidos por el Presidente Jurado e informarán sobre las infracciones de las reglas, que hayan observado, al Presidente de Jurado tan pronto sea posible. No están autorizados a imponer penalizaciones por si mismos. Ellos ayudarán a los verificadores elegidos en su trabajo actuando como escribas mientras se hace la verificación el día anterior a la carrera.</w:t>
      </w:r>
    </w:p>
    <w:p w:rsidR="00000000" w:rsidDel="00000000" w:rsidP="00000000" w:rsidRDefault="00000000" w:rsidRPr="00000000">
      <w:pPr>
        <w:widowControl w:val="0"/>
        <w:numPr>
          <w:ilvl w:val="1"/>
          <w:numId w:val="22"/>
        </w:numPr>
        <w:tabs>
          <w:tab w:val="left" w:pos="873"/>
        </w:tabs>
        <w:spacing w:after="0" w:before="97" w:line="240" w:lineRule="auto"/>
        <w:ind w:left="872" w:right="1406" w:hanging="720"/>
        <w:jc w:val="both"/>
        <w:rPr/>
      </w:pPr>
      <w:r w:rsidDel="00000000" w:rsidR="00000000" w:rsidRPr="00000000">
        <w:rPr>
          <w:rFonts w:ascii="Arial" w:cs="Arial" w:eastAsia="Arial" w:hAnsi="Arial"/>
          <w:b w:val="0"/>
          <w:sz w:val="22"/>
          <w:szCs w:val="22"/>
          <w:rtl w:val="0"/>
        </w:rPr>
        <w:t xml:space="preserve">Cuando haya un informe a juzgar, debe consultarse a los Capitanes de Equipo, conjuntamente con los competidores involucrados. Debe consultarse también al juez que ha hecho el informe. Se discutirá toda la información importante durante la consideración del report del juez con el Juez que ha hecho el report, los Capitanes de Equipo y los competidores involucrados que deben tener todos la oportunidad de hacer comentarios. Después de que las partes relevantes han tenido la oportunidad de ser escuchadas, el Jurado tomará su decisión la cual será comunicada vía el Presidente de Jurado, al Capitán de Equipo, antes de exponer los resultados. Después de que toda la adjudicación ha concluido se expondrán los resultados finales y la decisión del Jurado será definitiva para el evento y no estará sujeta a apelación.</w:t>
      </w:r>
    </w:p>
    <w:p w:rsidR="00000000" w:rsidDel="00000000" w:rsidP="00000000" w:rsidRDefault="00000000" w:rsidRPr="00000000">
      <w:pPr>
        <w:widowControl w:val="0"/>
        <w:numPr>
          <w:ilvl w:val="1"/>
          <w:numId w:val="22"/>
        </w:numPr>
        <w:tabs>
          <w:tab w:val="left" w:pos="873"/>
        </w:tabs>
        <w:spacing w:after="0" w:before="0" w:line="276" w:lineRule="auto"/>
        <w:ind w:left="872" w:right="1406" w:hanging="720"/>
        <w:jc w:val="both"/>
        <w:rPr/>
      </w:pPr>
      <w:r w:rsidDel="00000000" w:rsidR="00000000" w:rsidRPr="00000000">
        <w:rPr>
          <w:rFonts w:ascii="Arial" w:cs="Arial" w:eastAsia="Arial" w:hAnsi="Arial"/>
          <w:b w:val="1"/>
          <w:sz w:val="22"/>
          <w:szCs w:val="22"/>
          <w:rtl w:val="0"/>
        </w:rPr>
        <w:t xml:space="preserve">Organizador Carrera: </w:t>
      </w:r>
      <w:r w:rsidDel="00000000" w:rsidR="00000000" w:rsidRPr="00000000">
        <w:rPr>
          <w:rFonts w:ascii="Arial" w:cs="Arial" w:eastAsia="Arial" w:hAnsi="Arial"/>
          <w:b w:val="0"/>
          <w:sz w:val="22"/>
          <w:szCs w:val="22"/>
          <w:rtl w:val="0"/>
        </w:rPr>
        <w:t xml:space="preserve">será elegido y/o aprobado por la autoridad apropiada para el nivel de la competición y será responsable de la organización pre-carrera.  El/Ella actuará bajo la dirección del Presidente de Jurado el día o días de Carrera y no debe ser un competidor en este evento a menos que proporcione un recambio.</w:t>
      </w:r>
    </w:p>
    <w:p w:rsidR="00000000" w:rsidDel="00000000" w:rsidP="00000000" w:rsidRDefault="00000000" w:rsidRPr="00000000">
      <w:pPr>
        <w:widowControl w:val="0"/>
        <w:numPr>
          <w:ilvl w:val="1"/>
          <w:numId w:val="22"/>
        </w:numPr>
        <w:tabs>
          <w:tab w:val="left" w:pos="873"/>
        </w:tabs>
        <w:spacing w:after="0" w:before="98" w:line="240" w:lineRule="auto"/>
        <w:ind w:left="872" w:right="1406" w:hanging="720"/>
        <w:jc w:val="both"/>
        <w:rPr/>
      </w:pPr>
      <w:r w:rsidDel="00000000" w:rsidR="00000000" w:rsidRPr="00000000">
        <w:rPr>
          <w:rFonts w:ascii="Arial" w:cs="Arial" w:eastAsia="Arial" w:hAnsi="Arial"/>
          <w:b w:val="1"/>
          <w:sz w:val="22"/>
          <w:szCs w:val="22"/>
          <w:rtl w:val="0"/>
        </w:rPr>
        <w:t xml:space="preserve">Oficial de Seguridad: </w:t>
      </w:r>
      <w:r w:rsidDel="00000000" w:rsidR="00000000" w:rsidRPr="00000000">
        <w:rPr>
          <w:rFonts w:ascii="Arial" w:cs="Arial" w:eastAsia="Arial" w:hAnsi="Arial"/>
          <w:b w:val="0"/>
          <w:sz w:val="22"/>
          <w:szCs w:val="22"/>
          <w:rtl w:val="0"/>
        </w:rPr>
        <w:t xml:space="preserve">normalmente un miembro de la Federación organizadora con conocimiento experto del estado de las aguas locales, responsable de la posición de los barcos de seguridad y avisando al Organizador Carrera y al Presidente Jurado sobre condiciones peligrosas. El puede también ser requerido para informar al Organizador Carrera y Presidente Jurado sobre la seguridad de los barcos competidores en las condiciones de las aguas locales antes de que el Presidente de Jurado permita al primer barco empezar una carrera.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872" w:right="1406" w:firstLine="12.000000000000028"/>
        <w:contextualSpacing w:val="0"/>
        <w:jc w:val="both"/>
      </w:pPr>
      <w:r w:rsidDel="00000000" w:rsidR="00000000" w:rsidRPr="00000000">
        <w:rPr>
          <w:rFonts w:ascii="Arial" w:cs="Arial" w:eastAsia="Arial" w:hAnsi="Arial"/>
          <w:b w:val="0"/>
          <w:sz w:val="22"/>
          <w:szCs w:val="22"/>
          <w:rtl w:val="0"/>
        </w:rPr>
        <w:t xml:space="preserve">El Jefe de Seguridad es responsable de instruir a los pilotos de los barcos de salvamento y comprobar que todos los barcos de competidores y de los oficiales han retornado con seguridad al termino de la carrera. El Oficial de Seguridad, con el consentimiento del Presidente de Jurado, tomará cualquier acción necesaria siempre que observe cualquier situación de peligro. El estará en contacto personal o por radio con el Presidente de Jurado.</w:t>
      </w:r>
    </w:p>
    <w:p w:rsidR="00000000" w:rsidDel="00000000" w:rsidP="00000000" w:rsidRDefault="00000000" w:rsidRPr="00000000">
      <w:pPr>
        <w:widowControl w:val="0"/>
        <w:numPr>
          <w:ilvl w:val="1"/>
          <w:numId w:val="22"/>
        </w:numPr>
        <w:tabs>
          <w:tab w:val="left" w:pos="873"/>
        </w:tabs>
        <w:spacing w:after="0" w:before="97" w:line="240" w:lineRule="auto"/>
        <w:ind w:left="872" w:right="1404" w:hanging="720"/>
        <w:jc w:val="both"/>
        <w:rPr/>
      </w:pPr>
      <w:r w:rsidDel="00000000" w:rsidR="00000000" w:rsidRPr="00000000">
        <w:rPr>
          <w:rFonts w:ascii="Arial" w:cs="Arial" w:eastAsia="Arial" w:hAnsi="Arial"/>
          <w:b w:val="1"/>
          <w:sz w:val="22"/>
          <w:szCs w:val="22"/>
          <w:rtl w:val="0"/>
        </w:rPr>
        <w:t xml:space="preserve">Jefe Verificador: </w:t>
      </w:r>
      <w:r w:rsidDel="00000000" w:rsidR="00000000" w:rsidRPr="00000000">
        <w:rPr>
          <w:rFonts w:ascii="Arial" w:cs="Arial" w:eastAsia="Arial" w:hAnsi="Arial"/>
          <w:b w:val="0"/>
          <w:sz w:val="22"/>
          <w:szCs w:val="22"/>
          <w:rtl w:val="0"/>
        </w:rPr>
        <w:t xml:space="preserve">nombrado por el Comité de Carreras de la E&amp;A para cada evento y por razón de su conocimiento especial de los barcos de esquí. Tiene responsabilidad total para ver que los 4 verificadores elegidos hacen su trabajo correctamente y tiene la última palabra, después de consultar al Presidente de Jurado, en cualquier problema de verificación. Responsable de vigilar que ningún barco empieza la carrera hasta que el equipo de éste y el equipo de los competidores cumplan todas las Reglas Técnicas y el/los motor(es) entran en la estructura de la categoría para la que se ha hecho la inscripción. </w:t>
      </w:r>
      <w:r w:rsidDel="00000000" w:rsidR="00000000" w:rsidRPr="00000000">
        <w:rPr>
          <w:rFonts w:ascii="Arial" w:cs="Arial" w:eastAsia="Arial" w:hAnsi="Arial"/>
          <w:b w:val="1"/>
          <w:sz w:val="22"/>
          <w:szCs w:val="22"/>
          <w:rtl w:val="0"/>
        </w:rPr>
        <w:t xml:space="preserve">Verificadores: </w:t>
      </w:r>
      <w:r w:rsidDel="00000000" w:rsidR="00000000" w:rsidRPr="00000000">
        <w:rPr>
          <w:rFonts w:ascii="Arial" w:cs="Arial" w:eastAsia="Arial" w:hAnsi="Arial"/>
          <w:b w:val="0"/>
          <w:sz w:val="22"/>
          <w:szCs w:val="22"/>
          <w:rtl w:val="0"/>
        </w:rPr>
        <w:t xml:space="preserve">4 miembros de la nación que compite que regularmente verifican en su propio país serán seleccionados y trabajarán conjuntamente con los 4 miembros del jurado en equipos de dos para verificar todos los barcos dentro del tiempo programado.</w:t>
      </w:r>
    </w:p>
    <w:p w:rsidR="00000000" w:rsidDel="00000000" w:rsidP="00000000" w:rsidRDefault="00000000" w:rsidRPr="00000000">
      <w:pPr>
        <w:widowControl w:val="0"/>
        <w:numPr>
          <w:ilvl w:val="1"/>
          <w:numId w:val="22"/>
        </w:numPr>
        <w:tabs>
          <w:tab w:val="left" w:pos="873"/>
        </w:tabs>
        <w:spacing w:after="0" w:before="97" w:line="241" w:lineRule="auto"/>
        <w:ind w:left="872" w:right="1406" w:hanging="720"/>
        <w:jc w:val="both"/>
        <w:rPr/>
      </w:pPr>
      <w:r w:rsidDel="00000000" w:rsidR="00000000" w:rsidRPr="00000000">
        <w:rPr>
          <w:rFonts w:ascii="Arial" w:cs="Arial" w:eastAsia="Arial" w:hAnsi="Arial"/>
          <w:b w:val="1"/>
          <w:sz w:val="22"/>
          <w:szCs w:val="22"/>
          <w:rtl w:val="0"/>
        </w:rPr>
        <w:t xml:space="preserve">Starter: </w:t>
      </w:r>
      <w:r w:rsidDel="00000000" w:rsidR="00000000" w:rsidRPr="00000000">
        <w:rPr>
          <w:rFonts w:ascii="Arial" w:cs="Arial" w:eastAsia="Arial" w:hAnsi="Arial"/>
          <w:b w:val="0"/>
          <w:sz w:val="22"/>
          <w:szCs w:val="22"/>
          <w:rtl w:val="0"/>
        </w:rPr>
        <w:t xml:space="preserve">normalmente alguien con razonable experiencia en carreras de esquí náutico. Será elegido e instruido por el Presidente de Jurado después de consultar al Organizador Carrera.</w:t>
      </w:r>
    </w:p>
    <w:p w:rsidR="00000000" w:rsidDel="00000000" w:rsidP="00000000" w:rsidRDefault="00000000" w:rsidRPr="00000000">
      <w:pPr>
        <w:numPr>
          <w:ilvl w:val="1"/>
          <w:numId w:val="22"/>
        </w:numPr>
        <w:tabs>
          <w:tab w:val="left" w:pos="873"/>
        </w:tabs>
        <w:spacing w:before="96" w:lineRule="auto"/>
        <w:ind w:left="872" w:right="1406" w:hanging="720"/>
        <w:jc w:val="both"/>
        <w:rPr/>
      </w:pPr>
      <w:r w:rsidDel="00000000" w:rsidR="00000000" w:rsidRPr="00000000">
        <w:rPr>
          <w:rFonts w:ascii="Arial" w:cs="Arial" w:eastAsia="Arial" w:hAnsi="Arial"/>
          <w:b w:val="1"/>
          <w:rtl w:val="0"/>
        </w:rPr>
        <w:t xml:space="preserve">El Jefe de Cálculo y Tomador de Tiempos </w:t>
      </w:r>
      <w:r w:rsidDel="00000000" w:rsidR="00000000" w:rsidRPr="00000000">
        <w:rPr>
          <w:rFonts w:ascii="Arial" w:cs="Arial" w:eastAsia="Arial" w:hAnsi="Arial"/>
          <w:rtl w:val="0"/>
        </w:rPr>
        <w:t xml:space="preserve">serán elegidos por el Comité de Carreras E&amp;A. Los asistentes los facilitará la Federación Organizadora, pero deben responder ante el Presidente Jurado.</w:t>
      </w:r>
    </w:p>
    <w:p w:rsidR="00000000" w:rsidDel="00000000" w:rsidP="00000000" w:rsidRDefault="00000000" w:rsidRPr="00000000">
      <w:pPr>
        <w:numPr>
          <w:ilvl w:val="1"/>
          <w:numId w:val="22"/>
        </w:numPr>
        <w:tabs>
          <w:tab w:val="left" w:pos="873"/>
        </w:tabs>
        <w:spacing w:before="97" w:lineRule="auto"/>
        <w:ind w:left="872" w:right="1407" w:hanging="720"/>
        <w:jc w:val="both"/>
        <w:rPr/>
      </w:pPr>
      <w:r w:rsidDel="00000000" w:rsidR="00000000" w:rsidRPr="00000000">
        <w:rPr>
          <w:rFonts w:ascii="Arial" w:cs="Arial" w:eastAsia="Arial" w:hAnsi="Arial"/>
          <w:b w:val="1"/>
          <w:rtl w:val="0"/>
        </w:rPr>
        <w:t xml:space="preserve">Los Cuenta Vueltas y Calculadores </w:t>
      </w:r>
      <w:r w:rsidDel="00000000" w:rsidR="00000000" w:rsidRPr="00000000">
        <w:rPr>
          <w:rFonts w:ascii="Arial" w:cs="Arial" w:eastAsia="Arial" w:hAnsi="Arial"/>
          <w:rtl w:val="0"/>
        </w:rPr>
        <w:t xml:space="preserve">serán nominados por el Organizador de Carrera de la Federación organizadora, pero serán responsables ante el Presidente de Jurado</w:t>
      </w:r>
    </w:p>
    <w:p w:rsidR="00000000" w:rsidDel="00000000" w:rsidP="00000000" w:rsidRDefault="00000000" w:rsidRPr="00000000">
      <w:pPr>
        <w:widowControl w:val="0"/>
        <w:numPr>
          <w:ilvl w:val="1"/>
          <w:numId w:val="22"/>
        </w:numPr>
        <w:tabs>
          <w:tab w:val="left" w:pos="873"/>
        </w:tabs>
        <w:spacing w:after="0" w:before="97" w:line="240" w:lineRule="auto"/>
        <w:ind w:left="872" w:right="1406" w:hanging="720"/>
        <w:jc w:val="both"/>
        <w:rPr/>
      </w:pPr>
      <w:r w:rsidDel="00000000" w:rsidR="00000000" w:rsidRPr="00000000">
        <w:rPr>
          <w:rFonts w:ascii="Arial" w:cs="Arial" w:eastAsia="Arial" w:hAnsi="Arial"/>
          <w:b w:val="0"/>
          <w:sz w:val="22"/>
          <w:szCs w:val="22"/>
          <w:rtl w:val="0"/>
        </w:rPr>
        <w:t xml:space="preserve">Los organizadores deben hacer una reunión informativa pre-carrera supervisada por el Presidente Jurado y el Oficial de Seguridad, en la que se darán los máximos detalles posibles relativos a navegación, sobre adelantamientos, circuito y seguridad de la competición, incluyendo</w:t>
      </w:r>
      <w:r w:rsidDel="00000000" w:rsidR="00000000" w:rsidRPr="00000000">
        <w:rPr>
          <w:rFonts w:ascii="Arial" w:cs="Arial" w:eastAsia="Arial" w:hAnsi="Arial"/>
          <w:b w:val="0"/>
          <w:sz w:val="22"/>
          <w:szCs w:val="22"/>
          <w:rtl w:val="0"/>
        </w:rPr>
        <w:t xml:space="preserve"> la zona agrupamiento al final de la carrera. Los Capitanes Equipo deben estar presentes.</w:t>
      </w:r>
    </w:p>
    <w:p w:rsidR="00000000" w:rsidDel="00000000" w:rsidP="00000000" w:rsidRDefault="00000000" w:rsidRPr="00000000">
      <w:pPr>
        <w:widowControl w:val="0"/>
        <w:numPr>
          <w:ilvl w:val="1"/>
          <w:numId w:val="22"/>
        </w:numPr>
        <w:tabs>
          <w:tab w:val="left" w:pos="873"/>
        </w:tabs>
        <w:spacing w:after="0" w:before="96" w:line="240" w:lineRule="auto"/>
        <w:ind w:left="872" w:right="1407" w:hanging="720"/>
        <w:jc w:val="both"/>
        <w:rPr/>
      </w:pPr>
      <w:r w:rsidDel="00000000" w:rsidR="00000000" w:rsidRPr="00000000">
        <w:rPr>
          <w:rFonts w:ascii="Arial" w:cs="Arial" w:eastAsia="Arial" w:hAnsi="Arial"/>
          <w:b w:val="0"/>
          <w:sz w:val="22"/>
          <w:szCs w:val="22"/>
          <w:rtl w:val="0"/>
        </w:rPr>
        <w:t xml:space="preserve">Un Médico Practicante cualificado o Paramédico preparado, deben estar presentes en los eventos y, durante los días de práctica. Su decisión sobre el estado físico del competidor será definitiva.</w:t>
      </w:r>
    </w:p>
    <w:p w:rsidR="00000000" w:rsidDel="00000000" w:rsidP="00000000" w:rsidRDefault="00000000" w:rsidRPr="00000000">
      <w:pPr>
        <w:widowControl w:val="0"/>
        <w:numPr>
          <w:ilvl w:val="1"/>
          <w:numId w:val="22"/>
        </w:numPr>
        <w:tabs>
          <w:tab w:val="left" w:pos="873"/>
        </w:tabs>
        <w:spacing w:after="0" w:before="97" w:line="240" w:lineRule="auto"/>
        <w:ind w:left="872" w:right="1407" w:hanging="720"/>
        <w:jc w:val="both"/>
        <w:rPr/>
      </w:pPr>
      <w:r w:rsidDel="00000000" w:rsidR="00000000" w:rsidRPr="00000000">
        <w:rPr>
          <w:rFonts w:ascii="Arial" w:cs="Arial" w:eastAsia="Arial" w:hAnsi="Arial"/>
          <w:b w:val="0"/>
          <w:sz w:val="22"/>
          <w:szCs w:val="22"/>
          <w:rtl w:val="0"/>
        </w:rPr>
        <w:t xml:space="preserve">Todos los barcos de Jueces, salvamento y seguridad deben llevar el equipo de extinción de incendios apropiado.</w:t>
      </w:r>
    </w:p>
    <w:p w:rsidR="00000000" w:rsidDel="00000000" w:rsidP="00000000" w:rsidRDefault="00000000" w:rsidRPr="00000000">
      <w:pPr>
        <w:widowControl w:val="0"/>
        <w:numPr>
          <w:ilvl w:val="1"/>
          <w:numId w:val="22"/>
        </w:numPr>
        <w:tabs>
          <w:tab w:val="left" w:pos="873"/>
        </w:tabs>
        <w:spacing w:after="0" w:before="97" w:line="242.99999999999997" w:lineRule="auto"/>
        <w:ind w:left="872" w:right="1409" w:hanging="720"/>
        <w:jc w:val="both"/>
        <w:rPr/>
      </w:pPr>
      <w:r w:rsidDel="00000000" w:rsidR="00000000" w:rsidRPr="00000000">
        <w:rPr>
          <w:rFonts w:ascii="Arial" w:cs="Arial" w:eastAsia="Arial" w:hAnsi="Arial"/>
          <w:b w:val="0"/>
          <w:sz w:val="22"/>
          <w:szCs w:val="22"/>
          <w:rtl w:val="0"/>
        </w:rPr>
        <w:t xml:space="preserve">El día de la competición los Jueces y Oficiales no consumirán alcohol hasta que se haya terminado la competición.</w:t>
      </w:r>
    </w:p>
    <w:p w:rsidR="00000000" w:rsidDel="00000000" w:rsidP="00000000" w:rsidRDefault="00000000" w:rsidRPr="00000000">
      <w:pPr>
        <w:widowControl w:val="0"/>
        <w:numPr>
          <w:ilvl w:val="1"/>
          <w:numId w:val="22"/>
        </w:numPr>
        <w:tabs>
          <w:tab w:val="left" w:pos="873"/>
        </w:tabs>
        <w:spacing w:after="0" w:before="93" w:line="240" w:lineRule="auto"/>
        <w:ind w:left="872" w:right="1405" w:hanging="720"/>
        <w:jc w:val="both"/>
        <w:rPr/>
      </w:pPr>
      <w:r w:rsidDel="00000000" w:rsidR="00000000" w:rsidRPr="00000000">
        <w:rPr>
          <w:rFonts w:ascii="Arial" w:cs="Arial" w:eastAsia="Arial" w:hAnsi="Arial"/>
          <w:b w:val="0"/>
          <w:sz w:val="22"/>
          <w:szCs w:val="22"/>
          <w:rtl w:val="0"/>
        </w:rPr>
        <w:t xml:space="preserve">Todos los Jueces deben estar disponibles para hacer verificaciones y en las prácticas oficiales de los equipos de acuerdo con el programa de carreras.</w:t>
      </w:r>
    </w:p>
    <w:p w:rsidR="00000000" w:rsidDel="00000000" w:rsidP="00000000" w:rsidRDefault="00000000" w:rsidRPr="00000000">
      <w:pPr>
        <w:pStyle w:val="Heading5"/>
        <w:numPr>
          <w:ilvl w:val="1"/>
          <w:numId w:val="22"/>
        </w:numPr>
        <w:tabs>
          <w:tab w:val="left" w:pos="873"/>
        </w:tabs>
        <w:ind w:left="872" w:right="1404" w:hanging="720"/>
        <w:jc w:val="both"/>
        <w:rPr/>
      </w:pPr>
      <w:r w:rsidDel="00000000" w:rsidR="00000000" w:rsidRPr="00000000">
        <w:rPr>
          <w:b w:val="0"/>
          <w:rtl w:val="0"/>
        </w:rPr>
        <w:t xml:space="preserve">Todos los Jueces deberán actuar con imparcialidad, de forma agradable y deportiva y no discutir decisiones fuera de la habitación de Jurado antes, durante o después de la carrera.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spacing w:before="65" w:lineRule="auto"/>
        <w:ind w:left="152" w:firstLine="0"/>
        <w:contextualSpacing w:val="0"/>
        <w:jc w:val="both"/>
      </w:pPr>
      <w:r w:rsidDel="00000000" w:rsidR="00000000" w:rsidRPr="00000000">
        <w:rPr>
          <w:rFonts w:ascii="Arial" w:cs="Arial" w:eastAsia="Arial" w:hAnsi="Arial"/>
          <w:b w:val="1"/>
          <w:sz w:val="28"/>
          <w:szCs w:val="28"/>
          <w:rtl w:val="0"/>
        </w:rPr>
        <w:t xml:space="preserve">REGLA 5: ESPECIFICACIONES DE LOS BARCOS DE COMPETICION</w:t>
      </w:r>
      <w:r w:rsidDel="00000000" w:rsidR="00000000" w:rsidRPr="00000000">
        <w:rPr>
          <w:rtl w:val="0"/>
        </w:rPr>
      </w:r>
    </w:p>
    <w:p w:rsidR="00000000" w:rsidDel="00000000" w:rsidP="00000000" w:rsidRDefault="00000000" w:rsidRPr="00000000">
      <w:pPr>
        <w:widowControl w:val="0"/>
        <w:spacing w:after="0" w:before="104" w:line="240" w:lineRule="auto"/>
        <w:ind w:left="152" w:right="1407" w:firstLine="0"/>
        <w:contextualSpacing w:val="0"/>
        <w:jc w:val="both"/>
      </w:pPr>
      <w:r w:rsidDel="00000000" w:rsidR="00000000" w:rsidRPr="00000000">
        <w:rPr>
          <w:rFonts w:ascii="Arial" w:cs="Arial" w:eastAsia="Arial" w:hAnsi="Arial"/>
          <w:b w:val="0"/>
          <w:sz w:val="22"/>
          <w:szCs w:val="22"/>
          <w:rtl w:val="0"/>
        </w:rPr>
        <w:t xml:space="preserve">El Jefe Verificador será responsable ante el Presidente de Jurado y los estándares se dan a continuación:</w:t>
      </w:r>
    </w:p>
    <w:p w:rsidR="00000000" w:rsidDel="00000000" w:rsidP="00000000" w:rsidRDefault="00000000" w:rsidRPr="00000000">
      <w:pPr>
        <w:widowControl w:val="0"/>
        <w:numPr>
          <w:ilvl w:val="1"/>
          <w:numId w:val="21"/>
        </w:numPr>
        <w:tabs>
          <w:tab w:val="left" w:pos="964"/>
        </w:tabs>
        <w:spacing w:after="0" w:before="97" w:line="241" w:lineRule="auto"/>
        <w:ind w:left="1146" w:right="1404" w:hanging="710"/>
        <w:jc w:val="both"/>
        <w:rPr/>
      </w:pPr>
      <w:r w:rsidDel="00000000" w:rsidR="00000000" w:rsidRPr="00000000">
        <w:rPr>
          <w:rFonts w:ascii="Arial" w:cs="Arial" w:eastAsia="Arial" w:hAnsi="Arial"/>
          <w:b w:val="1"/>
          <w:sz w:val="22"/>
          <w:szCs w:val="22"/>
          <w:rtl w:val="0"/>
        </w:rPr>
        <w:t xml:space="preserve">A. </w:t>
      </w:r>
      <w:r w:rsidDel="00000000" w:rsidR="00000000" w:rsidRPr="00000000">
        <w:rPr>
          <w:rFonts w:ascii="Arial" w:cs="Arial" w:eastAsia="Arial" w:hAnsi="Arial"/>
          <w:b w:val="0"/>
          <w:sz w:val="22"/>
          <w:szCs w:val="22"/>
          <w:rtl w:val="0"/>
        </w:rPr>
        <w:t xml:space="preserve">Un barco usado para arrastrar esquiadores no debe exceder 6.5 metros de largo total. El largo total se mide entre las dos perpendiculares, una en la proa del barco (A), la otra en el punto donde el fondo intercepta la  popa (B). (Ver diagrama #1 y</w:t>
      </w:r>
      <w:r w:rsidDel="00000000" w:rsidR="00000000" w:rsidRPr="00000000">
        <w:rPr>
          <w:rtl w:val="0"/>
        </w:rPr>
      </w:r>
    </w:p>
    <w:p w:rsidR="00000000" w:rsidDel="00000000" w:rsidP="00000000" w:rsidRDefault="00000000" w:rsidRPr="00000000">
      <w:pPr>
        <w:widowControl w:val="0"/>
        <w:spacing w:after="0" w:before="0" w:line="240" w:lineRule="auto"/>
        <w:ind w:left="1146" w:firstLine="0"/>
        <w:contextualSpacing w:val="0"/>
      </w:pPr>
      <w:r w:rsidDel="00000000" w:rsidR="00000000" w:rsidRPr="00000000">
        <w:rPr>
          <w:rFonts w:ascii="Arial" w:cs="Arial" w:eastAsia="Arial" w:hAnsi="Arial"/>
          <w:b w:val="0"/>
          <w:sz w:val="22"/>
          <w:szCs w:val="22"/>
          <w:rtl w:val="0"/>
        </w:rPr>
        <w:t xml:space="preserve">#1BIS). La intersección de la quilla y popa es clave para todas las restantes medidas</w:t>
      </w:r>
      <w:r w:rsidDel="00000000" w:rsidR="00000000" w:rsidRPr="00000000">
        <w:rPr>
          <w:rFonts w:ascii="Arial" w:cs="Arial" w:eastAsia="Arial" w:hAnsi="Arial"/>
          <w:b w:val="0"/>
          <w:color w:val="ff0000"/>
          <w:sz w:val="22"/>
          <w:szCs w:val="22"/>
          <w:rtl w:val="0"/>
        </w:rPr>
        <w:t xml:space="preserve">.</w:t>
      </w:r>
      <w:r w:rsidDel="00000000" w:rsidR="00000000" w:rsidRPr="00000000">
        <w:rPr>
          <w:rtl w:val="0"/>
        </w:rPr>
      </w:r>
    </w:p>
    <w:p w:rsidR="00000000" w:rsidDel="00000000" w:rsidP="00000000" w:rsidRDefault="00000000" w:rsidRPr="00000000">
      <w:pPr>
        <w:widowControl w:val="0"/>
        <w:numPr>
          <w:ilvl w:val="2"/>
          <w:numId w:val="21"/>
        </w:numPr>
        <w:tabs>
          <w:tab w:val="left" w:pos="1214"/>
        </w:tabs>
        <w:spacing w:after="0" w:before="97" w:line="240" w:lineRule="auto"/>
        <w:ind w:left="1146" w:right="1404" w:hanging="225.99999999999994"/>
        <w:jc w:val="both"/>
        <w:rPr/>
      </w:pPr>
      <w:r w:rsidDel="00000000" w:rsidR="00000000" w:rsidRPr="00000000">
        <w:rPr>
          <w:rFonts w:ascii="Arial" w:cs="Arial" w:eastAsia="Arial" w:hAnsi="Arial"/>
          <w:b w:val="0"/>
          <w:sz w:val="22"/>
          <w:szCs w:val="22"/>
          <w:rtl w:val="0"/>
        </w:rPr>
        <w:t xml:space="preserve">Una extensión tendrá el propósito de montaje del/los motor(es) fueraborda o cola(s) de transmisión del barco usado para arrastrar esquiadores. La extensión puede ser acoplada como soporte fabricado y sujetada con espárragos a la popa o puede ser moldeada a la popa de la embarcación. Largo máximo de las extensiones y unidad(es) de fuerza combinadas será de 1.4 metros. Hay una dimensión minima de 150 mm (6") medida desde la parte más baja de la extensión hasta la intersección del fondo del barco a la popa, o la línea proyectada de la popa si esta no sigue hasta el fondo del casco. Ninguna porción de la extensión tocará el agua mientras el barco planea.</w:t>
      </w:r>
    </w:p>
    <w:p w:rsidR="00000000" w:rsidDel="00000000" w:rsidP="00000000" w:rsidRDefault="00000000" w:rsidRPr="00000000">
      <w:pPr>
        <w:widowControl w:val="0"/>
        <w:numPr>
          <w:ilvl w:val="2"/>
          <w:numId w:val="21"/>
        </w:numPr>
        <w:tabs>
          <w:tab w:val="left" w:pos="1144"/>
        </w:tabs>
        <w:spacing w:after="0" w:before="0" w:line="241" w:lineRule="auto"/>
        <w:ind w:left="1146" w:right="1437" w:hanging="285.99999999999994"/>
        <w:jc w:val="both"/>
        <w:rPr/>
      </w:pPr>
      <w:r w:rsidDel="00000000" w:rsidR="00000000" w:rsidRPr="00000000">
        <w:rPr>
          <w:rFonts w:ascii="Arial" w:cs="Arial" w:eastAsia="Arial" w:hAnsi="Arial"/>
          <w:b w:val="0"/>
          <w:sz w:val="22"/>
          <w:szCs w:val="22"/>
          <w:rtl w:val="0"/>
        </w:rPr>
        <w:t xml:space="preserve">No se permiten extensiones o protuberancias "COSMÉTICAS" en la zona de 150 mm (6") NO GO ZONE (ZONA DE NO DESPLAZAMIETO). (Ver dibujo # 2—Ver a popa) Los flaps ajustables SON permitidos es esta zona de 150 mm (6") NO GO ZONE.</w:t>
      </w:r>
    </w:p>
    <w:p w:rsidR="00000000" w:rsidDel="00000000" w:rsidP="00000000" w:rsidRDefault="00000000" w:rsidRPr="00000000">
      <w:pPr>
        <w:widowControl w:val="0"/>
        <w:numPr>
          <w:ilvl w:val="2"/>
          <w:numId w:val="21"/>
        </w:numPr>
        <w:tabs>
          <w:tab w:val="left" w:pos="1144"/>
        </w:tabs>
        <w:spacing w:after="0" w:before="0" w:line="240" w:lineRule="auto"/>
        <w:ind w:left="1144" w:hanging="284.00000000000006"/>
        <w:jc w:val="left"/>
        <w:rPr/>
      </w:pPr>
      <w:r w:rsidDel="00000000" w:rsidR="00000000" w:rsidRPr="00000000">
        <w:rPr>
          <w:rFonts w:ascii="Arial" w:cs="Arial" w:eastAsia="Arial" w:hAnsi="Arial"/>
          <w:b w:val="0"/>
          <w:sz w:val="22"/>
          <w:szCs w:val="22"/>
          <w:rtl w:val="0"/>
        </w:rPr>
        <w:t xml:space="preserve">El largo de los pantoques será limitado a 6.60 m en el largo total (A a D ver Dibujo #</w:t>
      </w:r>
    </w:p>
    <w:p w:rsidR="00000000" w:rsidDel="00000000" w:rsidP="00000000" w:rsidRDefault="00000000" w:rsidRPr="00000000">
      <w:pPr>
        <w:widowControl w:val="0"/>
        <w:numPr>
          <w:ilvl w:val="3"/>
          <w:numId w:val="21"/>
        </w:numPr>
        <w:tabs>
          <w:tab w:val="left" w:pos="1444"/>
        </w:tabs>
        <w:spacing w:after="0" w:before="4" w:line="240" w:lineRule="auto"/>
        <w:ind w:left="1146" w:right="1439" w:firstLine="0"/>
        <w:rPr>
          <w:b w:val="0"/>
        </w:rPr>
      </w:pPr>
      <w:r w:rsidDel="00000000" w:rsidR="00000000" w:rsidRPr="00000000">
        <w:rPr>
          <w:rFonts w:ascii="Arial" w:cs="Arial" w:eastAsia="Arial" w:hAnsi="Arial"/>
          <w:b w:val="0"/>
          <w:sz w:val="22"/>
          <w:szCs w:val="22"/>
          <w:rtl w:val="0"/>
        </w:rPr>
        <w:t xml:space="preserve">Esto permite en algunos diseños el ángulo hacia fuera de la popa, los 0.10 m adicionales son iguales a 3.937 pulgadas.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52" w:right="1406" w:firstLine="0"/>
        <w:contextualSpacing w:val="0"/>
        <w:jc w:val="both"/>
      </w:pPr>
      <w:r w:rsidDel="00000000" w:rsidR="00000000" w:rsidRPr="00000000">
        <w:rPr>
          <w:rFonts w:ascii="Arial" w:cs="Arial" w:eastAsia="Arial" w:hAnsi="Arial"/>
          <w:b w:val="0"/>
          <w:sz w:val="22"/>
          <w:szCs w:val="22"/>
          <w:rtl w:val="0"/>
        </w:rPr>
        <w:t xml:space="preserve">Dibujo # 2 con vistas desde arriba, vista lateral y vista de popa son parte de esta regla. B - C se define como---- Popa a punto de propulsión (v.g. fin del eje de hélice, tobera de unidad jet,</w:t>
      </w:r>
    </w:p>
    <w:p w:rsidR="00000000" w:rsidDel="00000000" w:rsidP="00000000" w:rsidRDefault="00000000" w:rsidRPr="00000000">
      <w:pPr>
        <w:widowControl w:val="0"/>
        <w:spacing w:after="0" w:before="1" w:line="240" w:lineRule="auto"/>
        <w:ind w:left="152" w:firstLine="0"/>
        <w:contextualSpacing w:val="0"/>
        <w:jc w:val="both"/>
      </w:pPr>
      <w:r w:rsidDel="00000000" w:rsidR="00000000" w:rsidRPr="00000000">
        <w:rPr>
          <w:rFonts w:ascii="Arial" w:cs="Arial" w:eastAsia="Arial" w:hAnsi="Arial"/>
          <w:b w:val="0"/>
          <w:sz w:val="22"/>
          <w:szCs w:val="22"/>
          <w:rtl w:val="0"/>
        </w:rPr>
        <w:t xml:space="preserve">1.4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before="1" w:lineRule="auto"/>
        <w:contextualSpacing w:val="0"/>
        <w:jc w:val="both"/>
      </w:pPr>
      <w:r w:rsidDel="00000000" w:rsidR="00000000" w:rsidRPr="00000000">
        <w:rPr>
          <w:rtl w:val="0"/>
        </w:rPr>
        <w:t xml:space="preserve">NUEVO  DISEÑO  DE BARCOS  PARA  ARRASTRAR  ESQUIADORES.........</w:t>
      </w:r>
      <w:r w:rsidDel="00000000" w:rsidR="00000000" w:rsidRPr="00000000">
        <w:rPr>
          <w:rtl w:val="0"/>
        </w:rPr>
      </w:r>
    </w:p>
    <w:p w:rsidR="00000000" w:rsidDel="00000000" w:rsidP="00000000" w:rsidRDefault="00000000" w:rsidRPr="00000000">
      <w:pPr>
        <w:ind w:left="152" w:right="1404" w:firstLine="0"/>
        <w:contextualSpacing w:val="0"/>
        <w:jc w:val="both"/>
      </w:pPr>
      <w:r w:rsidDel="00000000" w:rsidR="00000000" w:rsidRPr="00000000">
        <w:rPr>
          <w:rFonts w:ascii="Arial" w:cs="Arial" w:eastAsia="Arial" w:hAnsi="Arial"/>
          <w:i w:val="1"/>
          <w:rtl w:val="0"/>
        </w:rPr>
        <w:t xml:space="preserve">Los barcos que NO han participado en un Campeonato Mundial de Carreras IWWF antes del año 2009 deberán tener su diseño y medidas aprobados por el Comité de Carreras IWWF antes de su construcción e inscripción en una Campeonato del Mundo.</w:t>
      </w:r>
      <w:r w:rsidDel="00000000" w:rsidR="00000000" w:rsidRPr="00000000">
        <w:rPr>
          <w:rtl w:val="0"/>
        </w:rPr>
      </w:r>
    </w:p>
    <w:p w:rsidR="00000000" w:rsidDel="00000000" w:rsidP="00000000" w:rsidRDefault="00000000" w:rsidRPr="00000000">
      <w:pPr>
        <w:pStyle w:val="Heading5"/>
        <w:spacing w:before="124" w:lineRule="auto"/>
        <w:contextualSpacing w:val="0"/>
      </w:pPr>
      <w:r w:rsidDel="00000000" w:rsidR="00000000" w:rsidRPr="00000000">
        <w:rPr>
          <w:rtl w:val="0"/>
        </w:rPr>
        <w:t xml:space="preserve">Barcos F2 largo AB 5.79 m a 6.5 m</w:t>
      </w:r>
      <w:r w:rsidDel="00000000" w:rsidR="00000000" w:rsidRPr="00000000">
        <w:rPr>
          <w:rtl w:val="0"/>
        </w:rPr>
      </w:r>
    </w:p>
    <w:p w:rsidR="00000000" w:rsidDel="00000000" w:rsidP="00000000" w:rsidRDefault="00000000" w:rsidRPr="00000000">
      <w:pPr>
        <w:ind w:left="4861" w:firstLine="0"/>
        <w:contextualSpacing w:val="0"/>
      </w:pPr>
      <w:r w:rsidDel="00000000" w:rsidR="00000000" w:rsidRPr="00000000">
        <w:rPr>
          <w:rFonts w:ascii="Arial" w:cs="Arial" w:eastAsia="Arial" w:hAnsi="Arial"/>
          <w:b w:val="1"/>
          <w:color w:val="0000ff"/>
          <w:u w:val="single"/>
          <w:rtl w:val="0"/>
        </w:rPr>
        <w:t xml:space="preserve">PENALIZACION 12.01 – Descalificación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9" w:line="239" w:lineRule="auto"/>
        <w:ind w:left="152" w:right="1439" w:firstLine="0"/>
        <w:contextualSpacing w:val="0"/>
      </w:pPr>
      <w:r w:rsidDel="00000000" w:rsidR="00000000" w:rsidRPr="00000000">
        <w:rPr>
          <w:rFonts w:ascii="Arial" w:cs="Arial" w:eastAsia="Arial" w:hAnsi="Arial"/>
          <w:b w:val="1"/>
          <w:i w:val="1"/>
          <w:sz w:val="24"/>
          <w:szCs w:val="24"/>
          <w:rtl w:val="0"/>
        </w:rPr>
        <w:t xml:space="preserve">“E&amp;A cumple con la regla 5.01 según votado por la IWWF sujeto a una </w:t>
      </w:r>
      <w:r w:rsidDel="00000000" w:rsidR="00000000" w:rsidRPr="00000000">
        <w:rPr>
          <w:rFonts w:ascii="Arial" w:cs="Arial" w:eastAsia="Arial" w:hAnsi="Arial"/>
          <w:b w:val="1"/>
          <w:i w:val="1"/>
          <w:sz w:val="24"/>
          <w:szCs w:val="24"/>
          <w:u w:val="single"/>
          <w:rtl w:val="0"/>
        </w:rPr>
        <w:t xml:space="preserve">modificación E&amp;A en el sentido de que todos los barcos existentes de F1 y F2</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fabricados en 2009 y antes, podrán competir en nuestra Región E&amp;A siguiendo</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nuestros reglamentos.</w:t>
      </w:r>
      <w:r w:rsidDel="00000000" w:rsidR="00000000" w:rsidRPr="00000000">
        <w:rPr>
          <w:rtl w:val="0"/>
        </w:rPr>
      </w:r>
    </w:p>
    <w:p w:rsidR="00000000" w:rsidDel="00000000" w:rsidP="00000000" w:rsidRDefault="00000000" w:rsidRPr="00000000">
      <w:pPr>
        <w:spacing w:before="101" w:lineRule="auto"/>
        <w:ind w:left="152" w:right="1596" w:firstLine="200.99999999999997"/>
        <w:contextualSpacing w:val="0"/>
      </w:pPr>
      <w:r w:rsidDel="00000000" w:rsidR="00000000" w:rsidRPr="00000000">
        <w:rPr>
          <w:rFonts w:ascii="Arial" w:cs="Arial" w:eastAsia="Arial" w:hAnsi="Arial"/>
          <w:b w:val="1"/>
          <w:i w:val="1"/>
          <w:sz w:val="24"/>
          <w:szCs w:val="24"/>
          <w:rtl w:val="0"/>
        </w:rPr>
        <w:t xml:space="preserve">Acordado por el Comité de Carreras E&amp;A, que en el futuro – se cambiará la regla, pero a los barcos existentes se les permitirá continuar por su vida natural.</w:t>
      </w:r>
      <w:r w:rsidDel="00000000" w:rsidR="00000000" w:rsidRPr="00000000">
        <w:rPr>
          <w:rtl w:val="0"/>
        </w:rPr>
      </w:r>
    </w:p>
    <w:p w:rsidR="00000000" w:rsidDel="00000000" w:rsidP="00000000" w:rsidRDefault="00000000" w:rsidRPr="00000000">
      <w:pPr>
        <w:spacing w:before="106" w:lineRule="auto"/>
        <w:ind w:left="152" w:right="1439" w:firstLine="134.00000000000003"/>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ind w:left="145" w:firstLine="0"/>
        <w:contextualSpacing w:val="0"/>
      </w:pPr>
      <w:r w:rsidDel="00000000" w:rsidR="00000000" w:rsidRPr="00000000">
        <mc:AlternateContent>
          <mc:Choice Requires="wpg">
            <w:drawing>
              <wp:inline distB="0" distT="0" distL="0" distR="0">
                <wp:extent cx="5956300" cy="8623300"/>
                <wp:effectExtent b="0" l="0" r="0" t="0"/>
                <wp:docPr id="6" name=""/>
                <a:graphic>
                  <a:graphicData uri="http://schemas.microsoft.com/office/word/2010/wordprocessingGroup">
                    <wpg:wgp>
                      <wpg:cNvGrpSpPr/>
                      <wpg:grpSpPr>
                        <a:xfrm>
                          <a:off x="2365627" y="0"/>
                          <a:ext cx="5956300" cy="8623300"/>
                          <a:chOff x="2365627" y="0"/>
                          <a:chExt cx="5956299" cy="7556107"/>
                        </a:xfrm>
                      </wpg:grpSpPr>
                      <wpg:grpSp>
                        <wpg:cNvGrpSpPr/>
                        <wpg:grpSpPr>
                          <a:xfrm>
                            <a:off x="2365627" y="0"/>
                            <a:ext cx="5956299" cy="7556107"/>
                            <a:chOff x="0" y="0"/>
                            <a:chExt cx="9379" cy="13589"/>
                          </a:xfrm>
                        </wpg:grpSpPr>
                        <wps:wsp>
                          <wps:cNvSpPr/>
                          <wps:cNvPr id="2" name="Shape 2"/>
                          <wps:spPr>
                            <a:xfrm>
                              <a:off x="0" y="0"/>
                              <a:ext cx="9375" cy="1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cNvGrpSpPr/>
                          <wpg:grpSpPr>
                            <a:xfrm>
                              <a:off x="7" y="7"/>
                              <a:ext cx="9371" cy="13581"/>
                              <a:chOff x="7" y="7"/>
                              <a:chExt cx="9371" cy="13581"/>
                            </a:xfrm>
                          </wpg:grpSpPr>
                          <wps:wsp>
                            <wps:cNvSpPr/>
                            <wps:cNvPr id="4" name="Shape 4"/>
                            <wps:spPr>
                              <a:xfrm>
                                <a:off x="7" y="7"/>
                                <a:ext cx="9371" cy="13581"/>
                              </a:xfrm>
                              <a:custGeom>
                                <a:pathLst>
                                  <a:path extrusionOk="0" h="13582" w="9372">
                                    <a:moveTo>
                                      <a:pt x="0" y="13581"/>
                                    </a:moveTo>
                                    <a:lnTo>
                                      <a:pt x="9371" y="13581"/>
                                    </a:lnTo>
                                    <a:lnTo>
                                      <a:pt x="9371" y="0"/>
                                    </a:lnTo>
                                    <a:lnTo>
                                      <a:pt x="0" y="0"/>
                                    </a:lnTo>
                                    <a:lnTo>
                                      <a:pt x="0" y="13581"/>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s:wsp>
                            <wps:cNvSpPr/>
                            <wps:cNvPr id="5" name="Shape 5"/>
                            <wps:spPr>
                              <a:xfrm>
                                <a:off x="161" y="187"/>
                                <a:ext cx="9213" cy="1322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grpSp>
                    </wpg:wgp>
                  </a:graphicData>
                </a:graphic>
              </wp:inline>
            </w:drawing>
          </mc:Choice>
          <mc:Fallback>
            <w:drawing>
              <wp:inline distB="0" distT="0" distL="0" distR="0">
                <wp:extent cx="5956300" cy="8623300"/>
                <wp:effectExtent b="0" l="0" r="0" t="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956300" cy="8623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left="115" w:firstLine="0"/>
        <w:contextualSpacing w:val="0"/>
      </w:pPr>
      <w:r w:rsidDel="00000000" w:rsidR="00000000" w:rsidRPr="00000000">
        <w:drawing>
          <wp:inline distB="0" distT="0" distL="114300" distR="114300">
            <wp:extent cx="347345" cy="789305"/>
            <wp:effectExtent b="0" l="0" r="0" t="0"/>
            <wp:docPr id="3"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347345" cy="789305"/>
                    </a:xfrm>
                    <a:prstGeom prst="rect"/>
                    <a:ln/>
                  </pic:spPr>
                </pic:pic>
              </a:graphicData>
            </a:graphic>
          </wp:inline>
        </w:drawing>
      </w:r>
      <w:r w:rsidDel="00000000" w:rsidR="00000000" w:rsidRPr="00000000">
        <mc:AlternateContent>
          <mc:Choice Requires="wpg">
            <w:drawing>
              <wp:inline distB="0" distT="0" distL="0" distR="0">
                <wp:extent cx="5981700" cy="12700"/>
                <wp:effectExtent b="0" l="0" r="0" t="0"/>
                <wp:docPr id="9" name=""/>
                <a:graphic>
                  <a:graphicData uri="http://schemas.microsoft.com/office/word/2010/wordprocessingGroup">
                    <wpg:wgp>
                      <wpg:cNvGrpSpPr/>
                      <wpg:grpSpPr>
                        <a:xfrm>
                          <a:off x="5" y="5"/>
                          <a:ext cx="5981700" cy="12700"/>
                          <a:chOff x="5" y="5"/>
                          <a:chExt cx="8337479" cy="3776184"/>
                        </a:xfrm>
                      </wpg:grpSpPr>
                      <wps:wsp>
                        <wps:cNvSpPr/>
                        <wps:cNvPr id="2" name="Shape 2"/>
                        <wps:spPr>
                          <a:xfrm>
                            <a:off x="2352609" y="3776189"/>
                            <a:ext cx="59848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5" y="5"/>
                            <a:ext cx="9416" cy="1"/>
                          </a:xfrm>
                          <a:custGeom>
                            <a:pathLst>
                              <a:path extrusionOk="0" h="2" w="9417">
                                <a:moveTo>
                                  <a:pt x="0" y="0"/>
                                </a:moveTo>
                                <a:lnTo>
                                  <a:pt x="9416" y="0"/>
                                </a:lnTo>
                              </a:path>
                            </a:pathLst>
                          </a:custGeom>
                          <a:noFill/>
                          <a:ln cap="flat" cmpd="sng" w="9525">
                            <a:solidFill>
                              <a:srgbClr val="A3A3A3"/>
                            </a:solidFill>
                            <a:prstDash val="solid"/>
                            <a:round/>
                            <a:headEnd len="med" w="med" type="none"/>
                            <a:tailEnd len="med" w="med" type="none"/>
                          </a:ln>
                        </wps:spPr>
                        <wps:bodyPr anchorCtr="0" anchor="ctr" bIns="91425" lIns="91425" rIns="91425" tIns="91425"/>
                      </wps:wsp>
                    </wpg:wgp>
                  </a:graphicData>
                </a:graphic>
              </wp:inline>
            </w:drawing>
          </mc:Choice>
          <mc:Fallback>
            <w:drawing>
              <wp:inline distB="0" distT="0" distL="0" distR="0">
                <wp:extent cx="5981700" cy="12700"/>
                <wp:effectExtent b="0" l="0" r="0" t="0"/>
                <wp:docPr id="9"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5981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ind w:left="343" w:firstLine="0"/>
        <w:contextualSpacing w:val="0"/>
      </w:pPr>
      <w:r w:rsidDel="00000000" w:rsidR="00000000" w:rsidRPr="00000000">
        <mc:AlternateContent>
          <mc:Choice Requires="wpg">
            <w:drawing>
              <wp:inline distB="0" distT="0" distL="0" distR="0">
                <wp:extent cx="5702300" cy="3898900"/>
                <wp:effectExtent b="0" l="0" r="0" t="0"/>
                <wp:docPr id="8" name=""/>
                <a:graphic>
                  <a:graphicData uri="http://schemas.microsoft.com/office/word/2010/wordprocessingGroup">
                    <wpg:wgp>
                      <wpg:cNvGrpSpPr/>
                      <wpg:grpSpPr>
                        <a:xfrm>
                          <a:off x="2" y="2"/>
                          <a:ext cx="5702300" cy="3898900"/>
                          <a:chOff x="2" y="2"/>
                          <a:chExt cx="8199687" cy="5731353"/>
                        </a:xfrm>
                      </wpg:grpSpPr>
                      <wps:wsp>
                        <wps:cNvSpPr/>
                        <wps:cNvPr id="9" name="Shape 9"/>
                        <wps:spPr>
                          <a:xfrm>
                            <a:off x="2" y="5"/>
                            <a:ext cx="8958" cy="1"/>
                          </a:xfrm>
                          <a:custGeom>
                            <a:pathLst>
                              <a:path extrusionOk="0" h="2" w="8959">
                                <a:moveTo>
                                  <a:pt x="0" y="0"/>
                                </a:moveTo>
                                <a:lnTo>
                                  <a:pt x="895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0" name="Shape 10"/>
                        <wps:spPr>
                          <a:xfrm>
                            <a:off x="5" y="2"/>
                            <a:ext cx="1" cy="6147"/>
                          </a:xfrm>
                          <a:custGeom>
                            <a:pathLst>
                              <a:path extrusionOk="0" h="6148" w="2">
                                <a:moveTo>
                                  <a:pt x="0" y="6148"/>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1" name="Shape 11"/>
                        <wps:spPr>
                          <a:xfrm>
                            <a:off x="8958" y="2"/>
                            <a:ext cx="1" cy="1575"/>
                          </a:xfrm>
                          <a:custGeom>
                            <a:pathLst>
                              <a:path extrusionOk="0" h="1576" w="2">
                                <a:moveTo>
                                  <a:pt x="0" y="1575"/>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2" name="Shape 12"/>
                        <wps:spPr>
                          <a:xfrm>
                            <a:off x="6011" y="1239"/>
                            <a:ext cx="1" cy="1620"/>
                          </a:xfrm>
                          <a:custGeom>
                            <a:pathLst>
                              <a:path extrusionOk="0" h="1621" w="2">
                                <a:moveTo>
                                  <a:pt x="0" y="1620"/>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3" name="Shape 13"/>
                        <wps:spPr>
                          <a:xfrm>
                            <a:off x="233" y="3988"/>
                            <a:ext cx="5063" cy="1"/>
                          </a:xfrm>
                          <a:custGeom>
                            <a:pathLst>
                              <a:path extrusionOk="0" h="2" w="5064">
                                <a:moveTo>
                                  <a:pt x="0" y="0"/>
                                </a:moveTo>
                                <a:lnTo>
                                  <a:pt x="5064" y="0"/>
                                </a:lnTo>
                              </a:path>
                            </a:pathLst>
                          </a:custGeom>
                          <a:noFill/>
                          <a:ln cap="flat" cmpd="sng" w="9525">
                            <a:solidFill>
                              <a:srgbClr val="333333"/>
                            </a:solidFill>
                            <a:prstDash val="solid"/>
                            <a:round/>
                            <a:headEnd len="med" w="med" type="none"/>
                            <a:tailEnd len="med" w="med" type="none"/>
                          </a:ln>
                        </wps:spPr>
                        <wps:bodyPr anchorCtr="0" anchor="ctr" bIns="91425" lIns="91425" rIns="91425" tIns="91425"/>
                      </wps:wsp>
                      <wps:wsp>
                        <wps:cNvSpPr/>
                        <wps:cNvPr id="14" name="Shape 14"/>
                        <wps:spPr>
                          <a:xfrm>
                            <a:off x="1972" y="2856"/>
                            <a:ext cx="4041" cy="1"/>
                          </a:xfrm>
                          <a:custGeom>
                            <a:pathLst>
                              <a:path extrusionOk="0" h="2" w="4042">
                                <a:moveTo>
                                  <a:pt x="0" y="0"/>
                                </a:moveTo>
                                <a:lnTo>
                                  <a:pt x="4042"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5" name="Shape 15"/>
                        <wps:spPr>
                          <a:xfrm>
                            <a:off x="5727" y="3449"/>
                            <a:ext cx="779" cy="1"/>
                          </a:xfrm>
                          <a:custGeom>
                            <a:pathLst>
                              <a:path extrusionOk="0" h="2" w="780">
                                <a:moveTo>
                                  <a:pt x="0" y="0"/>
                                </a:moveTo>
                                <a:lnTo>
                                  <a:pt x="77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6" name="Shape 16"/>
                        <wps:spPr>
                          <a:xfrm>
                            <a:off x="243" y="4011"/>
                            <a:ext cx="1" cy="1766"/>
                          </a:xfrm>
                          <a:custGeom>
                            <a:pathLst>
                              <a:path extrusionOk="0" h="1767" w="2">
                                <a:moveTo>
                                  <a:pt x="0" y="1767"/>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7" name="Shape 17"/>
                        <wps:spPr>
                          <a:xfrm>
                            <a:off x="990" y="4606"/>
                            <a:ext cx="4335" cy="1"/>
                          </a:xfrm>
                          <a:custGeom>
                            <a:pathLst>
                              <a:path extrusionOk="0" h="2" w="4336">
                                <a:moveTo>
                                  <a:pt x="0" y="0"/>
                                </a:moveTo>
                                <a:lnTo>
                                  <a:pt x="4335"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8" name="Shape 18"/>
                        <wps:spPr>
                          <a:xfrm>
                            <a:off x="1945" y="4849"/>
                            <a:ext cx="3381" cy="1"/>
                          </a:xfrm>
                          <a:custGeom>
                            <a:pathLst>
                              <a:path extrusionOk="0" h="2" w="3382">
                                <a:moveTo>
                                  <a:pt x="0" y="0"/>
                                </a:moveTo>
                                <a:lnTo>
                                  <a:pt x="3381"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19" name="Shape 19"/>
                        <wps:spPr>
                          <a:xfrm>
                            <a:off x="240" y="5740"/>
                            <a:ext cx="6384" cy="1"/>
                          </a:xfrm>
                          <a:custGeom>
                            <a:pathLst>
                              <a:path extrusionOk="0" h="2" w="6385">
                                <a:moveTo>
                                  <a:pt x="0" y="0"/>
                                </a:moveTo>
                                <a:lnTo>
                                  <a:pt x="6385"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g:grpSp>
                        <wpg:cNvGrpSpPr/>
                        <wpg:grpSpPr>
                          <a:xfrm>
                            <a:off x="2492309" y="1826105"/>
                            <a:ext cx="5707380" cy="3905250"/>
                            <a:chOff x="0" y="0"/>
                            <a:chExt cx="8988" cy="6150"/>
                          </a:xfrm>
                        </wpg:grpSpPr>
                        <wps:wsp>
                          <wps:cNvSpPr/>
                          <wps:cNvPr id="2" name="Shape 2"/>
                          <wps:spPr>
                            <a:xfrm>
                              <a:off x="0" y="0"/>
                              <a:ext cx="89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005" y="1551"/>
                              <a:ext cx="1982" cy="114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cNvGrpSpPr/>
                          <wpg:grpSpPr>
                            <a:xfrm>
                              <a:off x="1972" y="1235"/>
                              <a:ext cx="7015" cy="4008"/>
                              <a:chOff x="1972" y="1235"/>
                              <a:chExt cx="7015" cy="4008"/>
                            </a:xfrm>
                          </wpg:grpSpPr>
                          <wps:wsp>
                            <wps:cNvSpPr/>
                            <wps:cNvPr id="23" name="Shape 23"/>
                            <wps:spPr>
                              <a:xfrm>
                                <a:off x="1972" y="1235"/>
                                <a:ext cx="4036" cy="1"/>
                              </a:xfrm>
                              <a:custGeom>
                                <a:pathLst>
                                  <a:path extrusionOk="0" h="2" w="4037">
                                    <a:moveTo>
                                      <a:pt x="0" y="0"/>
                                    </a:moveTo>
                                    <a:lnTo>
                                      <a:pt x="4036"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24" name="Shape 24"/>
                            <wps:spPr>
                              <a:xfrm>
                                <a:off x="5300" y="2781"/>
                                <a:ext cx="3688" cy="246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grpSp>
                          <wpg:cNvGrpSpPr/>
                          <wpg:grpSpPr>
                            <a:xfrm>
                              <a:off x="2" y="292"/>
                              <a:ext cx="8958" cy="5857"/>
                              <a:chOff x="2" y="292"/>
                              <a:chExt cx="8958" cy="5857"/>
                            </a:xfrm>
                          </wpg:grpSpPr>
                          <wps:wsp>
                            <wps:cNvSpPr/>
                            <wps:cNvPr id="26" name="Shape 26"/>
                            <wps:spPr>
                              <a:xfrm>
                                <a:off x="2" y="6147"/>
                                <a:ext cx="8958" cy="1"/>
                              </a:xfrm>
                              <a:custGeom>
                                <a:pathLst>
                                  <a:path extrusionOk="0" h="2" w="8959">
                                    <a:moveTo>
                                      <a:pt x="0" y="0"/>
                                    </a:moveTo>
                                    <a:lnTo>
                                      <a:pt x="895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27" name="Shape 27"/>
                            <wps:spPr>
                              <a:xfrm>
                                <a:off x="172" y="292"/>
                                <a:ext cx="1114"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7"/>
                                      <w:vertAlign w:val="baseline"/>
                                    </w:rPr>
                                    <w:t xml:space="preserve">REGLA </w:t>
                                  </w:r>
                                  <w:r w:rsidDel="00000000" w:rsidR="00000000" w:rsidRPr="00000000">
                                    <w:rPr>
                                      <w:rFonts w:ascii="Arial" w:cs="Arial" w:eastAsia="Arial" w:hAnsi="Arial"/>
                                      <w:b w:val="0"/>
                                      <w:i w:val="0"/>
                                      <w:smallCaps w:val="0"/>
                                      <w:strike w:val="0"/>
                                      <w:color w:val="050505"/>
                                      <w:sz w:val="20"/>
                                      <w:vertAlign w:val="baseline"/>
                                    </w:rPr>
                                    <w:t xml:space="preserve">5.01</w:t>
                                  </w:r>
                                </w:p>
                              </w:txbxContent>
                            </wps:txbx>
                            <wps:bodyPr anchorCtr="0" anchor="t" bIns="0" lIns="0" rIns="0" tIns="0"/>
                          </wps:wsp>
                          <wps:wsp>
                            <wps:cNvSpPr/>
                            <wps:cNvPr id="28" name="Shape 28"/>
                            <wps:spPr>
                              <a:xfrm>
                                <a:off x="4202" y="292"/>
                                <a:ext cx="88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7"/>
                                      <w:vertAlign w:val="baseline"/>
                                    </w:rPr>
                                    <w:t xml:space="preserve">Dibujo  </w:t>
                                  </w:r>
                                  <w:r w:rsidDel="00000000" w:rsidR="00000000" w:rsidRPr="00000000">
                                    <w:rPr>
                                      <w:rFonts w:ascii="Arial" w:cs="Arial" w:eastAsia="Arial" w:hAnsi="Arial"/>
                                      <w:b w:val="0"/>
                                      <w:i w:val="0"/>
                                      <w:smallCaps w:val="0"/>
                                      <w:strike w:val="0"/>
                                      <w:color w:val="050505"/>
                                      <w:sz w:val="20"/>
                                      <w:vertAlign w:val="baseline"/>
                                    </w:rPr>
                                    <w:t xml:space="preserve">#2</w:t>
                                  </w:r>
                                </w:p>
                              </w:txbxContent>
                            </wps:txbx>
                            <wps:bodyPr anchorCtr="0" anchor="t" bIns="0" lIns="0" rIns="0" tIns="0"/>
                          </wps:wsp>
                          <wps:wsp>
                            <wps:cNvSpPr/>
                            <wps:cNvPr id="29" name="Shape 29"/>
                            <wps:spPr>
                              <a:xfrm>
                                <a:off x="2577" y="886"/>
                                <a:ext cx="1489" cy="1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7"/>
                                      <w:vertAlign w:val="baseline"/>
                                    </w:rPr>
                                    <w:t xml:space="preserve">VISTA SUPERIOR</w:t>
                                  </w:r>
                                </w:p>
                              </w:txbxContent>
                            </wps:txbx>
                            <wps:bodyPr anchorCtr="0" anchor="t" bIns="0" lIns="0" rIns="0" tIns="0"/>
                          </wps:wsp>
                          <wps:wsp>
                            <wps:cNvSpPr/>
                            <wps:cNvPr id="30" name="Shape 30"/>
                            <wps:spPr>
                              <a:xfrm>
                                <a:off x="5783" y="801"/>
                                <a:ext cx="153" cy="3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t xml:space="preserve">o</w:t>
                                  </w:r>
                                </w:p>
                              </w:txbxContent>
                            </wps:txbx>
                            <wps:bodyPr anchorCtr="0" anchor="t" bIns="0" lIns="0" rIns="0" tIns="0"/>
                          </wps:wsp>
                          <wps:wsp>
                            <wps:cNvSpPr/>
                            <wps:cNvPr id="31" name="Shape 31"/>
                            <wps:spPr>
                              <a:xfrm>
                                <a:off x="7054" y="763"/>
                                <a:ext cx="1715" cy="574"/>
                              </a:xfrm>
                              <a:prstGeom prst="rect">
                                <a:avLst/>
                              </a:prstGeom>
                              <a:noFill/>
                              <a:ln>
                                <a:noFill/>
                              </a:ln>
                            </wps:spPr>
                            <wps:txbx>
                              <w:txbxContent>
                                <w:p w:rsidR="00000000" w:rsidDel="00000000" w:rsidP="00000000" w:rsidRDefault="00000000" w:rsidRPr="00000000">
                                  <w:pPr>
                                    <w:spacing w:after="0" w:before="0" w:line="240"/>
                                    <w:ind w:left="382.99999237060547" w:right="0" w:firstLine="382.99999237060547"/>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A </w:t>
                                  </w:r>
                                  <w:r w:rsidDel="00000000" w:rsidR="00000000" w:rsidRPr="00000000">
                                    <w:rPr>
                                      <w:rFonts w:ascii="Arial" w:cs="Arial" w:eastAsia="Arial" w:hAnsi="Arial"/>
                                      <w:b w:val="0"/>
                                      <w:i w:val="0"/>
                                      <w:smallCaps w:val="0"/>
                                      <w:strike w:val="0"/>
                                      <w:color w:val="050505"/>
                                      <w:sz w:val="14"/>
                                      <w:vertAlign w:val="baseline"/>
                                    </w:rPr>
                                    <w:t xml:space="preserve">P</w:t>
                                  </w:r>
                                  <w:r w:rsidDel="00000000" w:rsidR="00000000" w:rsidRPr="00000000">
                                    <w:rPr>
                                      <w:rFonts w:ascii="Arial" w:cs="Arial" w:eastAsia="Arial" w:hAnsi="Arial"/>
                                      <w:b w:val="0"/>
                                      <w:i w:val="0"/>
                                      <w:smallCaps w:val="0"/>
                                      <w:strike w:val="0"/>
                                      <w:color w:val="333333"/>
                                      <w:sz w:val="14"/>
                                      <w:vertAlign w:val="baseline"/>
                                    </w:rPr>
                                    <w:t xml:space="preserve">OPA</w:t>
                                  </w:r>
                                </w:p>
                                <w:p w:rsidR="00000000" w:rsidDel="00000000" w:rsidP="00000000" w:rsidRDefault="00000000" w:rsidRPr="00000000">
                                  <w:pPr>
                                    <w:spacing w:after="0" w:before="93.00000190734863" w:line="269.00001525878906"/>
                                    <w:ind w:left="5" w:right="0" w:firstLine="-1.0000000149011612"/>
                                    <w:jc w:val="left"/>
                                    <w:textDirection w:val="lr"/>
                                  </w:pPr>
                                  <w:r w:rsidDel="00000000" w:rsidR="00000000" w:rsidRPr="00000000">
                                    <w:rPr>
                                      <w:rFonts w:ascii="Arial" w:cs="Arial" w:eastAsia="Arial" w:hAnsi="Arial"/>
                                      <w:b w:val="0"/>
                                      <w:i w:val="0"/>
                                      <w:smallCaps w:val="0"/>
                                      <w:strike w:val="0"/>
                                      <w:color w:val="333333"/>
                                      <w:sz w:val="14"/>
                                      <w:vertAlign w:val="baseline"/>
                                    </w:rPr>
                                  </w:r>
                                  <w:r w:rsidDel="00000000" w:rsidR="00000000" w:rsidRPr="00000000">
                                    <w:rPr>
                                      <w:rFonts w:ascii="Arial" w:cs="Arial" w:eastAsia="Arial" w:hAnsi="Arial"/>
                                      <w:b w:val="0"/>
                                      <w:i w:val="0"/>
                                      <w:smallCaps w:val="0"/>
                                      <w:strike w:val="0"/>
                                      <w:color w:val="1f1f1f"/>
                                      <w:sz w:val="14"/>
                                      <w:vertAlign w:val="baseline"/>
                                    </w:rPr>
                                    <w:t xml:space="preserve">e</w:t>
                                  </w:r>
                                  <w:r w:rsidDel="00000000" w:rsidR="00000000" w:rsidRPr="00000000">
                                    <w:rPr>
                                      <w:rFonts w:ascii="Arial" w:cs="Arial" w:eastAsia="Arial" w:hAnsi="Arial"/>
                                      <w:b w:val="0"/>
                                      <w:i w:val="0"/>
                                      <w:smallCaps w:val="0"/>
                                      <w:strike w:val="0"/>
                                      <w:color w:val="050505"/>
                                      <w:sz w:val="14"/>
                                      <w:vertAlign w:val="baseline"/>
                                    </w:rPr>
                                    <w:t xml:space="preserve">n </w:t>
                                  </w:r>
                                  <w:r w:rsidDel="00000000" w:rsidR="00000000" w:rsidRPr="00000000">
                                    <w:rPr>
                                      <w:rFonts w:ascii="Arial" w:cs="Arial" w:eastAsia="Arial" w:hAnsi="Arial"/>
                                      <w:b w:val="0"/>
                                      <w:i w:val="0"/>
                                      <w:smallCaps w:val="0"/>
                                      <w:strike w:val="0"/>
                                      <w:color w:val="333333"/>
                                      <w:sz w:val="14"/>
                                      <w:vertAlign w:val="baseline"/>
                                    </w:rPr>
                                    <w:t xml:space="preserve">caso </w:t>
                                  </w:r>
                                  <w:r w:rsidDel="00000000" w:rsidR="00000000" w:rsidRPr="00000000">
                                    <w:rPr>
                                      <w:rFonts w:ascii="Arial" w:cs="Arial" w:eastAsia="Arial" w:hAnsi="Arial"/>
                                      <w:b w:val="0"/>
                                      <w:i w:val="0"/>
                                      <w:smallCaps w:val="0"/>
                                      <w:strike w:val="0"/>
                                      <w:color w:val="050505"/>
                                      <w:sz w:val="14"/>
                                      <w:vertAlign w:val="baseline"/>
                                    </w:rPr>
                                    <w:t xml:space="preserve">d</w:t>
                                  </w:r>
                                  <w:r w:rsidDel="00000000" w:rsidR="00000000" w:rsidRPr="00000000">
                                    <w:rPr>
                                      <w:rFonts w:ascii="Arial" w:cs="Arial" w:eastAsia="Arial" w:hAnsi="Arial"/>
                                      <w:b w:val="0"/>
                                      <w:i w:val="0"/>
                                      <w:smallCaps w:val="0"/>
                                      <w:strike w:val="0"/>
                                      <w:color w:val="1f1f1f"/>
                                      <w:sz w:val="14"/>
                                      <w:vertAlign w:val="baseline"/>
                                    </w:rPr>
                                    <w:t xml:space="preserve">e </w:t>
                                  </w:r>
                                  <w:r w:rsidDel="00000000" w:rsidR="00000000" w:rsidRPr="00000000">
                                    <w:rPr>
                                      <w:rFonts w:ascii="Arial" w:cs="Arial" w:eastAsia="Arial" w:hAnsi="Arial"/>
                                      <w:b w:val="0"/>
                                      <w:i w:val="0"/>
                                      <w:smallCaps w:val="0"/>
                                      <w:strike w:val="0"/>
                                      <w:color w:val="050505"/>
                                      <w:sz w:val="14"/>
                                      <w:vertAlign w:val="baseline"/>
                                    </w:rPr>
                                    <w:t xml:space="preserve">un </w:t>
                                  </w:r>
                                  <w:r w:rsidDel="00000000" w:rsidR="00000000" w:rsidRPr="00000000">
                                    <w:rPr>
                                      <w:rFonts w:ascii="Arial" w:cs="Arial" w:eastAsia="Arial" w:hAnsi="Arial"/>
                                      <w:b w:val="0"/>
                                      <w:i w:val="0"/>
                                      <w:smallCaps w:val="0"/>
                                      <w:strike w:val="0"/>
                                      <w:color w:val="1f1f1f"/>
                                      <w:sz w:val="14"/>
                                      <w:vertAlign w:val="baseline"/>
                                    </w:rPr>
                                    <w:t xml:space="preserve">ba</w:t>
                                  </w:r>
                                  <w:r w:rsidDel="00000000" w:rsidR="00000000" w:rsidRPr="00000000">
                                    <w:rPr>
                                      <w:rFonts w:ascii="Arial" w:cs="Arial" w:eastAsia="Arial" w:hAnsi="Arial"/>
                                      <w:b w:val="0"/>
                                      <w:i w:val="0"/>
                                      <w:smallCaps w:val="0"/>
                                      <w:strike w:val="0"/>
                                      <w:color w:val="050505"/>
                                      <w:sz w:val="14"/>
                                      <w:vertAlign w:val="baseline"/>
                                    </w:rPr>
                                    <w:t xml:space="preserve">r</w:t>
                                  </w:r>
                                  <w:r w:rsidDel="00000000" w:rsidR="00000000" w:rsidRPr="00000000">
                                    <w:rPr>
                                      <w:rFonts w:ascii="Arial" w:cs="Arial" w:eastAsia="Arial" w:hAnsi="Arial"/>
                                      <w:b w:val="0"/>
                                      <w:i w:val="0"/>
                                      <w:smallCaps w:val="0"/>
                                      <w:strike w:val="0"/>
                                      <w:color w:val="333333"/>
                                      <w:sz w:val="14"/>
                                      <w:vertAlign w:val="baseline"/>
                                    </w:rPr>
                                    <w:t xml:space="preserve">co co</w:t>
                                  </w:r>
                                  <w:r w:rsidDel="00000000" w:rsidR="00000000" w:rsidRPr="00000000">
                                    <w:rPr>
                                      <w:rFonts w:ascii="Arial" w:cs="Arial" w:eastAsia="Arial" w:hAnsi="Arial"/>
                                      <w:b w:val="0"/>
                                      <w:i w:val="0"/>
                                      <w:smallCaps w:val="0"/>
                                      <w:strike w:val="0"/>
                                      <w:color w:val="050505"/>
                                      <w:sz w:val="14"/>
                                      <w:vertAlign w:val="baseline"/>
                                    </w:rPr>
                                    <w:t xml:space="preserve">n </w:t>
                                  </w:r>
                                  <w:r w:rsidDel="00000000" w:rsidR="00000000" w:rsidRPr="00000000">
                                    <w:rPr>
                                      <w:rFonts w:ascii="Arial" w:cs="Arial" w:eastAsia="Arial" w:hAnsi="Arial"/>
                                      <w:b w:val="0"/>
                                      <w:i w:val="0"/>
                                      <w:smallCaps w:val="0"/>
                                      <w:strike w:val="0"/>
                                      <w:color w:val="1f1f1f"/>
                                      <w:sz w:val="14"/>
                                      <w:vertAlign w:val="baseline"/>
                                    </w:rPr>
                                    <w:t xml:space="preserve">pa</w:t>
                                  </w:r>
                                  <w:r w:rsidDel="00000000" w:rsidR="00000000" w:rsidRPr="00000000">
                                    <w:rPr>
                                      <w:rFonts w:ascii="Arial" w:cs="Arial" w:eastAsia="Arial" w:hAnsi="Arial"/>
                                      <w:b w:val="0"/>
                                      <w:i w:val="0"/>
                                      <w:smallCaps w:val="0"/>
                                      <w:strike w:val="0"/>
                                      <w:color w:val="050505"/>
                                      <w:sz w:val="14"/>
                                      <w:vertAlign w:val="baseline"/>
                                    </w:rPr>
                                    <w:t xml:space="preserve">rt</w:t>
                                  </w:r>
                                  <w:r w:rsidDel="00000000" w:rsidR="00000000" w:rsidRPr="00000000">
                                    <w:rPr>
                                      <w:rFonts w:ascii="Arial" w:cs="Arial" w:eastAsia="Arial" w:hAnsi="Arial"/>
                                      <w:b w:val="0"/>
                                      <w:i w:val="0"/>
                                      <w:smallCaps w:val="0"/>
                                      <w:strike w:val="0"/>
                                      <w:color w:val="1f1f1f"/>
                                      <w:sz w:val="14"/>
                                      <w:vertAlign w:val="baseline"/>
                                    </w:rPr>
                                    <w:t xml:space="preserve">e pos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1f1f1f"/>
                                      <w:sz w:val="14"/>
                                      <w:vertAlign w:val="baseline"/>
                                    </w:rPr>
                                    <w:t xml:space="preserve">e</w:t>
                                  </w:r>
                                  <w:r w:rsidDel="00000000" w:rsidR="00000000" w:rsidRPr="00000000">
                                    <w:rPr>
                                      <w:rFonts w:ascii="Arial" w:cs="Arial" w:eastAsia="Arial" w:hAnsi="Arial"/>
                                      <w:b w:val="0"/>
                                      <w:i w:val="0"/>
                                      <w:smallCaps w:val="0"/>
                                      <w:strike w:val="0"/>
                                      <w:color w:val="050505"/>
                                      <w:sz w:val="14"/>
                                      <w:vertAlign w:val="baseline"/>
                                    </w:rPr>
                                    <w:t xml:space="preserve">ri</w:t>
                                  </w:r>
                                  <w:r w:rsidDel="00000000" w:rsidR="00000000" w:rsidRPr="00000000">
                                    <w:rPr>
                                      <w:rFonts w:ascii="Arial" w:cs="Arial" w:eastAsia="Arial" w:hAnsi="Arial"/>
                                      <w:b w:val="0"/>
                                      <w:i w:val="0"/>
                                      <w:smallCaps w:val="0"/>
                                      <w:strike w:val="0"/>
                                      <w:color w:val="333333"/>
                                      <w:sz w:val="14"/>
                                      <w:vertAlign w:val="baseline"/>
                                    </w:rPr>
                                    <w:t xml:space="preserve">o</w:t>
                                  </w:r>
                                  <w:r w:rsidDel="00000000" w:rsidR="00000000" w:rsidRPr="00000000">
                                    <w:rPr>
                                      <w:rFonts w:ascii="Arial" w:cs="Arial" w:eastAsia="Arial" w:hAnsi="Arial"/>
                                      <w:b w:val="0"/>
                                      <w:i w:val="0"/>
                                      <w:smallCaps w:val="0"/>
                                      <w:strike w:val="0"/>
                                      <w:color w:val="050505"/>
                                      <w:sz w:val="14"/>
                                      <w:vertAlign w:val="baseline"/>
                                    </w:rPr>
                                    <w:t xml:space="preserve">r </w:t>
                                  </w:r>
                                  <w:r w:rsidDel="00000000" w:rsidR="00000000" w:rsidRPr="00000000">
                                    <w:rPr>
                                      <w:rFonts w:ascii="Arial" w:cs="Arial" w:eastAsia="Arial" w:hAnsi="Arial"/>
                                      <w:b w:val="0"/>
                                      <w:i w:val="0"/>
                                      <w:smallCaps w:val="0"/>
                                      <w:strike w:val="0"/>
                                      <w:color w:val="1f1f1f"/>
                                      <w:sz w:val="14"/>
                                      <w:vertAlign w:val="baseline"/>
                                    </w:rPr>
                                    <w:t xml:space="preserve">p</w:t>
                                  </w:r>
                                  <w:r w:rsidDel="00000000" w:rsidR="00000000" w:rsidRPr="00000000">
                                    <w:rPr>
                                      <w:rFonts w:ascii="Arial" w:cs="Arial" w:eastAsia="Arial" w:hAnsi="Arial"/>
                                      <w:b w:val="0"/>
                                      <w:i w:val="0"/>
                                      <w:smallCaps w:val="0"/>
                                      <w:strike w:val="0"/>
                                      <w:color w:val="050505"/>
                                      <w:sz w:val="14"/>
                                      <w:vertAlign w:val="baseline"/>
                                    </w:rPr>
                                    <w:t xml:space="preserve">l</w:t>
                                  </w:r>
                                  <w:r w:rsidDel="00000000" w:rsidR="00000000" w:rsidRPr="00000000">
                                    <w:rPr>
                                      <w:rFonts w:ascii="Arial" w:cs="Arial" w:eastAsia="Arial" w:hAnsi="Arial"/>
                                      <w:b w:val="0"/>
                                      <w:i w:val="0"/>
                                      <w:smallCaps w:val="0"/>
                                      <w:strike w:val="0"/>
                                      <w:color w:val="1f1f1f"/>
                                      <w:sz w:val="14"/>
                                      <w:vertAlign w:val="baseline"/>
                                    </w:rPr>
                                    <w:t xml:space="preserve">a</w:t>
                                  </w:r>
                                  <w:r w:rsidDel="00000000" w:rsidR="00000000" w:rsidRPr="00000000">
                                    <w:rPr>
                                      <w:rFonts w:ascii="Arial" w:cs="Arial" w:eastAsia="Arial" w:hAnsi="Arial"/>
                                      <w:b w:val="0"/>
                                      <w:i w:val="0"/>
                                      <w:smallCaps w:val="0"/>
                                      <w:strike w:val="0"/>
                                      <w:color w:val="050505"/>
                                      <w:sz w:val="14"/>
                                      <w:vertAlign w:val="baseline"/>
                                    </w:rPr>
                                    <w:t xml:space="preserve">n</w:t>
                                  </w:r>
                                  <w:r w:rsidDel="00000000" w:rsidR="00000000" w:rsidRPr="00000000">
                                    <w:rPr>
                                      <w:rFonts w:ascii="Arial" w:cs="Arial" w:eastAsia="Arial" w:hAnsi="Arial"/>
                                      <w:b w:val="0"/>
                                      <w:i w:val="0"/>
                                      <w:smallCaps w:val="0"/>
                                      <w:strike w:val="0"/>
                                      <w:color w:val="1f1f1f"/>
                                      <w:sz w:val="14"/>
                                      <w:vertAlign w:val="baseline"/>
                                    </w:rPr>
                                    <w:t xml:space="preserve">a</w:t>
                                  </w:r>
                                </w:p>
                              </w:txbxContent>
                            </wps:txbx>
                            <wps:bodyPr anchorCtr="0" anchor="t" bIns="0" lIns="0" rIns="0" tIns="0"/>
                          </wps:wsp>
                          <wps:wsp>
                            <wps:cNvSpPr/>
                            <wps:cNvPr id="32" name="Shape 32"/>
                            <wps:spPr>
                              <a:xfrm>
                                <a:off x="5777" y="3006"/>
                                <a:ext cx="627" cy="373"/>
                              </a:xfrm>
                              <a:prstGeom prst="rect">
                                <a:avLst/>
                              </a:prstGeom>
                              <a:noFill/>
                              <a:ln>
                                <a:noFill/>
                              </a:ln>
                            </wps:spPr>
                            <wps:txbx>
                              <w:txbxContent>
                                <w:p w:rsidR="00000000" w:rsidDel="00000000" w:rsidP="00000000" w:rsidRDefault="00000000" w:rsidRPr="00000000">
                                  <w:pPr>
                                    <w:spacing w:after="0" w:before="0" w:line="240"/>
                                    <w:ind w:left="11.000000238418579" w:right="0" w:firstLine="11.000000238418579"/>
                                    <w:jc w:val="left"/>
                                    <w:textDirection w:val="lr"/>
                                  </w:pPr>
                                  <w:r w:rsidDel="00000000" w:rsidR="00000000" w:rsidRPr="00000000">
                                    <w:rPr>
                                      <w:rFonts w:ascii="Times New Roman" w:cs="Times New Roman" w:eastAsia="Times New Roman" w:hAnsi="Times New Roman"/>
                                      <w:b w:val="0"/>
                                      <w:i w:val="0"/>
                                      <w:smallCaps w:val="0"/>
                                      <w:strike w:val="0"/>
                                      <w:color w:val="050505"/>
                                      <w:sz w:val="30"/>
                                      <w:vertAlign w:val="baseline"/>
                                    </w:rPr>
                                    <w:t xml:space="preserve">o</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0"/>
                                      <w:vertAlign w:val="baseline"/>
                                    </w:rPr>
                                  </w:r>
                                  <w:r w:rsidDel="00000000" w:rsidR="00000000" w:rsidRPr="00000000">
                                    <w:rPr>
                                      <w:rFonts w:ascii="Arial" w:cs="Arial" w:eastAsia="Arial" w:hAnsi="Arial"/>
                                      <w:b w:val="0"/>
                                      <w:i w:val="0"/>
                                      <w:smallCaps w:val="0"/>
                                      <w:strike w:val="0"/>
                                      <w:color w:val="050505"/>
                                      <w:sz w:val="10"/>
                                      <w:vertAlign w:val="baseline"/>
                                    </w:rPr>
                                    <w:t xml:space="preserve">M</w:t>
                                  </w:r>
                                  <w:r w:rsidDel="00000000" w:rsidR="00000000" w:rsidRPr="00000000">
                                    <w:rPr>
                                      <w:rFonts w:ascii="Arial" w:cs="Arial" w:eastAsia="Arial" w:hAnsi="Arial"/>
                                      <w:b w:val="0"/>
                                      <w:i w:val="0"/>
                                      <w:smallCaps w:val="0"/>
                                      <w:strike w:val="0"/>
                                      <w:color w:val="1f1f1f"/>
                                      <w:sz w:val="10"/>
                                      <w:vertAlign w:val="baseline"/>
                                    </w:rPr>
                                    <w:t xml:space="preserve">a</w:t>
                                  </w:r>
                                  <w:r w:rsidDel="00000000" w:rsidR="00000000" w:rsidRPr="00000000">
                                    <w:rPr>
                                      <w:rFonts w:ascii="Arial" w:cs="Arial" w:eastAsia="Arial" w:hAnsi="Arial"/>
                                      <w:b w:val="0"/>
                                      <w:i w:val="0"/>
                                      <w:smallCaps w:val="0"/>
                                      <w:strike w:val="0"/>
                                      <w:color w:val="050505"/>
                                      <w:sz w:val="10"/>
                                      <w:vertAlign w:val="baseline"/>
                                    </w:rPr>
                                    <w:t xml:space="preserve">x 1</w:t>
                                  </w:r>
                                  <w:r w:rsidDel="00000000" w:rsidR="00000000" w:rsidRPr="00000000">
                                    <w:rPr>
                                      <w:rFonts w:ascii="Arial" w:cs="Arial" w:eastAsia="Arial" w:hAnsi="Arial"/>
                                      <w:b w:val="0"/>
                                      <w:i w:val="0"/>
                                      <w:smallCaps w:val="0"/>
                                      <w:strike w:val="0"/>
                                      <w:color w:val="1f1f1f"/>
                                      <w:sz w:val="10"/>
                                      <w:vertAlign w:val="baseline"/>
                                    </w:rPr>
                                    <w:t xml:space="preserve">00 </w:t>
                                  </w:r>
                                  <w:r w:rsidDel="00000000" w:rsidR="00000000" w:rsidRPr="00000000">
                                    <w:rPr>
                                      <w:rFonts w:ascii="Arial" w:cs="Arial" w:eastAsia="Arial" w:hAnsi="Arial"/>
                                      <w:b w:val="0"/>
                                      <w:i w:val="0"/>
                                      <w:smallCaps w:val="0"/>
                                      <w:strike w:val="0"/>
                                      <w:color w:val="1f1f1f"/>
                                      <w:sz w:val="8"/>
                                      <w:vertAlign w:val="baseline"/>
                                    </w:rPr>
                                    <w:t xml:space="preserve">nYn</w:t>
                                  </w:r>
                                </w:p>
                              </w:txbxContent>
                            </wps:txbx>
                            <wps:bodyPr anchorCtr="0" anchor="t" bIns="0" lIns="0" rIns="0" tIns="0"/>
                          </wps:wsp>
                          <wps:wsp>
                            <wps:cNvSpPr/>
                            <wps:cNvPr id="33" name="Shape 33"/>
                            <wps:spPr>
                              <a:xfrm>
                                <a:off x="2227" y="3609"/>
                                <a:ext cx="1174" cy="1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w:t>
                                  </w:r>
                                  <w:r w:rsidDel="00000000" w:rsidR="00000000" w:rsidRPr="00000000">
                                    <w:rPr>
                                      <w:rFonts w:ascii="Arial" w:cs="Arial" w:eastAsia="Arial" w:hAnsi="Arial"/>
                                      <w:b w:val="0"/>
                                      <w:i w:val="0"/>
                                      <w:smallCaps w:val="0"/>
                                      <w:strike w:val="0"/>
                                      <w:color w:val="050505"/>
                                      <w:sz w:val="14"/>
                                      <w:vertAlign w:val="baseline"/>
                                    </w:rPr>
                                    <w:t xml:space="preserve">L</w:t>
                                  </w:r>
                                  <w:r w:rsidDel="00000000" w:rsidR="00000000" w:rsidRPr="00000000">
                                    <w:rPr>
                                      <w:rFonts w:ascii="Arial" w:cs="Arial" w:eastAsia="Arial" w:hAnsi="Arial"/>
                                      <w:b w:val="0"/>
                                      <w:i w:val="0"/>
                                      <w:smallCaps w:val="0"/>
                                      <w:strike w:val="0"/>
                                      <w:color w:val="333333"/>
                                      <w:sz w:val="14"/>
                                      <w:vertAlign w:val="baseline"/>
                                    </w:rPr>
                                    <w:t xml:space="preserve">A</w:t>
                                  </w:r>
                                  <w:r w:rsidDel="00000000" w:rsidR="00000000" w:rsidRPr="00000000">
                                    <w:rPr>
                                      <w:rFonts w:ascii="Arial" w:cs="Arial" w:eastAsia="Arial" w:hAnsi="Arial"/>
                                      <w:b w:val="0"/>
                                      <w:i w:val="0"/>
                                      <w:smallCaps w:val="0"/>
                                      <w:strike w:val="0"/>
                                      <w:color w:val="050505"/>
                                      <w:sz w:val="14"/>
                                      <w:vertAlign w:val="baseline"/>
                                    </w:rPr>
                                    <w:t xml:space="preserve">TER</w:t>
                                  </w:r>
                                  <w:r w:rsidDel="00000000" w:rsidR="00000000" w:rsidRPr="00000000">
                                    <w:rPr>
                                      <w:rFonts w:ascii="Arial" w:cs="Arial" w:eastAsia="Arial" w:hAnsi="Arial"/>
                                      <w:b w:val="0"/>
                                      <w:i w:val="0"/>
                                      <w:smallCaps w:val="0"/>
                                      <w:strike w:val="0"/>
                                      <w:color w:val="333333"/>
                                      <w:sz w:val="14"/>
                                      <w:vertAlign w:val="baseline"/>
                                    </w:rPr>
                                    <w:t xml:space="preserve">A</w:t>
                                  </w:r>
                                  <w:r w:rsidDel="00000000" w:rsidR="00000000" w:rsidRPr="00000000">
                                    <w:rPr>
                                      <w:rFonts w:ascii="Arial" w:cs="Arial" w:eastAsia="Arial" w:hAnsi="Arial"/>
                                      <w:b w:val="0"/>
                                      <w:i w:val="0"/>
                                      <w:smallCaps w:val="0"/>
                                      <w:strike w:val="0"/>
                                      <w:color w:val="050505"/>
                                      <w:sz w:val="14"/>
                                      <w:vertAlign w:val="baseline"/>
                                    </w:rPr>
                                    <w:t xml:space="preserve">L</w:t>
                                  </w:r>
                                </w:p>
                              </w:txbxContent>
                            </wps:txbx>
                            <wps:bodyPr anchorCtr="0" anchor="t" bIns="0" lIns="0" rIns="0" tIns="0"/>
                          </wps:wsp>
                          <wps:wsp>
                            <wps:cNvSpPr/>
                            <wps:cNvPr id="34" name="Shape 34"/>
                            <wps:spPr>
                              <a:xfrm>
                                <a:off x="7352" y="3536"/>
                                <a:ext cx="1041" cy="1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A </w:t>
                                  </w:r>
                                  <w:r w:rsidDel="00000000" w:rsidR="00000000" w:rsidRPr="00000000">
                                    <w:rPr>
                                      <w:rFonts w:ascii="Arial" w:cs="Arial" w:eastAsia="Arial" w:hAnsi="Arial"/>
                                      <w:b w:val="0"/>
                                      <w:i w:val="0"/>
                                      <w:smallCaps w:val="0"/>
                                      <w:strike w:val="0"/>
                                      <w:color w:val="1f1f1f"/>
                                      <w:sz w:val="14"/>
                                      <w:vertAlign w:val="baseline"/>
                                    </w:rPr>
                                    <w:t xml:space="preserve">PO</w:t>
                                  </w:r>
                                  <w:r w:rsidDel="00000000" w:rsidR="00000000" w:rsidRPr="00000000">
                                    <w:rPr>
                                      <w:rFonts w:ascii="Arial" w:cs="Arial" w:eastAsia="Arial" w:hAnsi="Arial"/>
                                      <w:b w:val="0"/>
                                      <w:i w:val="0"/>
                                      <w:smallCaps w:val="0"/>
                                      <w:strike w:val="0"/>
                                      <w:color w:val="050505"/>
                                      <w:sz w:val="14"/>
                                      <w:vertAlign w:val="baseline"/>
                                    </w:rPr>
                                    <w:t xml:space="preserve">P</w:t>
                                  </w:r>
                                  <w:r w:rsidDel="00000000" w:rsidR="00000000" w:rsidRPr="00000000">
                                    <w:rPr>
                                      <w:rFonts w:ascii="Arial" w:cs="Arial" w:eastAsia="Arial" w:hAnsi="Arial"/>
                                      <w:b w:val="0"/>
                                      <w:i w:val="0"/>
                                      <w:smallCaps w:val="0"/>
                                      <w:strike w:val="0"/>
                                      <w:color w:val="333333"/>
                                      <w:sz w:val="14"/>
                                      <w:vertAlign w:val="baseline"/>
                                    </w:rPr>
                                    <w:t xml:space="preserve">A</w:t>
                                  </w:r>
                                </w:p>
                              </w:txbxContent>
                            </wps:txbx>
                            <wps:bodyPr anchorCtr="0" anchor="t" bIns="0" lIns="0" rIns="0" tIns="0"/>
                          </wps:wsp>
                          <wps:wsp>
                            <wps:cNvSpPr/>
                            <wps:cNvPr id="35" name="Shape 35"/>
                            <wps:spPr>
                              <a:xfrm>
                                <a:off x="2769" y="4954"/>
                                <a:ext cx="507" cy="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1"/>
                                      <w:vertAlign w:val="baseline"/>
                                    </w:rPr>
                                    <w:t xml:space="preserve">P</w:t>
                                  </w:r>
                                  <w:r w:rsidDel="00000000" w:rsidR="00000000" w:rsidRPr="00000000">
                                    <w:rPr>
                                      <w:rFonts w:ascii="Arial" w:cs="Arial" w:eastAsia="Arial" w:hAnsi="Arial"/>
                                      <w:b w:val="0"/>
                                      <w:i w:val="0"/>
                                      <w:smallCaps w:val="0"/>
                                      <w:strike w:val="0"/>
                                      <w:color w:val="1f1f1f"/>
                                      <w:sz w:val="11"/>
                                      <w:vertAlign w:val="baseline"/>
                                    </w:rPr>
                                    <w:t xml:space="preserve">a</w:t>
                                  </w:r>
                                  <w:r w:rsidDel="00000000" w:rsidR="00000000" w:rsidRPr="00000000">
                                    <w:rPr>
                                      <w:rFonts w:ascii="Arial" w:cs="Arial" w:eastAsia="Arial" w:hAnsi="Arial"/>
                                      <w:b w:val="0"/>
                                      <w:i w:val="0"/>
                                      <w:smallCaps w:val="0"/>
                                      <w:strike w:val="0"/>
                                      <w:color w:val="050505"/>
                                      <w:sz w:val="11"/>
                                      <w:vertAlign w:val="baseline"/>
                                    </w:rPr>
                                    <w:t xml:space="preserve">nt</w:t>
                                  </w:r>
                                  <w:r w:rsidDel="00000000" w:rsidR="00000000" w:rsidRPr="00000000">
                                    <w:rPr>
                                      <w:rFonts w:ascii="Arial" w:cs="Arial" w:eastAsia="Arial" w:hAnsi="Arial"/>
                                      <w:b w:val="0"/>
                                      <w:i w:val="0"/>
                                      <w:smallCaps w:val="0"/>
                                      <w:strike w:val="0"/>
                                      <w:color w:val="333333"/>
                                      <w:sz w:val="11"/>
                                      <w:vertAlign w:val="baseline"/>
                                    </w:rPr>
                                    <w:t xml:space="preserve">oque·</w:t>
                                  </w:r>
                                </w:p>
                              </w:txbxContent>
                            </wps:txbx>
                            <wps:bodyPr anchorCtr="0" anchor="t" bIns="0" lIns="0" rIns="0" tIns="0"/>
                          </wps:wsp>
                          <wps:wsp>
                            <wps:cNvSpPr/>
                            <wps:cNvPr id="36" name="Shape 36"/>
                            <wps:spPr>
                              <a:xfrm>
                                <a:off x="5038" y="5063"/>
                                <a:ext cx="157"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37" name="Shape 37"/>
                            <wps:spPr>
                              <a:xfrm>
                                <a:off x="7544" y="5063"/>
                                <a:ext cx="15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38" name="Shape 38"/>
                            <wps:spPr>
                              <a:xfrm>
                                <a:off x="2594" y="5566"/>
                                <a:ext cx="511"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0"/>
                                      <w:vertAlign w:val="baseline"/>
                                    </w:rPr>
                                    <w:t xml:space="preserve">M</w:t>
                                  </w:r>
                                  <w:r w:rsidDel="00000000" w:rsidR="00000000" w:rsidRPr="00000000">
                                    <w:rPr>
                                      <w:rFonts w:ascii="Arial" w:cs="Arial" w:eastAsia="Arial" w:hAnsi="Arial"/>
                                      <w:b w:val="0"/>
                                      <w:i w:val="0"/>
                                      <w:smallCaps w:val="0"/>
                                      <w:strike w:val="0"/>
                                      <w:color w:val="1f1f1f"/>
                                      <w:sz w:val="10"/>
                                      <w:vertAlign w:val="baseline"/>
                                    </w:rPr>
                                    <w:t xml:space="preserve">ax </w:t>
                                  </w:r>
                                  <w:r w:rsidDel="00000000" w:rsidR="00000000" w:rsidRPr="00000000">
                                    <w:rPr>
                                      <w:rFonts w:ascii="Arial" w:cs="Arial" w:eastAsia="Arial" w:hAnsi="Arial"/>
                                      <w:b w:val="0"/>
                                      <w:i w:val="0"/>
                                      <w:smallCaps w:val="0"/>
                                      <w:strike w:val="0"/>
                                      <w:color w:val="333333"/>
                                      <w:sz w:val="10"/>
                                      <w:vertAlign w:val="baseline"/>
                                    </w:rPr>
                                    <w:t xml:space="preserve">6</w:t>
                                  </w:r>
                                  <w:r w:rsidDel="00000000" w:rsidR="00000000" w:rsidRPr="00000000">
                                    <w:rPr>
                                      <w:rFonts w:ascii="Arial" w:cs="Arial" w:eastAsia="Arial" w:hAnsi="Arial"/>
                                      <w:b w:val="0"/>
                                      <w:i w:val="0"/>
                                      <w:smallCaps w:val="0"/>
                                      <w:strike w:val="0"/>
                                      <w:color w:val="050505"/>
                                      <w:sz w:val="10"/>
                                      <w:vertAlign w:val="baseline"/>
                                    </w:rPr>
                                    <w:t xml:space="preserve">.5 m</w:t>
                                  </w:r>
                                </w:p>
                              </w:txbxContent>
                            </wps:txbx>
                            <wps:bodyPr anchorCtr="0" anchor="t" bIns="0" lIns="0" rIns="0" tIns="0"/>
                          </wps:wsp>
                          <wps:wsp>
                            <wps:cNvSpPr/>
                            <wps:cNvPr id="39" name="Shape 39"/>
                            <wps:spPr>
                              <a:xfrm>
                                <a:off x="5788" y="5577"/>
                                <a:ext cx="520"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1f1f1f"/>
                                      <w:sz w:val="10"/>
                                      <w:vertAlign w:val="baseline"/>
                                    </w:rPr>
                                    <w:t xml:space="preserve">Max </w:t>
                                  </w:r>
                                  <w:r w:rsidDel="00000000" w:rsidR="00000000" w:rsidRPr="00000000">
                                    <w:rPr>
                                      <w:rFonts w:ascii="Arial" w:cs="Arial" w:eastAsia="Arial" w:hAnsi="Arial"/>
                                      <w:b w:val="0"/>
                                      <w:i w:val="0"/>
                                      <w:smallCaps w:val="0"/>
                                      <w:strike w:val="0"/>
                                      <w:color w:val="050505"/>
                                      <w:sz w:val="10"/>
                                      <w:vertAlign w:val="baseline"/>
                                    </w:rPr>
                                    <w:t xml:space="preserve">1.4m</w:t>
                                  </w:r>
                                </w:p>
                              </w:txbxContent>
                            </wps:txbx>
                            <wps:bodyPr anchorCtr="0" anchor="t" bIns="0" lIns="0" rIns="0" tIns="0"/>
                          </wps:wsp>
                          <wps:wsp>
                            <wps:cNvSpPr/>
                            <wps:cNvPr id="40" name="Shape 40"/>
                            <wps:spPr>
                              <a:xfrm>
                                <a:off x="172" y="5863"/>
                                <a:ext cx="142" cy="2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23"/>
                                      <w:vertAlign w:val="baseline"/>
                                    </w:rPr>
                                    <w:t xml:space="preserve">A</w:t>
                                  </w:r>
                                </w:p>
                              </w:txbxContent>
                            </wps:txbx>
                            <wps:bodyPr anchorCtr="0" anchor="t" bIns="0" lIns="0" rIns="0" tIns="0"/>
                          </wps:wsp>
                          <wps:wsp>
                            <wps:cNvSpPr/>
                            <wps:cNvPr id="41" name="Shape 41"/>
                            <wps:spPr>
                              <a:xfrm>
                                <a:off x="5433" y="5886"/>
                                <a:ext cx="15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42" name="Shape 42"/>
                            <wps:spPr>
                              <a:xfrm>
                                <a:off x="6551" y="5790"/>
                                <a:ext cx="169" cy="3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t xml:space="preserve">e</w:t>
                                  </w:r>
                                </w:p>
                              </w:txbxContent>
                            </wps:txbx>
                            <wps:bodyPr anchorCtr="0" anchor="t" bIns="0" lIns="0" rIns="0" tIns="0"/>
                          </wps:wsp>
                        </wpg:grpSp>
                      </wpg:grpSp>
                    </wpg:wgp>
                  </a:graphicData>
                </a:graphic>
              </wp:inline>
            </w:drawing>
          </mc:Choice>
          <mc:Fallback>
            <w:drawing>
              <wp:inline distB="0" distT="0" distL="0" distR="0">
                <wp:extent cx="5702300" cy="3898900"/>
                <wp:effectExtent b="0" l="0" r="0" t="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702300" cy="3898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ind w:left="343" w:firstLine="0"/>
        <w:contextualSpacing w:val="0"/>
      </w:pPr>
      <w:r w:rsidDel="00000000" w:rsidR="00000000" w:rsidRPr="00000000">
        <mc:AlternateContent>
          <mc:Choice Requires="wpg">
            <w:drawing>
              <wp:inline distB="0" distT="0" distL="0" distR="0">
                <wp:extent cx="5702300" cy="3898900"/>
                <wp:effectExtent b="0" l="0" r="0" t="0"/>
                <wp:docPr id="11" name=""/>
                <a:graphic>
                  <a:graphicData uri="http://schemas.microsoft.com/office/word/2010/wordprocessingGroup">
                    <wpg:wgp>
                      <wpg:cNvGrpSpPr/>
                      <wpg:grpSpPr>
                        <a:xfrm>
                          <a:off x="2" y="2"/>
                          <a:ext cx="5702300" cy="3898900"/>
                          <a:chOff x="2" y="2"/>
                          <a:chExt cx="8199686" cy="5731353"/>
                        </a:xfrm>
                      </wpg:grpSpPr>
                      <wps:wsp>
                        <wps:cNvSpPr/>
                        <wps:cNvPr id="46" name="Shape 46"/>
                        <wps:spPr>
                          <a:xfrm>
                            <a:off x="2" y="5"/>
                            <a:ext cx="8958" cy="1"/>
                          </a:xfrm>
                          <a:custGeom>
                            <a:pathLst>
                              <a:path extrusionOk="0" h="2" w="8959">
                                <a:moveTo>
                                  <a:pt x="0" y="0"/>
                                </a:moveTo>
                                <a:lnTo>
                                  <a:pt x="895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47" name="Shape 47"/>
                        <wps:spPr>
                          <a:xfrm>
                            <a:off x="5" y="2"/>
                            <a:ext cx="1" cy="6147"/>
                          </a:xfrm>
                          <a:custGeom>
                            <a:pathLst>
                              <a:path extrusionOk="0" h="6148" w="2">
                                <a:moveTo>
                                  <a:pt x="0" y="6148"/>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48" name="Shape 48"/>
                        <wps:spPr>
                          <a:xfrm>
                            <a:off x="8958" y="2"/>
                            <a:ext cx="1" cy="1580"/>
                          </a:xfrm>
                          <a:custGeom>
                            <a:pathLst>
                              <a:path extrusionOk="0" h="1581" w="2">
                                <a:moveTo>
                                  <a:pt x="0" y="1581"/>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49" name="Shape 49"/>
                        <wps:spPr>
                          <a:xfrm>
                            <a:off x="1972" y="1242"/>
                            <a:ext cx="4233" cy="1"/>
                          </a:xfrm>
                          <a:custGeom>
                            <a:pathLst>
                              <a:path extrusionOk="0" h="2" w="4234">
                                <a:moveTo>
                                  <a:pt x="0" y="0"/>
                                </a:moveTo>
                                <a:lnTo>
                                  <a:pt x="4234"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0" name="Shape 50"/>
                        <wps:spPr>
                          <a:xfrm>
                            <a:off x="6209" y="1244"/>
                            <a:ext cx="1" cy="1614"/>
                          </a:xfrm>
                          <a:custGeom>
                            <a:pathLst>
                              <a:path extrusionOk="0" h="1615" w="2">
                                <a:moveTo>
                                  <a:pt x="0" y="1614"/>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1" name="Shape 51"/>
                        <wps:spPr>
                          <a:xfrm>
                            <a:off x="1972" y="2856"/>
                            <a:ext cx="4239" cy="1"/>
                          </a:xfrm>
                          <a:custGeom>
                            <a:pathLst>
                              <a:path extrusionOk="0" h="2" w="4240">
                                <a:moveTo>
                                  <a:pt x="0" y="0"/>
                                </a:moveTo>
                                <a:lnTo>
                                  <a:pt x="423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2" name="Shape 52"/>
                        <wps:spPr>
                          <a:xfrm>
                            <a:off x="5727" y="3449"/>
                            <a:ext cx="779" cy="1"/>
                          </a:xfrm>
                          <a:custGeom>
                            <a:pathLst>
                              <a:path extrusionOk="0" h="2" w="780">
                                <a:moveTo>
                                  <a:pt x="0" y="0"/>
                                </a:moveTo>
                                <a:lnTo>
                                  <a:pt x="77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3" name="Shape 53"/>
                        <wps:spPr>
                          <a:xfrm>
                            <a:off x="228" y="3993"/>
                            <a:ext cx="5086" cy="1"/>
                          </a:xfrm>
                          <a:custGeom>
                            <a:pathLst>
                              <a:path extrusionOk="0" h="2" w="5087">
                                <a:moveTo>
                                  <a:pt x="0" y="0"/>
                                </a:moveTo>
                                <a:lnTo>
                                  <a:pt x="5086" y="0"/>
                                </a:lnTo>
                              </a:path>
                            </a:pathLst>
                          </a:custGeom>
                          <a:noFill/>
                          <a:ln cap="flat" cmpd="sng" w="9525">
                            <a:solidFill>
                              <a:srgbClr val="1F1F1F"/>
                            </a:solidFill>
                            <a:prstDash val="solid"/>
                            <a:round/>
                            <a:headEnd len="med" w="med" type="none"/>
                            <a:tailEnd len="med" w="med" type="none"/>
                          </a:ln>
                        </wps:spPr>
                        <wps:bodyPr anchorCtr="0" anchor="ctr" bIns="91425" lIns="91425" rIns="91425" tIns="91425"/>
                      </wps:wsp>
                      <wps:wsp>
                        <wps:cNvSpPr/>
                        <wps:cNvPr id="54" name="Shape 54"/>
                        <wps:spPr>
                          <a:xfrm>
                            <a:off x="243" y="4016"/>
                            <a:ext cx="1" cy="1766"/>
                          </a:xfrm>
                          <a:custGeom>
                            <a:pathLst>
                              <a:path extrusionOk="0" h="1767" w="2">
                                <a:moveTo>
                                  <a:pt x="0" y="1767"/>
                                </a:moveTo>
                                <a:lnTo>
                                  <a:pt x="0"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5" name="Shape 55"/>
                        <wps:spPr>
                          <a:xfrm>
                            <a:off x="990" y="4606"/>
                            <a:ext cx="4352" cy="1"/>
                          </a:xfrm>
                          <a:custGeom>
                            <a:pathLst>
                              <a:path extrusionOk="0" h="2" w="4353">
                                <a:moveTo>
                                  <a:pt x="0" y="0"/>
                                </a:moveTo>
                                <a:lnTo>
                                  <a:pt x="4352"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6" name="Shape 56"/>
                        <wps:spPr>
                          <a:xfrm>
                            <a:off x="1894" y="4849"/>
                            <a:ext cx="3449" cy="1"/>
                          </a:xfrm>
                          <a:custGeom>
                            <a:pathLst>
                              <a:path extrusionOk="0" h="2" w="3450">
                                <a:moveTo>
                                  <a:pt x="0" y="0"/>
                                </a:moveTo>
                                <a:lnTo>
                                  <a:pt x="344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57" name="Shape 57"/>
                        <wps:spPr>
                          <a:xfrm>
                            <a:off x="240" y="5747"/>
                            <a:ext cx="6384" cy="1"/>
                          </a:xfrm>
                          <a:custGeom>
                            <a:pathLst>
                              <a:path extrusionOk="0" h="2" w="6385">
                                <a:moveTo>
                                  <a:pt x="0" y="0"/>
                                </a:moveTo>
                                <a:lnTo>
                                  <a:pt x="6385"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g:grpSp>
                        <wpg:cNvGrpSpPr/>
                        <wpg:grpSpPr>
                          <a:xfrm>
                            <a:off x="2492309" y="1826105"/>
                            <a:ext cx="5707379" cy="3905250"/>
                            <a:chOff x="0" y="0"/>
                            <a:chExt cx="8987" cy="6150"/>
                          </a:xfrm>
                        </wpg:grpSpPr>
                        <wps:wsp>
                          <wps:cNvSpPr/>
                          <wps:cNvPr id="2" name="Shape 2"/>
                          <wps:spPr>
                            <a:xfrm>
                              <a:off x="0" y="0"/>
                              <a:ext cx="8975" cy="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9" name="Shape 59"/>
                          <wps:spPr>
                            <a:xfrm>
                              <a:off x="5029" y="1343"/>
                              <a:ext cx="3958" cy="390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0" name="Shape 60"/>
                          <wps:spPr>
                            <a:xfrm>
                              <a:off x="7005" y="1557"/>
                              <a:ext cx="1982" cy="113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cNvGrpSpPr/>
                          <wpg:grpSpPr>
                            <a:xfrm>
                              <a:off x="2" y="292"/>
                              <a:ext cx="8958" cy="5857"/>
                              <a:chOff x="2" y="292"/>
                              <a:chExt cx="8958" cy="5857"/>
                            </a:xfrm>
                          </wpg:grpSpPr>
                          <wps:wsp>
                            <wps:cNvSpPr/>
                            <wps:cNvPr id="62" name="Shape 62"/>
                            <wps:spPr>
                              <a:xfrm>
                                <a:off x="2" y="6147"/>
                                <a:ext cx="8958" cy="1"/>
                              </a:xfrm>
                              <a:custGeom>
                                <a:pathLst>
                                  <a:path extrusionOk="0" h="2" w="8959">
                                    <a:moveTo>
                                      <a:pt x="0" y="0"/>
                                    </a:moveTo>
                                    <a:lnTo>
                                      <a:pt x="8959" y="0"/>
                                    </a:lnTo>
                                  </a:path>
                                </a:pathLst>
                              </a:custGeom>
                              <a:noFill/>
                              <a:ln cap="flat" cmpd="sng" w="9525">
                                <a:solidFill>
                                  <a:srgbClr val="030303"/>
                                </a:solidFill>
                                <a:prstDash val="solid"/>
                                <a:round/>
                                <a:headEnd len="med" w="med" type="none"/>
                                <a:tailEnd len="med" w="med" type="none"/>
                              </a:ln>
                            </wps:spPr>
                            <wps:bodyPr anchorCtr="0" anchor="ctr" bIns="91425" lIns="91425" rIns="91425" tIns="91425"/>
                          </wps:wsp>
                          <wps:wsp>
                            <wps:cNvSpPr/>
                            <wps:cNvPr id="63" name="Shape 63"/>
                            <wps:spPr>
                              <a:xfrm>
                                <a:off x="144" y="292"/>
                                <a:ext cx="1142"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7"/>
                                      <w:vertAlign w:val="baseline"/>
                                    </w:rPr>
                                    <w:t xml:space="preserve">REGLA  </w:t>
                                  </w:r>
                                  <w:r w:rsidDel="00000000" w:rsidR="00000000" w:rsidRPr="00000000">
                                    <w:rPr>
                                      <w:rFonts w:ascii="Arial" w:cs="Arial" w:eastAsia="Arial" w:hAnsi="Arial"/>
                                      <w:b w:val="0"/>
                                      <w:i w:val="0"/>
                                      <w:smallCaps w:val="0"/>
                                      <w:strike w:val="0"/>
                                      <w:color w:val="050505"/>
                                      <w:sz w:val="20"/>
                                      <w:vertAlign w:val="baseline"/>
                                    </w:rPr>
                                    <w:t xml:space="preserve">5.01</w:t>
                                  </w:r>
                                </w:p>
                              </w:txbxContent>
                            </wps:txbx>
                            <wps:bodyPr anchorCtr="0" anchor="t" bIns="0" lIns="0" rIns="0" tIns="0"/>
                          </wps:wsp>
                          <wps:wsp>
                            <wps:cNvSpPr/>
                            <wps:cNvPr id="64" name="Shape 64"/>
                            <wps:spPr>
                              <a:xfrm>
                                <a:off x="4163" y="303"/>
                                <a:ext cx="134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7"/>
                                      <w:vertAlign w:val="baseline"/>
                                    </w:rPr>
                                    <w:t xml:space="preserve">Dibujo    </w:t>
                                  </w:r>
                                  <w:r w:rsidDel="00000000" w:rsidR="00000000" w:rsidRPr="00000000">
                                    <w:rPr>
                                      <w:rFonts w:ascii="Arial" w:cs="Arial" w:eastAsia="Arial" w:hAnsi="Arial"/>
                                      <w:b w:val="0"/>
                                      <w:i w:val="0"/>
                                      <w:smallCaps w:val="0"/>
                                      <w:strike w:val="0"/>
                                      <w:color w:val="050505"/>
                                      <w:sz w:val="20"/>
                                      <w:vertAlign w:val="baseline"/>
                                    </w:rPr>
                                    <w:t xml:space="preserve">#2 BIS</w:t>
                                  </w:r>
                                </w:p>
                              </w:txbxContent>
                            </wps:txbx>
                            <wps:bodyPr anchorCtr="0" anchor="t" bIns="0" lIns="0" rIns="0" tIns="0"/>
                          </wps:wsp>
                          <wps:wsp>
                            <wps:cNvSpPr/>
                            <wps:cNvPr id="65" name="Shape 65"/>
                            <wps:spPr>
                              <a:xfrm>
                                <a:off x="2695" y="906"/>
                                <a:ext cx="1283" cy="1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S</w:t>
                                  </w:r>
                                  <w:r w:rsidDel="00000000" w:rsidR="00000000" w:rsidRPr="00000000">
                                    <w:rPr>
                                      <w:rFonts w:ascii="Arial" w:cs="Arial" w:eastAsia="Arial" w:hAnsi="Arial"/>
                                      <w:b w:val="0"/>
                                      <w:i w:val="0"/>
                                      <w:smallCaps w:val="0"/>
                                      <w:strike w:val="0"/>
                                      <w:color w:val="050505"/>
                                      <w:sz w:val="14"/>
                                      <w:vertAlign w:val="baseline"/>
                                    </w:rPr>
                                    <w:t xml:space="preserve">UPE</w:t>
                                  </w:r>
                                  <w:r w:rsidDel="00000000" w:rsidR="00000000" w:rsidRPr="00000000">
                                    <w:rPr>
                                      <w:rFonts w:ascii="Arial" w:cs="Arial" w:eastAsia="Arial" w:hAnsi="Arial"/>
                                      <w:b w:val="0"/>
                                      <w:i w:val="0"/>
                                      <w:smallCaps w:val="0"/>
                                      <w:strike w:val="0"/>
                                      <w:color w:val="1f1f1f"/>
                                      <w:sz w:val="14"/>
                                      <w:vertAlign w:val="baseline"/>
                                    </w:rPr>
                                    <w:t xml:space="preserve">R</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O</w:t>
                                  </w:r>
                                  <w:r w:rsidDel="00000000" w:rsidR="00000000" w:rsidRPr="00000000">
                                    <w:rPr>
                                      <w:rFonts w:ascii="Arial" w:cs="Arial" w:eastAsia="Arial" w:hAnsi="Arial"/>
                                      <w:b w:val="0"/>
                                      <w:i w:val="0"/>
                                      <w:smallCaps w:val="0"/>
                                      <w:strike w:val="0"/>
                                      <w:color w:val="050505"/>
                                      <w:sz w:val="14"/>
                                      <w:vertAlign w:val="baseline"/>
                                    </w:rPr>
                                    <w:t xml:space="preserve">R</w:t>
                                  </w:r>
                                </w:p>
                              </w:txbxContent>
                            </wps:txbx>
                            <wps:bodyPr anchorCtr="0" anchor="t" bIns="0" lIns="0" rIns="0" tIns="0"/>
                          </wps:wsp>
                          <wps:wsp>
                            <wps:cNvSpPr/>
                            <wps:cNvPr id="66" name="Shape 66"/>
                            <wps:spPr>
                              <a:xfrm>
                                <a:off x="5783" y="806"/>
                                <a:ext cx="153" cy="3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t xml:space="preserve">o</w:t>
                                  </w:r>
                                </w:p>
                              </w:txbxContent>
                            </wps:txbx>
                            <wps:bodyPr anchorCtr="0" anchor="t" bIns="0" lIns="0" rIns="0" tIns="0"/>
                          </wps:wsp>
                          <wps:wsp>
                            <wps:cNvSpPr/>
                            <wps:cNvPr id="67" name="Shape 67"/>
                            <wps:spPr>
                              <a:xfrm>
                                <a:off x="7054" y="798"/>
                                <a:ext cx="1715" cy="552"/>
                              </a:xfrm>
                              <a:prstGeom prst="rect">
                                <a:avLst/>
                              </a:prstGeom>
                              <a:noFill/>
                              <a:ln>
                                <a:noFill/>
                              </a:ln>
                            </wps:spPr>
                            <wps:txbx>
                              <w:txbxContent>
                                <w:p w:rsidR="00000000" w:rsidDel="00000000" w:rsidP="00000000" w:rsidRDefault="00000000" w:rsidRPr="00000000">
                                  <w:pPr>
                                    <w:spacing w:after="0" w:before="0" w:line="240"/>
                                    <w:ind w:left="282.00000762939453" w:right="0" w:firstLine="282.00000762939453"/>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A </w:t>
                                  </w:r>
                                  <w:r w:rsidDel="00000000" w:rsidR="00000000" w:rsidRPr="00000000">
                                    <w:rPr>
                                      <w:rFonts w:ascii="Arial" w:cs="Arial" w:eastAsia="Arial" w:hAnsi="Arial"/>
                                      <w:b w:val="0"/>
                                      <w:i w:val="0"/>
                                      <w:smallCaps w:val="0"/>
                                      <w:strike w:val="0"/>
                                      <w:color w:val="1f1f1f"/>
                                      <w:sz w:val="14"/>
                                      <w:vertAlign w:val="baseline"/>
                                    </w:rPr>
                                    <w:t xml:space="preserve">PO</w:t>
                                  </w:r>
                                  <w:r w:rsidDel="00000000" w:rsidR="00000000" w:rsidRPr="00000000">
                                    <w:rPr>
                                      <w:rFonts w:ascii="Arial" w:cs="Arial" w:eastAsia="Arial" w:hAnsi="Arial"/>
                                      <w:b w:val="0"/>
                                      <w:i w:val="0"/>
                                      <w:smallCaps w:val="0"/>
                                      <w:strike w:val="0"/>
                                      <w:color w:val="050505"/>
                                      <w:sz w:val="14"/>
                                      <w:vertAlign w:val="baseline"/>
                                    </w:rPr>
                                    <w:t xml:space="preserve">P</w:t>
                                  </w:r>
                                  <w:r w:rsidDel="00000000" w:rsidR="00000000" w:rsidRPr="00000000">
                                    <w:rPr>
                                      <w:rFonts w:ascii="Arial" w:cs="Arial" w:eastAsia="Arial" w:hAnsi="Arial"/>
                                      <w:b w:val="0"/>
                                      <w:i w:val="0"/>
                                      <w:smallCaps w:val="0"/>
                                      <w:strike w:val="0"/>
                                      <w:color w:val="333333"/>
                                      <w:sz w:val="14"/>
                                      <w:vertAlign w:val="baseline"/>
                                    </w:rPr>
                                    <w:t xml:space="preserve">A</w:t>
                                  </w:r>
                                </w:p>
                                <w:p w:rsidR="00000000" w:rsidDel="00000000" w:rsidP="00000000" w:rsidRDefault="00000000" w:rsidRPr="00000000">
                                  <w:pPr>
                                    <w:spacing w:after="0" w:before="70" w:line="269.00001525878906"/>
                                    <w:ind w:left="5" w:right="0" w:firstLine="-1.0000000149011612"/>
                                    <w:jc w:val="left"/>
                                    <w:textDirection w:val="lr"/>
                                  </w:pPr>
                                  <w:r w:rsidDel="00000000" w:rsidR="00000000" w:rsidRPr="00000000">
                                    <w:rPr>
                                      <w:rFonts w:ascii="Arial" w:cs="Arial" w:eastAsia="Arial" w:hAnsi="Arial"/>
                                      <w:b w:val="0"/>
                                      <w:i w:val="0"/>
                                      <w:smallCaps w:val="0"/>
                                      <w:strike w:val="0"/>
                                      <w:color w:val="333333"/>
                                      <w:sz w:val="14"/>
                                      <w:vertAlign w:val="baseline"/>
                                    </w:rPr>
                                  </w:r>
                                  <w:r w:rsidDel="00000000" w:rsidR="00000000" w:rsidRPr="00000000">
                                    <w:rPr>
                                      <w:rFonts w:ascii="Arial" w:cs="Arial" w:eastAsia="Arial" w:hAnsi="Arial"/>
                                      <w:b w:val="0"/>
                                      <w:i w:val="0"/>
                                      <w:smallCaps w:val="0"/>
                                      <w:strike w:val="0"/>
                                      <w:color w:val="1f1f1f"/>
                                      <w:sz w:val="14"/>
                                      <w:vertAlign w:val="baseline"/>
                                    </w:rPr>
                                    <w:t xml:space="preserve">e</w:t>
                                  </w:r>
                                  <w:r w:rsidDel="00000000" w:rsidR="00000000" w:rsidRPr="00000000">
                                    <w:rPr>
                                      <w:rFonts w:ascii="Arial" w:cs="Arial" w:eastAsia="Arial" w:hAnsi="Arial"/>
                                      <w:b w:val="0"/>
                                      <w:i w:val="0"/>
                                      <w:smallCaps w:val="0"/>
                                      <w:strike w:val="0"/>
                                      <w:color w:val="050505"/>
                                      <w:sz w:val="14"/>
                                      <w:vertAlign w:val="baseline"/>
                                    </w:rPr>
                                    <w:t xml:space="preserve">n </w:t>
                                  </w:r>
                                  <w:r w:rsidDel="00000000" w:rsidR="00000000" w:rsidRPr="00000000">
                                    <w:rPr>
                                      <w:rFonts w:ascii="Arial" w:cs="Arial" w:eastAsia="Arial" w:hAnsi="Arial"/>
                                      <w:b w:val="0"/>
                                      <w:i w:val="0"/>
                                      <w:smallCaps w:val="0"/>
                                      <w:strike w:val="0"/>
                                      <w:color w:val="333333"/>
                                      <w:sz w:val="14"/>
                                      <w:vertAlign w:val="baseline"/>
                                    </w:rPr>
                                    <w:t xml:space="preserve">caso </w:t>
                                  </w:r>
                                  <w:r w:rsidDel="00000000" w:rsidR="00000000" w:rsidRPr="00000000">
                                    <w:rPr>
                                      <w:rFonts w:ascii="Arial" w:cs="Arial" w:eastAsia="Arial" w:hAnsi="Arial"/>
                                      <w:b w:val="0"/>
                                      <w:i w:val="0"/>
                                      <w:smallCaps w:val="0"/>
                                      <w:strike w:val="0"/>
                                      <w:color w:val="050505"/>
                                      <w:sz w:val="14"/>
                                      <w:vertAlign w:val="baseline"/>
                                    </w:rPr>
                                    <w:t xml:space="preserve">d</w:t>
                                  </w:r>
                                  <w:r w:rsidDel="00000000" w:rsidR="00000000" w:rsidRPr="00000000">
                                    <w:rPr>
                                      <w:rFonts w:ascii="Arial" w:cs="Arial" w:eastAsia="Arial" w:hAnsi="Arial"/>
                                      <w:b w:val="0"/>
                                      <w:i w:val="0"/>
                                      <w:smallCaps w:val="0"/>
                                      <w:strike w:val="0"/>
                                      <w:color w:val="1f1f1f"/>
                                      <w:sz w:val="14"/>
                                      <w:vertAlign w:val="baseline"/>
                                    </w:rPr>
                                    <w:t xml:space="preserve">e </w:t>
                                  </w:r>
                                  <w:r w:rsidDel="00000000" w:rsidR="00000000" w:rsidRPr="00000000">
                                    <w:rPr>
                                      <w:rFonts w:ascii="Arial" w:cs="Arial" w:eastAsia="Arial" w:hAnsi="Arial"/>
                                      <w:b w:val="0"/>
                                      <w:i w:val="0"/>
                                      <w:smallCaps w:val="0"/>
                                      <w:strike w:val="0"/>
                                      <w:color w:val="050505"/>
                                      <w:sz w:val="14"/>
                                      <w:vertAlign w:val="baseline"/>
                                    </w:rPr>
                                    <w:t xml:space="preserve">un </w:t>
                                  </w:r>
                                  <w:r w:rsidDel="00000000" w:rsidR="00000000" w:rsidRPr="00000000">
                                    <w:rPr>
                                      <w:rFonts w:ascii="Arial" w:cs="Arial" w:eastAsia="Arial" w:hAnsi="Arial"/>
                                      <w:b w:val="0"/>
                                      <w:i w:val="0"/>
                                      <w:smallCaps w:val="0"/>
                                      <w:strike w:val="0"/>
                                      <w:color w:val="1f1f1f"/>
                                      <w:sz w:val="14"/>
                                      <w:vertAlign w:val="baseline"/>
                                    </w:rPr>
                                    <w:t xml:space="preserve">barco </w:t>
                                  </w:r>
                                  <w:r w:rsidDel="00000000" w:rsidR="00000000" w:rsidRPr="00000000">
                                    <w:rPr>
                                      <w:rFonts w:ascii="Arial" w:cs="Arial" w:eastAsia="Arial" w:hAnsi="Arial"/>
                                      <w:b w:val="0"/>
                                      <w:i w:val="0"/>
                                      <w:smallCaps w:val="0"/>
                                      <w:strike w:val="0"/>
                                      <w:color w:val="333333"/>
                                      <w:sz w:val="14"/>
                                      <w:vertAlign w:val="baseline"/>
                                    </w:rPr>
                                    <w:t xml:space="preserve">co</w:t>
                                  </w:r>
                                  <w:r w:rsidDel="00000000" w:rsidR="00000000" w:rsidRPr="00000000">
                                    <w:rPr>
                                      <w:rFonts w:ascii="Arial" w:cs="Arial" w:eastAsia="Arial" w:hAnsi="Arial"/>
                                      <w:b w:val="0"/>
                                      <w:i w:val="0"/>
                                      <w:smallCaps w:val="0"/>
                                      <w:strike w:val="0"/>
                                      <w:color w:val="050505"/>
                                      <w:sz w:val="14"/>
                                      <w:vertAlign w:val="baseline"/>
                                    </w:rPr>
                                    <w:t xml:space="preserve">n un</w:t>
                                  </w:r>
                                  <w:r w:rsidDel="00000000" w:rsidR="00000000" w:rsidRPr="00000000">
                                    <w:rPr>
                                      <w:rFonts w:ascii="Arial" w:cs="Arial" w:eastAsia="Arial" w:hAnsi="Arial"/>
                                      <w:b w:val="0"/>
                                      <w:i w:val="0"/>
                                      <w:smallCaps w:val="0"/>
                                      <w:strike w:val="0"/>
                                      <w:color w:val="333333"/>
                                      <w:sz w:val="14"/>
                                      <w:vertAlign w:val="baseline"/>
                                    </w:rPr>
                                    <w:t xml:space="preserve">a pa</w:t>
                                  </w:r>
                                  <w:r w:rsidDel="00000000" w:rsidR="00000000" w:rsidRPr="00000000">
                                    <w:rPr>
                                      <w:rFonts w:ascii="Arial" w:cs="Arial" w:eastAsia="Arial" w:hAnsi="Arial"/>
                                      <w:b w:val="0"/>
                                      <w:i w:val="0"/>
                                      <w:smallCaps w:val="0"/>
                                      <w:strike w:val="0"/>
                                      <w:color w:val="050505"/>
                                      <w:sz w:val="14"/>
                                      <w:vertAlign w:val="baseline"/>
                                    </w:rPr>
                                    <w:t xml:space="preserve">rt</w:t>
                                  </w:r>
                                  <w:r w:rsidDel="00000000" w:rsidR="00000000" w:rsidRPr="00000000">
                                    <w:rPr>
                                      <w:rFonts w:ascii="Arial" w:cs="Arial" w:eastAsia="Arial" w:hAnsi="Arial"/>
                                      <w:b w:val="0"/>
                                      <w:i w:val="0"/>
                                      <w:smallCaps w:val="0"/>
                                      <w:strike w:val="0"/>
                                      <w:color w:val="333333"/>
                                      <w:sz w:val="14"/>
                                      <w:vertAlign w:val="baseline"/>
                                    </w:rPr>
                                    <w:t xml:space="preserve">e </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1f1f1f"/>
                                      <w:sz w:val="14"/>
                                      <w:vertAlign w:val="baseline"/>
                                    </w:rPr>
                                    <w:t xml:space="preserve">rase</w:t>
                                  </w:r>
                                  <w:r w:rsidDel="00000000" w:rsidR="00000000" w:rsidRPr="00000000">
                                    <w:rPr>
                                      <w:rFonts w:ascii="Arial" w:cs="Arial" w:eastAsia="Arial" w:hAnsi="Arial"/>
                                      <w:b w:val="0"/>
                                      <w:i w:val="0"/>
                                      <w:smallCaps w:val="0"/>
                                      <w:strike w:val="0"/>
                                      <w:color w:val="050505"/>
                                      <w:sz w:val="14"/>
                                      <w:vertAlign w:val="baseline"/>
                                    </w:rPr>
                                    <w:t xml:space="preserve">r</w:t>
                                  </w:r>
                                  <w:r w:rsidDel="00000000" w:rsidR="00000000" w:rsidRPr="00000000">
                                    <w:rPr>
                                      <w:rFonts w:ascii="Arial" w:cs="Arial" w:eastAsia="Arial" w:hAnsi="Arial"/>
                                      <w:b w:val="0"/>
                                      <w:i w:val="0"/>
                                      <w:smallCaps w:val="0"/>
                                      <w:strike w:val="0"/>
                                      <w:color w:val="333333"/>
                                      <w:sz w:val="14"/>
                                      <w:vertAlign w:val="baseline"/>
                                    </w:rPr>
                                    <w:t xml:space="preserve">a </w:t>
                                  </w:r>
                                  <w:r w:rsidDel="00000000" w:rsidR="00000000" w:rsidRPr="00000000">
                                    <w:rPr>
                                      <w:rFonts w:ascii="Arial" w:cs="Arial" w:eastAsia="Arial" w:hAnsi="Arial"/>
                                      <w:b w:val="0"/>
                                      <w:i w:val="0"/>
                                      <w:smallCaps w:val="0"/>
                                      <w:strike w:val="0"/>
                                      <w:color w:val="1f1f1f"/>
                                      <w:sz w:val="14"/>
                                      <w:vertAlign w:val="baseline"/>
                                    </w:rPr>
                                    <w:t xml:space="preserve">p</w:t>
                                  </w:r>
                                  <w:r w:rsidDel="00000000" w:rsidR="00000000" w:rsidRPr="00000000">
                                    <w:rPr>
                                      <w:rFonts w:ascii="Arial" w:cs="Arial" w:eastAsia="Arial" w:hAnsi="Arial"/>
                                      <w:b w:val="0"/>
                                      <w:i w:val="0"/>
                                      <w:smallCaps w:val="0"/>
                                      <w:strike w:val="0"/>
                                      <w:color w:val="050505"/>
                                      <w:sz w:val="14"/>
                                      <w:vertAlign w:val="baseline"/>
                                    </w:rPr>
                                    <w:t xml:space="preserve">l</w:t>
                                  </w:r>
                                  <w:r w:rsidDel="00000000" w:rsidR="00000000" w:rsidRPr="00000000">
                                    <w:rPr>
                                      <w:rFonts w:ascii="Arial" w:cs="Arial" w:eastAsia="Arial" w:hAnsi="Arial"/>
                                      <w:b w:val="0"/>
                                      <w:i w:val="0"/>
                                      <w:smallCaps w:val="0"/>
                                      <w:strike w:val="0"/>
                                      <w:color w:val="333333"/>
                                      <w:sz w:val="14"/>
                                      <w:vertAlign w:val="baseline"/>
                                    </w:rPr>
                                    <w:t xml:space="preserve">a</w:t>
                                  </w:r>
                                  <w:r w:rsidDel="00000000" w:rsidR="00000000" w:rsidRPr="00000000">
                                    <w:rPr>
                                      <w:rFonts w:ascii="Arial" w:cs="Arial" w:eastAsia="Arial" w:hAnsi="Arial"/>
                                      <w:b w:val="0"/>
                                      <w:i w:val="0"/>
                                      <w:smallCaps w:val="0"/>
                                      <w:strike w:val="0"/>
                                      <w:color w:val="050505"/>
                                      <w:sz w:val="14"/>
                                      <w:vertAlign w:val="baseline"/>
                                    </w:rPr>
                                    <w:t xml:space="preserve">n</w:t>
                                  </w:r>
                                  <w:r w:rsidDel="00000000" w:rsidR="00000000" w:rsidRPr="00000000">
                                    <w:rPr>
                                      <w:rFonts w:ascii="Arial" w:cs="Arial" w:eastAsia="Arial" w:hAnsi="Arial"/>
                                      <w:b w:val="0"/>
                                      <w:i w:val="0"/>
                                      <w:smallCaps w:val="0"/>
                                      <w:strike w:val="0"/>
                                      <w:color w:val="333333"/>
                                      <w:sz w:val="14"/>
                                      <w:vertAlign w:val="baseline"/>
                                    </w:rPr>
                                    <w:t xml:space="preserve">s</w:t>
                                  </w:r>
                                </w:p>
                              </w:txbxContent>
                            </wps:txbx>
                            <wps:bodyPr anchorCtr="0" anchor="t" bIns="0" lIns="0" rIns="0" tIns="0"/>
                          </wps:wsp>
                          <wps:wsp>
                            <wps:cNvSpPr/>
                            <wps:cNvPr id="68" name="Shape 68"/>
                            <wps:spPr>
                              <a:xfrm>
                                <a:off x="5777" y="2990"/>
                                <a:ext cx="629" cy="383"/>
                              </a:xfrm>
                              <a:prstGeom prst="rect">
                                <a:avLst/>
                              </a:prstGeom>
                              <a:noFill/>
                              <a:ln>
                                <a:noFill/>
                              </a:ln>
                            </wps:spPr>
                            <wps:txbx>
                              <w:txbxContent>
                                <w:p w:rsidR="00000000" w:rsidDel="00000000" w:rsidP="00000000" w:rsidRDefault="00000000" w:rsidRPr="00000000">
                                  <w:pPr>
                                    <w:spacing w:after="0" w:before="0" w:line="240"/>
                                    <w:ind w:left="11.000000238418579" w:right="0" w:firstLine="11.000000238418579"/>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t xml:space="preserve">o</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r>
                                  <w:r w:rsidDel="00000000" w:rsidR="00000000" w:rsidRPr="00000000">
                                    <w:rPr>
                                      <w:rFonts w:ascii="Arial" w:cs="Arial" w:eastAsia="Arial" w:hAnsi="Arial"/>
                                      <w:b w:val="0"/>
                                      <w:i w:val="0"/>
                                      <w:smallCaps w:val="0"/>
                                      <w:strike w:val="0"/>
                                      <w:color w:val="1f1f1f"/>
                                      <w:sz w:val="10"/>
                                      <w:vertAlign w:val="baseline"/>
                                    </w:rPr>
                                    <w:t xml:space="preserve">Ma</w:t>
                                  </w:r>
                                  <w:r w:rsidDel="00000000" w:rsidR="00000000" w:rsidRPr="00000000">
                                    <w:rPr>
                                      <w:rFonts w:ascii="Arial" w:cs="Arial" w:eastAsia="Arial" w:hAnsi="Arial"/>
                                      <w:b w:val="0"/>
                                      <w:i w:val="0"/>
                                      <w:smallCaps w:val="0"/>
                                      <w:strike w:val="0"/>
                                      <w:color w:val="050505"/>
                                      <w:sz w:val="10"/>
                                      <w:vertAlign w:val="baseline"/>
                                    </w:rPr>
                                    <w:t xml:space="preserve">x 100 </w:t>
                                  </w:r>
                                  <w:r w:rsidDel="00000000" w:rsidR="00000000" w:rsidRPr="00000000">
                                    <w:rPr>
                                      <w:rFonts w:ascii="Arial" w:cs="Arial" w:eastAsia="Arial" w:hAnsi="Arial"/>
                                      <w:b w:val="0"/>
                                      <w:i w:val="0"/>
                                      <w:smallCaps w:val="0"/>
                                      <w:strike w:val="0"/>
                                      <w:color w:val="1f1f1f"/>
                                      <w:sz w:val="10"/>
                                      <w:vertAlign w:val="baseline"/>
                                    </w:rPr>
                                    <w:t xml:space="preserve">rrm</w:t>
                                  </w:r>
                                </w:p>
                              </w:txbxContent>
                            </wps:txbx>
                            <wps:bodyPr anchorCtr="0" anchor="t" bIns="0" lIns="0" rIns="0" tIns="0"/>
                          </wps:wsp>
                          <wps:wsp>
                            <wps:cNvSpPr/>
                            <wps:cNvPr id="69" name="Shape 69"/>
                            <wps:spPr>
                              <a:xfrm>
                                <a:off x="2632" y="3547"/>
                                <a:ext cx="1179" cy="1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w:t>
                                  </w:r>
                                  <w:r w:rsidDel="00000000" w:rsidR="00000000" w:rsidRPr="00000000">
                                    <w:rPr>
                                      <w:rFonts w:ascii="Arial" w:cs="Arial" w:eastAsia="Arial" w:hAnsi="Arial"/>
                                      <w:b w:val="0"/>
                                      <w:i w:val="0"/>
                                      <w:smallCaps w:val="0"/>
                                      <w:strike w:val="0"/>
                                      <w:color w:val="050505"/>
                                      <w:sz w:val="14"/>
                                      <w:vertAlign w:val="baseline"/>
                                    </w:rPr>
                                    <w:t xml:space="preserve">L</w:t>
                                  </w:r>
                                  <w:r w:rsidDel="00000000" w:rsidR="00000000" w:rsidRPr="00000000">
                                    <w:rPr>
                                      <w:rFonts w:ascii="Arial" w:cs="Arial" w:eastAsia="Arial" w:hAnsi="Arial"/>
                                      <w:b w:val="0"/>
                                      <w:i w:val="0"/>
                                      <w:smallCaps w:val="0"/>
                                      <w:strike w:val="0"/>
                                      <w:color w:val="333333"/>
                                      <w:sz w:val="14"/>
                                      <w:vertAlign w:val="baseline"/>
                                    </w:rPr>
                                    <w:t xml:space="preserve">A</w:t>
                                  </w:r>
                                  <w:r w:rsidDel="00000000" w:rsidR="00000000" w:rsidRPr="00000000">
                                    <w:rPr>
                                      <w:rFonts w:ascii="Arial" w:cs="Arial" w:eastAsia="Arial" w:hAnsi="Arial"/>
                                      <w:b w:val="0"/>
                                      <w:i w:val="0"/>
                                      <w:smallCaps w:val="0"/>
                                      <w:strike w:val="0"/>
                                      <w:color w:val="050505"/>
                                      <w:sz w:val="14"/>
                                      <w:vertAlign w:val="baseline"/>
                                    </w:rPr>
                                    <w:t xml:space="preserve">TER</w:t>
                                  </w:r>
                                  <w:r w:rsidDel="00000000" w:rsidR="00000000" w:rsidRPr="00000000">
                                    <w:rPr>
                                      <w:rFonts w:ascii="Arial" w:cs="Arial" w:eastAsia="Arial" w:hAnsi="Arial"/>
                                      <w:b w:val="0"/>
                                      <w:i w:val="0"/>
                                      <w:smallCaps w:val="0"/>
                                      <w:strike w:val="0"/>
                                      <w:color w:val="333333"/>
                                      <w:sz w:val="14"/>
                                      <w:vertAlign w:val="baseline"/>
                                    </w:rPr>
                                    <w:t xml:space="preserve">A </w:t>
                                  </w:r>
                                  <w:r w:rsidDel="00000000" w:rsidR="00000000" w:rsidRPr="00000000">
                                    <w:rPr>
                                      <w:rFonts w:ascii="Arial" w:cs="Arial" w:eastAsia="Arial" w:hAnsi="Arial"/>
                                      <w:b w:val="0"/>
                                      <w:i w:val="0"/>
                                      <w:smallCaps w:val="0"/>
                                      <w:strike w:val="0"/>
                                      <w:color w:val="050505"/>
                                      <w:sz w:val="14"/>
                                      <w:vertAlign w:val="baseline"/>
                                    </w:rPr>
                                    <w:t xml:space="preserve">L</w:t>
                                  </w:r>
                                </w:p>
                              </w:txbxContent>
                            </wps:txbx>
                            <wps:bodyPr anchorCtr="0" anchor="t" bIns="0" lIns="0" rIns="0" tIns="0"/>
                          </wps:wsp>
                          <wps:wsp>
                            <wps:cNvSpPr/>
                            <wps:cNvPr id="70" name="Shape 70"/>
                            <wps:spPr>
                              <a:xfrm>
                                <a:off x="7352" y="3559"/>
                                <a:ext cx="1041" cy="1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333333"/>
                                      <w:sz w:val="14"/>
                                      <w:vertAlign w:val="baseline"/>
                                    </w:rPr>
                                    <w:t xml:space="preserve">V</w:t>
                                  </w:r>
                                  <w:r w:rsidDel="00000000" w:rsidR="00000000" w:rsidRPr="00000000">
                                    <w:rPr>
                                      <w:rFonts w:ascii="Arial" w:cs="Arial" w:eastAsia="Arial" w:hAnsi="Arial"/>
                                      <w:b w:val="0"/>
                                      <w:i w:val="0"/>
                                      <w:smallCaps w:val="0"/>
                                      <w:strike w:val="0"/>
                                      <w:color w:val="050505"/>
                                      <w:sz w:val="14"/>
                                      <w:vertAlign w:val="baseline"/>
                                    </w:rPr>
                                    <w:t xml:space="preserve">I</w:t>
                                  </w:r>
                                  <w:r w:rsidDel="00000000" w:rsidR="00000000" w:rsidRPr="00000000">
                                    <w:rPr>
                                      <w:rFonts w:ascii="Arial" w:cs="Arial" w:eastAsia="Arial" w:hAnsi="Arial"/>
                                      <w:b w:val="0"/>
                                      <w:i w:val="0"/>
                                      <w:smallCaps w:val="0"/>
                                      <w:strike w:val="0"/>
                                      <w:color w:val="333333"/>
                                      <w:sz w:val="14"/>
                                      <w:vertAlign w:val="baseline"/>
                                    </w:rPr>
                                    <w:t xml:space="preserve">S</w:t>
                                  </w:r>
                                  <w:r w:rsidDel="00000000" w:rsidR="00000000" w:rsidRPr="00000000">
                                    <w:rPr>
                                      <w:rFonts w:ascii="Arial" w:cs="Arial" w:eastAsia="Arial" w:hAnsi="Arial"/>
                                      <w:b w:val="0"/>
                                      <w:i w:val="0"/>
                                      <w:smallCaps w:val="0"/>
                                      <w:strike w:val="0"/>
                                      <w:color w:val="050505"/>
                                      <w:sz w:val="14"/>
                                      <w:vertAlign w:val="baseline"/>
                                    </w:rPr>
                                    <w:t xml:space="preserve">T</w:t>
                                  </w:r>
                                  <w:r w:rsidDel="00000000" w:rsidR="00000000" w:rsidRPr="00000000">
                                    <w:rPr>
                                      <w:rFonts w:ascii="Arial" w:cs="Arial" w:eastAsia="Arial" w:hAnsi="Arial"/>
                                      <w:b w:val="0"/>
                                      <w:i w:val="0"/>
                                      <w:smallCaps w:val="0"/>
                                      <w:strike w:val="0"/>
                                      <w:color w:val="333333"/>
                                      <w:sz w:val="14"/>
                                      <w:vertAlign w:val="baseline"/>
                                    </w:rPr>
                                    <w:t xml:space="preserve">A A </w:t>
                                  </w:r>
                                  <w:r w:rsidDel="00000000" w:rsidR="00000000" w:rsidRPr="00000000">
                                    <w:rPr>
                                      <w:rFonts w:ascii="Arial" w:cs="Arial" w:eastAsia="Arial" w:hAnsi="Arial"/>
                                      <w:b w:val="0"/>
                                      <w:i w:val="0"/>
                                      <w:smallCaps w:val="0"/>
                                      <w:strike w:val="0"/>
                                      <w:color w:val="050505"/>
                                      <w:sz w:val="14"/>
                                      <w:vertAlign w:val="baseline"/>
                                    </w:rPr>
                                    <w:t xml:space="preserve">P</w:t>
                                  </w:r>
                                  <w:r w:rsidDel="00000000" w:rsidR="00000000" w:rsidRPr="00000000">
                                    <w:rPr>
                                      <w:rFonts w:ascii="Arial" w:cs="Arial" w:eastAsia="Arial" w:hAnsi="Arial"/>
                                      <w:b w:val="0"/>
                                      <w:i w:val="0"/>
                                      <w:smallCaps w:val="0"/>
                                      <w:strike w:val="0"/>
                                      <w:color w:val="333333"/>
                                      <w:sz w:val="14"/>
                                      <w:vertAlign w:val="baseline"/>
                                    </w:rPr>
                                    <w:t xml:space="preserve">O</w:t>
                                  </w:r>
                                  <w:r w:rsidDel="00000000" w:rsidR="00000000" w:rsidRPr="00000000">
                                    <w:rPr>
                                      <w:rFonts w:ascii="Arial" w:cs="Arial" w:eastAsia="Arial" w:hAnsi="Arial"/>
                                      <w:b w:val="0"/>
                                      <w:i w:val="0"/>
                                      <w:smallCaps w:val="0"/>
                                      <w:strike w:val="0"/>
                                      <w:color w:val="050505"/>
                                      <w:sz w:val="14"/>
                                      <w:vertAlign w:val="baseline"/>
                                    </w:rPr>
                                    <w:t xml:space="preserve">P</w:t>
                                  </w:r>
                                  <w:r w:rsidDel="00000000" w:rsidR="00000000" w:rsidRPr="00000000">
                                    <w:rPr>
                                      <w:rFonts w:ascii="Arial" w:cs="Arial" w:eastAsia="Arial" w:hAnsi="Arial"/>
                                      <w:b w:val="0"/>
                                      <w:i w:val="0"/>
                                      <w:smallCaps w:val="0"/>
                                      <w:strike w:val="0"/>
                                      <w:color w:val="333333"/>
                                      <w:sz w:val="14"/>
                                      <w:vertAlign w:val="baseline"/>
                                    </w:rPr>
                                    <w:t xml:space="preserve">A</w:t>
                                  </w:r>
                                </w:p>
                              </w:txbxContent>
                            </wps:txbx>
                            <wps:bodyPr anchorCtr="0" anchor="t" bIns="0" lIns="0" rIns="0" tIns="0"/>
                          </wps:wsp>
                          <wps:wsp>
                            <wps:cNvSpPr/>
                            <wps:cNvPr id="71" name="Shape 71"/>
                            <wps:spPr>
                              <a:xfrm>
                                <a:off x="2745" y="4961"/>
                                <a:ext cx="477" cy="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11"/>
                                      <w:vertAlign w:val="baseline"/>
                                    </w:rPr>
                                    <w:t xml:space="preserve">Pant</w:t>
                                  </w:r>
                                  <w:r w:rsidDel="00000000" w:rsidR="00000000" w:rsidRPr="00000000">
                                    <w:rPr>
                                      <w:rFonts w:ascii="Arial" w:cs="Arial" w:eastAsia="Arial" w:hAnsi="Arial"/>
                                      <w:b w:val="0"/>
                                      <w:i w:val="0"/>
                                      <w:smallCaps w:val="0"/>
                                      <w:strike w:val="0"/>
                                      <w:color w:val="333333"/>
                                      <w:sz w:val="11"/>
                                      <w:vertAlign w:val="baseline"/>
                                    </w:rPr>
                                    <w:t xml:space="preserve">oq</w:t>
                                  </w:r>
                                  <w:r w:rsidDel="00000000" w:rsidR="00000000" w:rsidRPr="00000000">
                                    <w:rPr>
                                      <w:rFonts w:ascii="Arial" w:cs="Arial" w:eastAsia="Arial" w:hAnsi="Arial"/>
                                      <w:b w:val="0"/>
                                      <w:i w:val="0"/>
                                      <w:smallCaps w:val="0"/>
                                      <w:strike w:val="0"/>
                                      <w:color w:val="050505"/>
                                      <w:sz w:val="11"/>
                                      <w:vertAlign w:val="baseline"/>
                                    </w:rPr>
                                    <w:t xml:space="preserve">u</w:t>
                                  </w:r>
                                  <w:r w:rsidDel="00000000" w:rsidR="00000000" w:rsidRPr="00000000">
                                    <w:rPr>
                                      <w:rFonts w:ascii="Arial" w:cs="Arial" w:eastAsia="Arial" w:hAnsi="Arial"/>
                                      <w:b w:val="0"/>
                                      <w:i w:val="0"/>
                                      <w:smallCaps w:val="0"/>
                                      <w:strike w:val="0"/>
                                      <w:color w:val="333333"/>
                                      <w:sz w:val="11"/>
                                      <w:vertAlign w:val="baseline"/>
                                    </w:rPr>
                                    <w:t xml:space="preserve">e</w:t>
                                  </w:r>
                                </w:p>
                              </w:txbxContent>
                            </wps:txbx>
                            <wps:bodyPr anchorCtr="0" anchor="t" bIns="0" lIns="0" rIns="0" tIns="0"/>
                          </wps:wsp>
                          <wps:wsp>
                            <wps:cNvSpPr/>
                            <wps:cNvPr id="72" name="Shape 72"/>
                            <wps:spPr>
                              <a:xfrm>
                                <a:off x="5038" y="5118"/>
                                <a:ext cx="157"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73" name="Shape 73"/>
                            <wps:spPr>
                              <a:xfrm>
                                <a:off x="7544" y="5118"/>
                                <a:ext cx="15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74" name="Shape 74"/>
                            <wps:spPr>
                              <a:xfrm>
                                <a:off x="2594" y="5572"/>
                                <a:ext cx="511"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1f1f1f"/>
                                      <w:sz w:val="10"/>
                                      <w:vertAlign w:val="baseline"/>
                                    </w:rPr>
                                    <w:t xml:space="preserve">Max 6</w:t>
                                  </w:r>
                                  <w:r w:rsidDel="00000000" w:rsidR="00000000" w:rsidRPr="00000000">
                                    <w:rPr>
                                      <w:rFonts w:ascii="Arial" w:cs="Arial" w:eastAsia="Arial" w:hAnsi="Arial"/>
                                      <w:b w:val="0"/>
                                      <w:i w:val="0"/>
                                      <w:smallCaps w:val="0"/>
                                      <w:strike w:val="0"/>
                                      <w:color w:val="050505"/>
                                      <w:sz w:val="10"/>
                                      <w:vertAlign w:val="baseline"/>
                                    </w:rPr>
                                    <w:t xml:space="preserve">.</w:t>
                                  </w:r>
                                  <w:r w:rsidDel="00000000" w:rsidR="00000000" w:rsidRPr="00000000">
                                    <w:rPr>
                                      <w:rFonts w:ascii="Arial" w:cs="Arial" w:eastAsia="Arial" w:hAnsi="Arial"/>
                                      <w:b w:val="0"/>
                                      <w:i w:val="0"/>
                                      <w:smallCaps w:val="0"/>
                                      <w:strike w:val="0"/>
                                      <w:color w:val="1f1f1f"/>
                                      <w:sz w:val="10"/>
                                      <w:vertAlign w:val="baseline"/>
                                    </w:rPr>
                                    <w:t xml:space="preserve">5 </w:t>
                                  </w:r>
                                  <w:r w:rsidDel="00000000" w:rsidR="00000000" w:rsidRPr="00000000">
                                    <w:rPr>
                                      <w:rFonts w:ascii="Arial" w:cs="Arial" w:eastAsia="Arial" w:hAnsi="Arial"/>
                                      <w:b w:val="0"/>
                                      <w:i w:val="0"/>
                                      <w:smallCaps w:val="0"/>
                                      <w:strike w:val="0"/>
                                      <w:color w:val="050505"/>
                                      <w:sz w:val="10"/>
                                      <w:vertAlign w:val="baseline"/>
                                    </w:rPr>
                                    <w:t xml:space="preserve">m</w:t>
                                  </w:r>
                                </w:p>
                              </w:txbxContent>
                            </wps:txbx>
                            <wps:bodyPr anchorCtr="0" anchor="t" bIns="0" lIns="0" rIns="0" tIns="0"/>
                          </wps:wsp>
                          <wps:wsp>
                            <wps:cNvSpPr/>
                            <wps:cNvPr id="75" name="Shape 75"/>
                            <wps:spPr>
                              <a:xfrm>
                                <a:off x="5788" y="5565"/>
                                <a:ext cx="518" cy="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1f1f1f"/>
                                      <w:sz w:val="11"/>
                                      <w:vertAlign w:val="baseline"/>
                                    </w:rPr>
                                    <w:t xml:space="preserve">Ma</w:t>
                                  </w:r>
                                  <w:r w:rsidDel="00000000" w:rsidR="00000000" w:rsidRPr="00000000">
                                    <w:rPr>
                                      <w:rFonts w:ascii="Arial" w:cs="Arial" w:eastAsia="Arial" w:hAnsi="Arial"/>
                                      <w:b w:val="0"/>
                                      <w:i w:val="0"/>
                                      <w:smallCaps w:val="0"/>
                                      <w:strike w:val="0"/>
                                      <w:color w:val="050505"/>
                                      <w:sz w:val="11"/>
                                      <w:vertAlign w:val="baseline"/>
                                    </w:rPr>
                                    <w:t xml:space="preserve">x 1.4m</w:t>
                                  </w:r>
                                </w:p>
                              </w:txbxContent>
                            </wps:txbx>
                            <wps:bodyPr anchorCtr="0" anchor="t" bIns="0" lIns="0" rIns="0" tIns="0"/>
                          </wps:wsp>
                          <wps:wsp>
                            <wps:cNvSpPr/>
                            <wps:cNvPr id="76" name="Shape 76"/>
                            <wps:spPr>
                              <a:xfrm>
                                <a:off x="172" y="5863"/>
                                <a:ext cx="142" cy="2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23"/>
                                      <w:vertAlign w:val="baseline"/>
                                    </w:rPr>
                                    <w:t xml:space="preserve">A</w:t>
                                  </w:r>
                                </w:p>
                              </w:txbxContent>
                            </wps:txbx>
                            <wps:bodyPr anchorCtr="0" anchor="t" bIns="0" lIns="0" rIns="0" tIns="0"/>
                          </wps:wsp>
                          <wps:wsp>
                            <wps:cNvSpPr/>
                            <wps:cNvPr id="77" name="Shape 77"/>
                            <wps:spPr>
                              <a:xfrm>
                                <a:off x="5433" y="5886"/>
                                <a:ext cx="15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50505"/>
                                      <w:sz w:val="20"/>
                                      <w:vertAlign w:val="baseline"/>
                                    </w:rPr>
                                    <w:t xml:space="preserve">B</w:t>
                                  </w:r>
                                </w:p>
                              </w:txbxContent>
                            </wps:txbx>
                            <wps:bodyPr anchorCtr="0" anchor="t" bIns="0" lIns="0" rIns="0" tIns="0"/>
                          </wps:wsp>
                          <wps:wsp>
                            <wps:cNvSpPr/>
                            <wps:cNvPr id="78" name="Shape 78"/>
                            <wps:spPr>
                              <a:xfrm>
                                <a:off x="6551" y="5790"/>
                                <a:ext cx="169" cy="3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50505"/>
                                      <w:sz w:val="32"/>
                                      <w:vertAlign w:val="baseline"/>
                                    </w:rPr>
                                    <w:t xml:space="preserve">e</w:t>
                                  </w:r>
                                </w:p>
                              </w:txbxContent>
                            </wps:txbx>
                            <wps:bodyPr anchorCtr="0" anchor="t" bIns="0" lIns="0" rIns="0" tIns="0"/>
                          </wps:wsp>
                        </wpg:grpSp>
                      </wpg:grpSp>
                    </wpg:wgp>
                  </a:graphicData>
                </a:graphic>
              </wp:inline>
            </w:drawing>
          </mc:Choice>
          <mc:Fallback>
            <w:drawing>
              <wp:inline distB="0" distT="0" distL="0" distR="0">
                <wp:extent cx="5702300" cy="3898900"/>
                <wp:effectExtent b="0" l="0" r="0" t="0"/>
                <wp:docPr id="11" name="image21.png"/>
                <a:graphic>
                  <a:graphicData uri="http://schemas.openxmlformats.org/drawingml/2006/picture">
                    <pic:pic>
                      <pic:nvPicPr>
                        <pic:cNvPr id="0" name="image21.png"/>
                        <pic:cNvPicPr preferRelativeResize="0"/>
                      </pic:nvPicPr>
                      <pic:blipFill>
                        <a:blip r:embed="rId6"/>
                        <a:srcRect/>
                        <a:stretch>
                          <a:fillRect/>
                        </a:stretch>
                      </pic:blipFill>
                      <pic:spPr>
                        <a:xfrm>
                          <a:off x="0" y="0"/>
                          <a:ext cx="5702300" cy="3898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numPr>
          <w:ilvl w:val="1"/>
          <w:numId w:val="20"/>
        </w:numPr>
        <w:tabs>
          <w:tab w:val="left" w:pos="873"/>
        </w:tabs>
        <w:spacing w:before="73" w:lineRule="auto"/>
        <w:ind w:left="872" w:right="1407" w:hanging="720"/>
        <w:jc w:val="both"/>
        <w:rPr/>
      </w:pPr>
      <w:r w:rsidDel="00000000" w:rsidR="00000000" w:rsidRPr="00000000">
        <w:rPr>
          <w:rFonts w:ascii="Arial" w:cs="Arial" w:eastAsia="Arial" w:hAnsi="Arial"/>
          <w:rtl w:val="0"/>
        </w:rPr>
        <w:t xml:space="preserve">La cilindrada total del motor(es) sean interiores o fueraborda no excederá los 9.42 litros o  575 ci. La Formula 2 según Regla 5.34      </w:t>
      </w:r>
      <w:r w:rsidDel="00000000" w:rsidR="00000000" w:rsidRPr="00000000">
        <w:rPr>
          <w:rFonts w:ascii="Arial" w:cs="Arial" w:eastAsia="Arial" w:hAnsi="Arial"/>
          <w:b w:val="1"/>
          <w:color w:val="0000ff"/>
          <w:u w:val="single"/>
          <w:rtl w:val="0"/>
        </w:rPr>
        <w:t xml:space="preserve">PENALIZACIÓN 12.01 --  Descalificación</w:t>
      </w:r>
      <w:r w:rsidDel="00000000" w:rsidR="00000000" w:rsidRPr="00000000">
        <w:rPr>
          <w:rtl w:val="0"/>
        </w:rPr>
      </w:r>
    </w:p>
    <w:p w:rsidR="00000000" w:rsidDel="00000000" w:rsidP="00000000" w:rsidRDefault="00000000" w:rsidRPr="00000000">
      <w:pPr>
        <w:widowControl w:val="0"/>
        <w:numPr>
          <w:ilvl w:val="1"/>
          <w:numId w:val="20"/>
        </w:numPr>
        <w:tabs>
          <w:tab w:val="left" w:pos="873"/>
        </w:tabs>
        <w:spacing w:after="0" w:before="100" w:line="240" w:lineRule="auto"/>
        <w:ind w:left="872" w:right="1404" w:hanging="720"/>
        <w:jc w:val="both"/>
        <w:rPr/>
      </w:pPr>
      <w:r w:rsidDel="00000000" w:rsidR="00000000" w:rsidRPr="00000000">
        <w:rPr>
          <w:rFonts w:ascii="Arial" w:cs="Arial" w:eastAsia="Arial" w:hAnsi="Arial"/>
          <w:b w:val="1"/>
          <w:sz w:val="22"/>
          <w:szCs w:val="22"/>
          <w:rtl w:val="0"/>
        </w:rPr>
        <w:t xml:space="preserve">Los números </w:t>
      </w:r>
      <w:r w:rsidDel="00000000" w:rsidR="00000000" w:rsidRPr="00000000">
        <w:rPr>
          <w:rFonts w:ascii="Arial" w:cs="Arial" w:eastAsia="Arial" w:hAnsi="Arial"/>
          <w:b w:val="0"/>
          <w:sz w:val="22"/>
          <w:szCs w:val="22"/>
          <w:rtl w:val="0"/>
        </w:rPr>
        <w:t xml:space="preserve">deben mostrarse en negro en un fondo blanco, hechos de material resistente al agua, de forma tal que sean visibles a ambos lados del barco cuando planea. En un barco blanco o de color claro, se sugiere la colocación de un fino marco alrededor del fondo a un mínimo de 25mm de los bordes de los números. Los números deben ser en forma de mayúsculas de las siguientes dimensiones mínimas de cada número individual -- Alto 300mm, Ancho 225mm, Grueso 50mm y Separación 125mm. Sin embargo, si el espacio lo permite, se recomiendan números más grandes. Es su propio riesgo el usar números serigrafiados, sombras, Itálicos o Inclinados. Los números deben ser claramente visibles desde una distancia de 200m. Los números solo pueden Constar de 3 cifras, como máximo, y no se permitirá a ningún barco empezar una carrera hasta que se satisfagan los requisitos de esta Regla. </w:t>
      </w:r>
      <w:r w:rsidDel="00000000" w:rsidR="00000000" w:rsidRPr="00000000">
        <w:rPr>
          <w:rFonts w:ascii="Arial" w:cs="Arial" w:eastAsia="Arial" w:hAnsi="Arial"/>
          <w:b w:val="0"/>
          <w:i w:val="1"/>
          <w:sz w:val="22"/>
          <w:szCs w:val="22"/>
          <w:rtl w:val="0"/>
        </w:rPr>
        <w:t xml:space="preserve">Los números serán atribuidos por cada Federación de acuerdo con los números asignados a ellas por el Comité de Carreras E&amp;A.</w:t>
      </w:r>
      <w:r w:rsidDel="00000000" w:rsidR="00000000" w:rsidRPr="00000000">
        <w:rPr>
          <w:rtl w:val="0"/>
        </w:rPr>
      </w:r>
    </w:p>
    <w:p w:rsidR="00000000" w:rsidDel="00000000" w:rsidP="00000000" w:rsidRDefault="00000000" w:rsidRPr="00000000">
      <w:pPr>
        <w:pStyle w:val="Heading5"/>
        <w:ind w:right="1439"/>
        <w:contextualSpacing w:val="0"/>
      </w:pPr>
      <w:r w:rsidDel="00000000" w:rsidR="00000000" w:rsidRPr="00000000">
        <w:rPr>
          <w:color w:val="0000ff"/>
          <w:u w:val="single"/>
          <w:rtl w:val="0"/>
        </w:rPr>
        <w:t xml:space="preserve">PENALIZACIÓN: 12.02:  3 % y los números deben ser corregidos para la siguiente</w:t>
      </w:r>
      <w:r w:rsidDel="00000000" w:rsidR="00000000" w:rsidRPr="00000000">
        <w:rPr>
          <w:color w:val="0000ff"/>
          <w:rtl w:val="0"/>
        </w:rPr>
        <w:t xml:space="preserve"> </w:t>
      </w:r>
      <w:r w:rsidDel="00000000" w:rsidR="00000000" w:rsidRPr="00000000">
        <w:rPr>
          <w:color w:val="0000ff"/>
          <w:u w:val="single"/>
          <w:rtl w:val="0"/>
        </w:rPr>
        <w:t xml:space="preserve">carrera – de no hacerlo se penalizará con un 6 % y por último se Descalificará</w:t>
      </w:r>
      <w:r w:rsidDel="00000000" w:rsidR="00000000" w:rsidRPr="00000000">
        <w:rPr>
          <w:rtl w:val="0"/>
        </w:rPr>
      </w:r>
    </w:p>
    <w:p w:rsidR="00000000" w:rsidDel="00000000" w:rsidP="00000000" w:rsidRDefault="00000000" w:rsidRPr="00000000">
      <w:pPr>
        <w:spacing w:before="11" w:lineRule="auto"/>
        <w:contextualSpacing w:val="0"/>
      </w:pPr>
      <w:r w:rsidDel="00000000" w:rsidR="00000000" w:rsidRPr="00000000">
        <w:rPr>
          <w:rtl w:val="0"/>
        </w:rPr>
      </w:r>
    </w:p>
    <w:p w:rsidR="00000000" w:rsidDel="00000000" w:rsidP="00000000" w:rsidRDefault="00000000" w:rsidRPr="00000000">
      <w:pPr>
        <w:numPr>
          <w:ilvl w:val="1"/>
          <w:numId w:val="20"/>
        </w:numPr>
        <w:tabs>
          <w:tab w:val="left" w:pos="873"/>
        </w:tabs>
        <w:spacing w:before="72" w:lineRule="auto"/>
        <w:ind w:left="872" w:hanging="720"/>
        <w:rPr/>
      </w:pPr>
      <w:r w:rsidDel="00000000" w:rsidR="00000000" w:rsidRPr="00000000">
        <w:rPr>
          <w:rFonts w:ascii="Arial" w:cs="Arial" w:eastAsia="Arial" w:hAnsi="Arial"/>
          <w:b w:val="1"/>
          <w:rtl w:val="0"/>
        </w:rPr>
        <w:t xml:space="preserve">Cornamusa o Aro de Remolque</w:t>
      </w:r>
      <w:r w:rsidDel="00000000" w:rsidR="00000000" w:rsidRPr="00000000">
        <w:rPr>
          <w:rtl w:val="0"/>
        </w:rPr>
      </w:r>
    </w:p>
    <w:p w:rsidR="00000000" w:rsidDel="00000000" w:rsidP="00000000" w:rsidRDefault="00000000" w:rsidRPr="00000000">
      <w:pPr>
        <w:widowControl w:val="0"/>
        <w:spacing w:after="0" w:before="102" w:line="240" w:lineRule="auto"/>
        <w:ind w:left="872" w:right="1439" w:firstLine="0"/>
        <w:contextualSpacing w:val="0"/>
      </w:pPr>
      <w:r w:rsidDel="00000000" w:rsidR="00000000" w:rsidRPr="00000000">
        <w:rPr>
          <w:rFonts w:ascii="Arial" w:cs="Arial" w:eastAsia="Arial" w:hAnsi="Arial"/>
          <w:b w:val="0"/>
          <w:sz w:val="22"/>
          <w:szCs w:val="22"/>
          <w:rtl w:val="0"/>
        </w:rPr>
        <w:t xml:space="preserve">Será adecuada en si misma y será adecuada para el arrastre de la embarcación cuando está llena de agua.</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Cuerda de Remolque/Cabos de amarre</w:t>
      </w:r>
      <w:r w:rsidDel="00000000" w:rsidR="00000000" w:rsidRPr="00000000">
        <w:rPr>
          <w:rtl w:val="0"/>
        </w:rPr>
      </w:r>
    </w:p>
    <w:p w:rsidR="00000000" w:rsidDel="00000000" w:rsidP="00000000" w:rsidRDefault="00000000" w:rsidRPr="00000000">
      <w:pPr>
        <w:widowControl w:val="0"/>
        <w:numPr>
          <w:ilvl w:val="2"/>
          <w:numId w:val="20"/>
        </w:numPr>
        <w:tabs>
          <w:tab w:val="left" w:pos="1132"/>
        </w:tabs>
        <w:spacing w:after="0" w:before="102" w:line="240" w:lineRule="auto"/>
        <w:ind w:left="1134" w:hanging="262"/>
        <w:rPr>
          <w:b w:val="0"/>
        </w:rPr>
      </w:pPr>
      <w:r w:rsidDel="00000000" w:rsidR="00000000" w:rsidRPr="00000000">
        <w:rPr>
          <w:rFonts w:ascii="Arial" w:cs="Arial" w:eastAsia="Arial" w:hAnsi="Arial"/>
          <w:b w:val="0"/>
          <w:sz w:val="22"/>
          <w:szCs w:val="22"/>
          <w:rtl w:val="0"/>
        </w:rPr>
        <w:t xml:space="preserve">Serán suficientemente fuertes para su propósito.</w:t>
      </w:r>
    </w:p>
    <w:p w:rsidR="00000000" w:rsidDel="00000000" w:rsidP="00000000" w:rsidRDefault="00000000" w:rsidRPr="00000000">
      <w:pPr>
        <w:widowControl w:val="0"/>
        <w:numPr>
          <w:ilvl w:val="2"/>
          <w:numId w:val="20"/>
        </w:numPr>
        <w:tabs>
          <w:tab w:val="left" w:pos="1147"/>
        </w:tabs>
        <w:spacing w:after="0" w:before="97" w:line="336" w:lineRule="auto"/>
        <w:ind w:left="1134" w:right="783" w:hanging="245"/>
        <w:rPr>
          <w:b w:val="0"/>
        </w:rPr>
      </w:pPr>
      <w:r w:rsidDel="00000000" w:rsidR="00000000" w:rsidRPr="00000000">
        <w:rPr>
          <w:rFonts w:ascii="Arial" w:cs="Arial" w:eastAsia="Arial" w:hAnsi="Arial"/>
          <w:b w:val="0"/>
          <w:sz w:val="22"/>
          <w:szCs w:val="22"/>
          <w:rtl w:val="0"/>
        </w:rPr>
        <w:t xml:space="preserve">La cuerda de remolque estará </w:t>
      </w:r>
      <w:r w:rsidDel="00000000" w:rsidR="00000000" w:rsidRPr="00000000">
        <w:rPr>
          <w:rFonts w:ascii="Arial" w:cs="Arial" w:eastAsia="Arial" w:hAnsi="Arial"/>
          <w:b w:val="1"/>
          <w:sz w:val="22"/>
          <w:szCs w:val="22"/>
          <w:rtl w:val="0"/>
        </w:rPr>
        <w:t xml:space="preserve">permanentemente </w:t>
      </w:r>
      <w:r w:rsidDel="00000000" w:rsidR="00000000" w:rsidRPr="00000000">
        <w:rPr>
          <w:rFonts w:ascii="Arial" w:cs="Arial" w:eastAsia="Arial" w:hAnsi="Arial"/>
          <w:b w:val="0"/>
          <w:sz w:val="22"/>
          <w:szCs w:val="22"/>
          <w:rtl w:val="0"/>
        </w:rPr>
        <w:t xml:space="preserve">sujeta a un ojal de proa y está asegurada en la bañera, preferentemente por un prensa cabos para evitar que la tripulación no</w:t>
      </w:r>
    </w:p>
    <w:p w:rsidR="00000000" w:rsidDel="00000000" w:rsidP="00000000" w:rsidRDefault="00000000" w:rsidRPr="00000000">
      <w:pPr>
        <w:widowControl w:val="0"/>
        <w:spacing w:after="0" w:before="0" w:line="240" w:lineRule="auto"/>
        <w:ind w:left="1132" w:firstLine="0"/>
        <w:contextualSpacing w:val="0"/>
      </w:pPr>
      <w:r w:rsidDel="00000000" w:rsidR="00000000" w:rsidRPr="00000000">
        <w:rPr>
          <w:rFonts w:ascii="Arial" w:cs="Arial" w:eastAsia="Arial" w:hAnsi="Arial"/>
          <w:b w:val="0"/>
          <w:sz w:val="22"/>
          <w:szCs w:val="22"/>
          <w:rtl w:val="0"/>
        </w:rPr>
        <w:t xml:space="preserve">tenga que salir a la proa para aceptar un remolcado.</w:t>
      </w:r>
    </w:p>
    <w:p w:rsidR="00000000" w:rsidDel="00000000" w:rsidP="00000000" w:rsidRDefault="00000000" w:rsidRPr="00000000">
      <w:pPr>
        <w:widowControl w:val="0"/>
        <w:numPr>
          <w:ilvl w:val="2"/>
          <w:numId w:val="20"/>
        </w:numPr>
        <w:tabs>
          <w:tab w:val="left" w:pos="1132"/>
        </w:tabs>
        <w:spacing w:after="0" w:before="100" w:line="240" w:lineRule="auto"/>
        <w:ind w:left="1132" w:hanging="245"/>
        <w:rPr>
          <w:b w:val="0"/>
        </w:rPr>
      </w:pPr>
      <w:r w:rsidDel="00000000" w:rsidR="00000000" w:rsidRPr="00000000">
        <w:rPr>
          <w:rFonts w:ascii="Arial" w:cs="Arial" w:eastAsia="Arial" w:hAnsi="Arial"/>
          <w:b w:val="0"/>
          <w:sz w:val="22"/>
          <w:szCs w:val="22"/>
          <w:rtl w:val="0"/>
        </w:rPr>
        <w:t xml:space="preserve">Esta no será excesivamente larga para que no la pueda alcanzar la hélice.</w:t>
      </w:r>
    </w:p>
    <w:p w:rsidR="00000000" w:rsidDel="00000000" w:rsidP="00000000" w:rsidRDefault="00000000" w:rsidRPr="00000000">
      <w:pPr>
        <w:pStyle w:val="Heading5"/>
        <w:ind w:left="5595" w:firstLine="0"/>
        <w:contextualSpacing w:val="0"/>
      </w:pPr>
      <w:r w:rsidDel="00000000" w:rsidR="00000000" w:rsidRPr="00000000">
        <w:rPr>
          <w:color w:val="0000ff"/>
          <w:u w:val="single"/>
          <w:rtl w:val="0"/>
        </w:rPr>
        <w:t xml:space="preserve">PENALIZACIÓN 12.02 FIJA: 1%</w:t>
      </w:r>
      <w:r w:rsidDel="00000000" w:rsidR="00000000" w:rsidRPr="00000000">
        <w:rPr>
          <w:rtl w:val="0"/>
        </w:rPr>
      </w:r>
    </w:p>
    <w:p w:rsidR="00000000" w:rsidDel="00000000" w:rsidP="00000000" w:rsidRDefault="00000000" w:rsidRPr="00000000">
      <w:pPr>
        <w:numPr>
          <w:ilvl w:val="1"/>
          <w:numId w:val="20"/>
        </w:numPr>
        <w:tabs>
          <w:tab w:val="left" w:pos="873"/>
        </w:tabs>
        <w:spacing w:before="100" w:lineRule="auto"/>
        <w:ind w:left="872" w:hanging="720"/>
        <w:rPr/>
      </w:pPr>
      <w:r w:rsidDel="00000000" w:rsidR="00000000" w:rsidRPr="00000000">
        <w:rPr>
          <w:rFonts w:ascii="Arial" w:cs="Arial" w:eastAsia="Arial" w:hAnsi="Arial"/>
          <w:b w:val="1"/>
          <w:rtl w:val="0"/>
        </w:rPr>
        <w:t xml:space="preserve">Bordes Afilados</w:t>
      </w:r>
      <w:r w:rsidDel="00000000" w:rsidR="00000000" w:rsidRPr="00000000">
        <w:rPr>
          <w:rtl w:val="0"/>
        </w:rPr>
      </w:r>
    </w:p>
    <w:p w:rsidR="00000000" w:rsidDel="00000000" w:rsidP="00000000" w:rsidRDefault="00000000" w:rsidRPr="00000000">
      <w:pPr>
        <w:widowControl w:val="0"/>
        <w:spacing w:after="0" w:before="102" w:line="240" w:lineRule="auto"/>
        <w:ind w:left="872" w:right="1439" w:firstLine="0"/>
        <w:contextualSpacing w:val="0"/>
      </w:pPr>
      <w:r w:rsidDel="00000000" w:rsidR="00000000" w:rsidRPr="00000000">
        <w:rPr>
          <w:rFonts w:ascii="Arial" w:cs="Arial" w:eastAsia="Arial" w:hAnsi="Arial"/>
          <w:b w:val="0"/>
          <w:color w:val="000000"/>
          <w:sz w:val="22"/>
          <w:szCs w:val="22"/>
          <w:rtl w:val="0"/>
        </w:rPr>
        <w:t xml:space="preserve">Todos los emblemas</w:t>
      </w:r>
      <w:r w:rsidDel="00000000" w:rsidR="00000000" w:rsidRPr="00000000">
        <w:rPr>
          <w:rFonts w:ascii="Arial" w:cs="Arial" w:eastAsia="Arial" w:hAnsi="Arial"/>
          <w:b w:val="0"/>
          <w:sz w:val="22"/>
          <w:szCs w:val="22"/>
          <w:rtl w:val="0"/>
        </w:rPr>
        <w:t xml:space="preserve">, luces, herrajes de proa, cámaras y otros bordes afilados estarán adecuadamente protegidos o quitados. </w:t>
      </w:r>
      <w:r w:rsidDel="00000000" w:rsidR="00000000" w:rsidRPr="00000000">
        <w:rPr>
          <w:rFonts w:ascii="Arial" w:cs="Arial" w:eastAsia="Arial" w:hAnsi="Arial"/>
          <w:b w:val="0"/>
          <w:color w:val="000000"/>
          <w:sz w:val="22"/>
          <w:szCs w:val="22"/>
          <w:rtl w:val="0"/>
        </w:rPr>
        <w:t xml:space="preserve">Por favor, tenga en cuenta que las secuencias de grabación privada no serán aceptadas para uso oficial del jurado</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Parabrisas (si está instalado)</w:t>
      </w:r>
      <w:r w:rsidDel="00000000" w:rsidR="00000000" w:rsidRPr="00000000">
        <w:rPr>
          <w:rtl w:val="0"/>
        </w:rPr>
      </w:r>
    </w:p>
    <w:p w:rsidR="00000000" w:rsidDel="00000000" w:rsidP="00000000" w:rsidRDefault="00000000" w:rsidRPr="00000000">
      <w:pPr>
        <w:widowControl w:val="0"/>
        <w:numPr>
          <w:ilvl w:val="2"/>
          <w:numId w:val="20"/>
        </w:numPr>
        <w:tabs>
          <w:tab w:val="left" w:pos="1852"/>
        </w:tabs>
        <w:spacing w:after="0" w:before="102" w:line="240" w:lineRule="auto"/>
        <w:ind w:left="1950" w:hanging="358.0000000000001"/>
        <w:rPr>
          <w:b w:val="0"/>
        </w:rPr>
      </w:pPr>
      <w:r w:rsidDel="00000000" w:rsidR="00000000" w:rsidRPr="00000000">
        <w:rPr>
          <w:rFonts w:ascii="Arial" w:cs="Arial" w:eastAsia="Arial" w:hAnsi="Arial"/>
          <w:b w:val="0"/>
          <w:sz w:val="22"/>
          <w:szCs w:val="22"/>
          <w:rtl w:val="0"/>
        </w:rPr>
        <w:t xml:space="preserve">Estará bien asegurado (fijado).</w:t>
      </w:r>
    </w:p>
    <w:p w:rsidR="00000000" w:rsidDel="00000000" w:rsidP="00000000" w:rsidRDefault="00000000" w:rsidRPr="00000000">
      <w:pPr>
        <w:widowControl w:val="0"/>
        <w:numPr>
          <w:ilvl w:val="2"/>
          <w:numId w:val="20"/>
        </w:numPr>
        <w:tabs>
          <w:tab w:val="left" w:pos="1852"/>
        </w:tabs>
        <w:spacing w:after="0" w:before="37" w:line="240" w:lineRule="auto"/>
        <w:ind w:left="1852" w:hanging="260"/>
        <w:rPr>
          <w:b w:val="0"/>
        </w:rPr>
      </w:pPr>
      <w:r w:rsidDel="00000000" w:rsidR="00000000" w:rsidRPr="00000000">
        <w:rPr>
          <w:rFonts w:ascii="Arial" w:cs="Arial" w:eastAsia="Arial" w:hAnsi="Arial"/>
          <w:b w:val="0"/>
          <w:sz w:val="22"/>
          <w:szCs w:val="22"/>
          <w:rtl w:val="0"/>
        </w:rPr>
        <w:t xml:space="preserve">No será de placa o cristal ordinario.</w:t>
      </w:r>
    </w:p>
    <w:p w:rsidR="00000000" w:rsidDel="00000000" w:rsidP="00000000" w:rsidRDefault="00000000" w:rsidRPr="00000000">
      <w:pPr>
        <w:widowControl w:val="0"/>
        <w:numPr>
          <w:ilvl w:val="2"/>
          <w:numId w:val="20"/>
        </w:numPr>
        <w:tabs>
          <w:tab w:val="left" w:pos="1900"/>
        </w:tabs>
        <w:spacing w:after="0" w:before="85" w:line="240" w:lineRule="auto"/>
        <w:ind w:left="1950" w:right="1800" w:hanging="358.0000000000001"/>
        <w:rPr>
          <w:b w:val="0"/>
        </w:rPr>
      </w:pPr>
      <w:r w:rsidDel="00000000" w:rsidR="00000000" w:rsidRPr="00000000">
        <w:rPr>
          <w:rFonts w:ascii="Arial" w:cs="Arial" w:eastAsia="Arial" w:hAnsi="Arial"/>
          <w:b w:val="0"/>
          <w:sz w:val="22"/>
          <w:szCs w:val="22"/>
          <w:rtl w:val="0"/>
        </w:rPr>
        <w:t xml:space="preserve">Los verificadores pueden pedir el desmontaje de cualquier parabrisas que parezca peligroso.</w:t>
      </w:r>
    </w:p>
    <w:p w:rsidR="00000000" w:rsidDel="00000000" w:rsidP="00000000" w:rsidRDefault="00000000" w:rsidRPr="00000000">
      <w:pPr>
        <w:pStyle w:val="Heading5"/>
        <w:numPr>
          <w:ilvl w:val="1"/>
          <w:numId w:val="20"/>
        </w:numPr>
        <w:tabs>
          <w:tab w:val="left" w:pos="873"/>
        </w:tabs>
        <w:ind w:left="872" w:right="1596" w:hanging="720"/>
        <w:rPr/>
      </w:pPr>
      <w:r w:rsidDel="00000000" w:rsidR="00000000" w:rsidRPr="00000000">
        <w:rPr>
          <w:rtl w:val="0"/>
        </w:rPr>
        <w:t xml:space="preserve">Equipo de Dirección: Cable, Hidráulica, dirección Doble-Ride es aceptable. No se permiten direcciones sin cable.</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59" w:line="240" w:lineRule="auto"/>
        <w:ind w:left="1996" w:hanging="404.00000000000006"/>
        <w:rPr>
          <w:b w:val="0"/>
        </w:rPr>
      </w:pPr>
      <w:r w:rsidDel="00000000" w:rsidR="00000000" w:rsidRPr="00000000">
        <w:rPr>
          <w:rFonts w:ascii="Arial" w:cs="Arial" w:eastAsia="Arial" w:hAnsi="Arial"/>
          <w:b w:val="0"/>
          <w:sz w:val="22"/>
          <w:szCs w:val="22"/>
          <w:rtl w:val="0"/>
        </w:rPr>
        <w:t xml:space="preserve">El Volante dirección y núcleo estarán bien asegurados y fijados en el eje.</w:t>
      </w:r>
    </w:p>
    <w:p w:rsidR="00000000" w:rsidDel="00000000" w:rsidP="00000000" w:rsidRDefault="00000000" w:rsidRPr="00000000">
      <w:pPr>
        <w:widowControl w:val="0"/>
        <w:numPr>
          <w:ilvl w:val="2"/>
          <w:numId w:val="20"/>
        </w:numPr>
        <w:tabs>
          <w:tab w:val="left" w:pos="1996"/>
        </w:tabs>
        <w:spacing w:after="0" w:before="93" w:line="191" w:lineRule="auto"/>
        <w:ind w:left="1996" w:right="1596" w:hanging="425"/>
        <w:rPr>
          <w:b w:val="0"/>
        </w:rPr>
      </w:pPr>
      <w:r w:rsidDel="00000000" w:rsidR="00000000" w:rsidRPr="00000000">
        <w:rPr>
          <w:rFonts w:ascii="Arial" w:cs="Arial" w:eastAsia="Arial" w:hAnsi="Arial"/>
          <w:b w:val="0"/>
          <w:sz w:val="22"/>
          <w:szCs w:val="22"/>
          <w:rtl w:val="0"/>
        </w:rPr>
        <w:t xml:space="preserve">La unidad de volante dirección también estará fijada a, o a través, del panel de dirección o a la barra de montaje de dirección y estará con tornillos pasantes y bien fijada.</w:t>
      </w:r>
    </w:p>
    <w:p w:rsidR="00000000" w:rsidDel="00000000" w:rsidP="00000000" w:rsidRDefault="00000000" w:rsidRPr="00000000">
      <w:pPr>
        <w:widowControl w:val="0"/>
        <w:numPr>
          <w:ilvl w:val="2"/>
          <w:numId w:val="20"/>
        </w:numPr>
        <w:tabs>
          <w:tab w:val="left" w:pos="1996"/>
        </w:tabs>
        <w:spacing w:after="0" w:before="102" w:line="240" w:lineRule="auto"/>
        <w:ind w:left="1996" w:right="1407" w:hanging="404.00000000000006"/>
        <w:jc w:val="both"/>
        <w:rPr>
          <w:b w:val="0"/>
        </w:rPr>
      </w:pPr>
      <w:r w:rsidDel="00000000" w:rsidR="00000000" w:rsidRPr="00000000">
        <w:rPr>
          <w:rFonts w:ascii="Arial" w:cs="Arial" w:eastAsia="Arial" w:hAnsi="Arial"/>
          <w:b w:val="0"/>
          <w:sz w:val="22"/>
          <w:szCs w:val="22"/>
          <w:rtl w:val="0"/>
        </w:rPr>
        <w:t xml:space="preserve">Verificar la resistencia del volante de dirección, si éste está rajado o agrietado debe rechazarse. Los volantes con aro laminado se verificarán por desgaste causado por rotura de los laminados. Los volantes de composición de plástico serán verificados por fatiga temprana donde los radios se unen a los núcleos para asegurarse de que el volante no puede ser forzado a girar en el interior del núcleo sin una cantidad mínima de presión.</w:t>
      </w:r>
    </w:p>
    <w:p w:rsidR="00000000" w:rsidDel="00000000" w:rsidP="00000000" w:rsidRDefault="00000000" w:rsidRPr="00000000">
      <w:pPr>
        <w:widowControl w:val="0"/>
        <w:numPr>
          <w:ilvl w:val="2"/>
          <w:numId w:val="20"/>
        </w:numPr>
        <w:tabs>
          <w:tab w:val="left" w:pos="1953"/>
        </w:tabs>
        <w:spacing w:after="0" w:before="100" w:line="240" w:lineRule="auto"/>
        <w:ind w:left="1952" w:hanging="360"/>
        <w:rPr>
          <w:b w:val="0"/>
        </w:rPr>
      </w:pPr>
      <w:r w:rsidDel="00000000" w:rsidR="00000000" w:rsidRPr="00000000">
        <w:rPr>
          <w:rFonts w:ascii="Arial" w:cs="Arial" w:eastAsia="Arial" w:hAnsi="Arial"/>
          <w:b w:val="0"/>
          <w:sz w:val="22"/>
          <w:szCs w:val="22"/>
          <w:rtl w:val="0"/>
        </w:rPr>
        <w:t xml:space="preserve">Cuando se usan grilletes u otros dispositivos para unir la dirección con los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1952" w:right="1439" w:firstLine="60"/>
        <w:contextualSpacing w:val="0"/>
      </w:pPr>
      <w:r w:rsidDel="00000000" w:rsidR="00000000" w:rsidRPr="00000000">
        <w:rPr>
          <w:rFonts w:ascii="Arial" w:cs="Arial" w:eastAsia="Arial" w:hAnsi="Arial"/>
          <w:b w:val="0"/>
          <w:sz w:val="22"/>
          <w:szCs w:val="22"/>
          <w:rtl w:val="0"/>
        </w:rPr>
        <w:t xml:space="preserve">motores fueraborda, estos no serán de metal no ferroso. A los verificadores les deben satisfacer por si mismos incluso si están pintados.</w:t>
      </w:r>
    </w:p>
    <w:p w:rsidR="00000000" w:rsidDel="00000000" w:rsidP="00000000" w:rsidRDefault="00000000" w:rsidRPr="00000000">
      <w:pPr>
        <w:widowControl w:val="0"/>
        <w:numPr>
          <w:ilvl w:val="2"/>
          <w:numId w:val="20"/>
        </w:numPr>
        <w:tabs>
          <w:tab w:val="left" w:pos="1953"/>
        </w:tabs>
        <w:spacing w:after="0" w:before="100"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Para fuerabordas – acoplamientos al motor, para motores interiores los acoplamientos a cañas dirección y/o cuadrantes y sus herrajes estarán en buen estado y seguros.</w:t>
      </w:r>
    </w:p>
    <w:p w:rsidR="00000000" w:rsidDel="00000000" w:rsidP="00000000" w:rsidRDefault="00000000" w:rsidRPr="00000000">
      <w:pPr>
        <w:widowControl w:val="0"/>
        <w:numPr>
          <w:ilvl w:val="2"/>
          <w:numId w:val="20"/>
        </w:numPr>
        <w:tabs>
          <w:tab w:val="left" w:pos="1953"/>
        </w:tabs>
        <w:spacing w:after="0" w:before="100" w:line="240" w:lineRule="auto"/>
        <w:ind w:left="1952" w:right="1406" w:hanging="360"/>
        <w:jc w:val="both"/>
        <w:rPr>
          <w:b w:val="0"/>
        </w:rPr>
      </w:pPr>
      <w:r w:rsidDel="00000000" w:rsidR="00000000" w:rsidRPr="00000000">
        <w:rPr>
          <w:rFonts w:ascii="Arial" w:cs="Arial" w:eastAsia="Arial" w:hAnsi="Arial"/>
          <w:b w:val="0"/>
          <w:sz w:val="22"/>
          <w:szCs w:val="22"/>
          <w:rtl w:val="0"/>
        </w:rPr>
        <w:t xml:space="preserve">El motor o barra y timón funcionarán con movimiento total y libre en el sentido correcto.</w:t>
      </w:r>
    </w:p>
    <w:p w:rsidR="00000000" w:rsidDel="00000000" w:rsidP="00000000" w:rsidRDefault="00000000" w:rsidRPr="00000000">
      <w:pPr>
        <w:widowControl w:val="0"/>
        <w:numPr>
          <w:ilvl w:val="2"/>
          <w:numId w:val="20"/>
        </w:numPr>
        <w:tabs>
          <w:tab w:val="left" w:pos="1953"/>
        </w:tabs>
        <w:spacing w:after="0" w:before="100"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Los conjuntos de timón, chavetas, etc., estarán en buen estado y fijadas con tuercas de seguridad y/o clavijas.</w:t>
      </w:r>
    </w:p>
    <w:p w:rsidR="00000000" w:rsidDel="00000000" w:rsidP="00000000" w:rsidRDefault="00000000" w:rsidRPr="00000000">
      <w:pPr>
        <w:widowControl w:val="0"/>
        <w:numPr>
          <w:ilvl w:val="2"/>
          <w:numId w:val="20"/>
        </w:numPr>
        <w:tabs>
          <w:tab w:val="left" w:pos="1953"/>
        </w:tabs>
        <w:spacing w:after="0" w:before="100" w:line="240" w:lineRule="auto"/>
        <w:ind w:left="1952" w:right="1409" w:hanging="360"/>
        <w:jc w:val="both"/>
        <w:rPr/>
      </w:pPr>
      <w:r w:rsidDel="00000000" w:rsidR="00000000" w:rsidRPr="00000000">
        <w:rPr>
          <w:rFonts w:ascii="Arial" w:cs="Arial" w:eastAsia="Arial" w:hAnsi="Arial"/>
          <w:b w:val="0"/>
          <w:sz w:val="22"/>
          <w:szCs w:val="22"/>
          <w:rtl w:val="0"/>
        </w:rPr>
        <w:t xml:space="preserve">La cremallera y piñón de dirección estarán en Buena condición mecánica sin excesivo juego. También deberán verificarse sus alojamientos.</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100" w:line="240" w:lineRule="auto"/>
        <w:ind w:left="1952" w:right="1409" w:hanging="360"/>
        <w:jc w:val="both"/>
        <w:rPr>
          <w:b w:val="0"/>
        </w:rPr>
      </w:pPr>
      <w:r w:rsidDel="00000000" w:rsidR="00000000" w:rsidRPr="00000000">
        <w:rPr>
          <w:rFonts w:ascii="Arial" w:cs="Arial" w:eastAsia="Arial" w:hAnsi="Arial"/>
          <w:b w:val="0"/>
          <w:sz w:val="22"/>
          <w:szCs w:val="22"/>
          <w:rtl w:val="0"/>
        </w:rPr>
        <w:t xml:space="preserve">Los barcos tipo Jet deben poseer un timón que se extienda por debajo del barco y funcionar junto con el sistema de dirección jet.</w:t>
      </w:r>
    </w:p>
    <w:p w:rsidR="00000000" w:rsidDel="00000000" w:rsidP="00000000" w:rsidRDefault="00000000" w:rsidRPr="00000000">
      <w:pPr>
        <w:widowControl w:val="0"/>
        <w:numPr>
          <w:ilvl w:val="2"/>
          <w:numId w:val="20"/>
        </w:numPr>
        <w:tabs>
          <w:tab w:val="left" w:pos="1996"/>
        </w:tabs>
        <w:spacing w:after="0" w:before="100" w:line="240" w:lineRule="auto"/>
        <w:ind w:left="1995" w:hanging="403.0000000000001"/>
        <w:rPr>
          <w:b w:val="0"/>
        </w:rPr>
      </w:pPr>
      <w:r w:rsidDel="00000000" w:rsidR="00000000" w:rsidRPr="00000000">
        <w:rPr>
          <w:rFonts w:ascii="Arial" w:cs="Arial" w:eastAsia="Arial" w:hAnsi="Arial"/>
          <w:b w:val="0"/>
          <w:sz w:val="22"/>
          <w:szCs w:val="22"/>
          <w:rtl w:val="0"/>
        </w:rPr>
        <w:t xml:space="preserve">Motores Interiores y Fuerabordas – Reparaciones en las Colas</w:t>
      </w:r>
    </w:p>
    <w:p w:rsidR="00000000" w:rsidDel="00000000" w:rsidP="00000000" w:rsidRDefault="00000000" w:rsidRPr="00000000">
      <w:pPr>
        <w:widowControl w:val="0"/>
        <w:spacing w:after="0" w:before="100" w:line="240" w:lineRule="auto"/>
        <w:ind w:left="860" w:right="1407" w:firstLine="0"/>
        <w:contextualSpacing w:val="0"/>
        <w:jc w:val="both"/>
      </w:pPr>
      <w:r w:rsidDel="00000000" w:rsidR="00000000" w:rsidRPr="00000000">
        <w:rPr>
          <w:rFonts w:ascii="Arial" w:cs="Arial" w:eastAsia="Arial" w:hAnsi="Arial"/>
          <w:b w:val="0"/>
          <w:sz w:val="22"/>
          <w:szCs w:val="22"/>
          <w:rtl w:val="0"/>
        </w:rPr>
        <w:t xml:space="preserve">En caso de que alguna parte del fueraborda/o cola sea soldada o reparada por debajo de la línea de la placa de ventilación (cavitación), se precisa un certificado de rayos-x para mostrar la integridad estructural y debe estas grabado o estampado permanentemente en el alojamiento de ‘cavitación’ por el reparador con la fecha para su identificación. Este certificado debe renovarse cada 12 meses.</w:t>
      </w:r>
      <w:r w:rsidDel="00000000" w:rsidR="00000000" w:rsidRPr="00000000">
        <w:rPr>
          <w:rtl w:val="0"/>
        </w:rPr>
      </w:r>
    </w:p>
    <w:p w:rsidR="00000000" w:rsidDel="00000000" w:rsidP="00000000" w:rsidRDefault="00000000" w:rsidRPr="00000000">
      <w:pPr>
        <w:pStyle w:val="Heading5"/>
        <w:ind w:left="860" w:firstLine="0"/>
        <w:contextualSpacing w:val="0"/>
        <w:jc w:val="both"/>
      </w:pPr>
      <w:r w:rsidDel="00000000" w:rsidR="00000000" w:rsidRPr="00000000">
        <w:rPr>
          <w:rtl w:val="0"/>
        </w:rPr>
        <w:t xml:space="preserve">Cable de Dirección</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2" w:line="240" w:lineRule="auto"/>
        <w:ind w:left="1995" w:hanging="424.00000000000006"/>
        <w:rPr>
          <w:b w:val="0"/>
        </w:rPr>
      </w:pPr>
      <w:r w:rsidDel="00000000" w:rsidR="00000000" w:rsidRPr="00000000">
        <w:rPr>
          <w:rFonts w:ascii="Arial" w:cs="Arial" w:eastAsia="Arial" w:hAnsi="Arial"/>
          <w:b w:val="0"/>
          <w:sz w:val="22"/>
          <w:szCs w:val="22"/>
          <w:rtl w:val="0"/>
        </w:rPr>
        <w:t xml:space="preserve">Las poleas, con pernos pasantes y fijación positiva, operarán libremente.</w:t>
      </w:r>
    </w:p>
    <w:p w:rsidR="00000000" w:rsidDel="00000000" w:rsidP="00000000" w:rsidRDefault="00000000" w:rsidRPr="00000000">
      <w:pPr>
        <w:widowControl w:val="0"/>
        <w:numPr>
          <w:ilvl w:val="2"/>
          <w:numId w:val="20"/>
        </w:numPr>
        <w:tabs>
          <w:tab w:val="left" w:pos="1996"/>
        </w:tabs>
        <w:spacing w:after="0" w:before="100" w:line="240" w:lineRule="auto"/>
        <w:ind w:left="1995" w:right="1405" w:hanging="424.00000000000006"/>
        <w:jc w:val="both"/>
        <w:rPr>
          <w:b w:val="0"/>
        </w:rPr>
      </w:pPr>
      <w:r w:rsidDel="00000000" w:rsidR="00000000" w:rsidRPr="00000000">
        <w:rPr>
          <w:rFonts w:ascii="Arial" w:cs="Arial" w:eastAsia="Arial" w:hAnsi="Arial"/>
          <w:b w:val="0"/>
          <w:sz w:val="22"/>
          <w:szCs w:val="22"/>
          <w:rtl w:val="0"/>
        </w:rPr>
        <w:t xml:space="preserve">Los cables de dirección estarán en buen estado, tendrán libre movimiento y con adecuada tensión en todo su recorrido.</w:t>
      </w:r>
    </w:p>
    <w:p w:rsidR="00000000" w:rsidDel="00000000" w:rsidP="00000000" w:rsidRDefault="00000000" w:rsidRPr="00000000">
      <w:pPr>
        <w:widowControl w:val="0"/>
        <w:numPr>
          <w:ilvl w:val="2"/>
          <w:numId w:val="20"/>
        </w:numPr>
        <w:tabs>
          <w:tab w:val="left" w:pos="1996"/>
        </w:tabs>
        <w:spacing w:after="0" w:before="102" w:line="240" w:lineRule="auto"/>
        <w:ind w:left="1995" w:right="1406" w:hanging="424.00000000000006"/>
        <w:jc w:val="both"/>
        <w:rPr>
          <w:b w:val="0"/>
        </w:rPr>
      </w:pPr>
      <w:r w:rsidDel="00000000" w:rsidR="00000000" w:rsidRPr="00000000">
        <w:rPr>
          <w:rFonts w:ascii="Arial" w:cs="Arial" w:eastAsia="Arial" w:hAnsi="Arial"/>
          <w:b w:val="0"/>
          <w:sz w:val="22"/>
          <w:szCs w:val="22"/>
          <w:rtl w:val="0"/>
        </w:rPr>
        <w:t xml:space="preserve">Los cables estarán asegurados y donde estén doblados para formar un ojal estarán alrededor de un protector de cables y estarán fijados por dos escaña cables o equivalente.</w:t>
      </w:r>
    </w:p>
    <w:p w:rsidR="00000000" w:rsidDel="00000000" w:rsidP="00000000" w:rsidRDefault="00000000" w:rsidRPr="00000000">
      <w:pPr>
        <w:widowControl w:val="0"/>
        <w:numPr>
          <w:ilvl w:val="2"/>
          <w:numId w:val="20"/>
        </w:numPr>
        <w:tabs>
          <w:tab w:val="left" w:pos="1996"/>
        </w:tabs>
        <w:spacing w:after="0" w:before="100" w:line="240" w:lineRule="auto"/>
        <w:ind w:left="1995" w:right="1409" w:hanging="424.00000000000006"/>
        <w:jc w:val="both"/>
        <w:rPr>
          <w:b w:val="0"/>
        </w:rPr>
      </w:pPr>
      <w:r w:rsidDel="00000000" w:rsidR="00000000" w:rsidRPr="00000000">
        <w:rPr>
          <w:rFonts w:ascii="Arial" w:cs="Arial" w:eastAsia="Arial" w:hAnsi="Arial"/>
          <w:b w:val="0"/>
          <w:sz w:val="22"/>
          <w:szCs w:val="22"/>
          <w:rtl w:val="0"/>
        </w:rPr>
        <w:t xml:space="preserve">La fijación de cables en todos los grilletes, tornillos tensores, etc., en el sistema serán seguros.</w:t>
      </w:r>
    </w:p>
    <w:p w:rsidR="00000000" w:rsidDel="00000000" w:rsidP="00000000" w:rsidRDefault="00000000" w:rsidRPr="00000000">
      <w:pPr>
        <w:widowControl w:val="0"/>
        <w:numPr>
          <w:ilvl w:val="2"/>
          <w:numId w:val="20"/>
        </w:numPr>
        <w:tabs>
          <w:tab w:val="left" w:pos="1996"/>
        </w:tabs>
        <w:spacing w:after="0" w:before="100" w:line="240" w:lineRule="auto"/>
        <w:ind w:left="1995" w:right="1409" w:hanging="424.00000000000006"/>
        <w:jc w:val="both"/>
        <w:rPr>
          <w:b w:val="0"/>
        </w:rPr>
      </w:pPr>
      <w:r w:rsidDel="00000000" w:rsidR="00000000" w:rsidRPr="00000000">
        <w:rPr>
          <w:rFonts w:ascii="Arial" w:cs="Arial" w:eastAsia="Arial" w:hAnsi="Arial"/>
          <w:b w:val="0"/>
          <w:sz w:val="22"/>
          <w:szCs w:val="22"/>
          <w:rtl w:val="0"/>
        </w:rPr>
        <w:t xml:space="preserve">No habrá excesivo juego en el sistema de dirección, pero los cables de dirección no estarán sobre apretados en forma de ‘cuerda de piano’.</w:t>
      </w:r>
    </w:p>
    <w:p w:rsidR="00000000" w:rsidDel="00000000" w:rsidP="00000000" w:rsidRDefault="00000000" w:rsidRPr="00000000">
      <w:pPr>
        <w:widowControl w:val="0"/>
        <w:numPr>
          <w:ilvl w:val="2"/>
          <w:numId w:val="20"/>
        </w:numPr>
        <w:tabs>
          <w:tab w:val="left" w:pos="1996"/>
        </w:tabs>
        <w:spacing w:after="0" w:before="100" w:line="240" w:lineRule="auto"/>
        <w:ind w:left="1995" w:right="1406" w:hanging="424.00000000000006"/>
        <w:jc w:val="both"/>
        <w:rPr/>
      </w:pPr>
      <w:r w:rsidDel="00000000" w:rsidR="00000000" w:rsidRPr="00000000">
        <w:rPr>
          <w:rFonts w:ascii="Arial" w:cs="Arial" w:eastAsia="Arial" w:hAnsi="Arial"/>
          <w:b w:val="0"/>
          <w:sz w:val="22"/>
          <w:szCs w:val="22"/>
          <w:rtl w:val="0"/>
        </w:rPr>
        <w:t xml:space="preserve">Todas las poleas con pasadores remachados de materiales no ferrosos serán rechazadas o los pasadores serán reemplazados por pernos de acero. Las poleas deberán, si es posible, incorporar un casquillo.</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0" w:line="240" w:lineRule="auto"/>
        <w:ind w:left="1995" w:right="1407" w:hanging="424.00000000000006"/>
        <w:jc w:val="both"/>
        <w:rPr>
          <w:b w:val="0"/>
        </w:rPr>
      </w:pPr>
      <w:r w:rsidDel="00000000" w:rsidR="00000000" w:rsidRPr="00000000">
        <w:rPr>
          <w:rFonts w:ascii="Arial" w:cs="Arial" w:eastAsia="Arial" w:hAnsi="Arial"/>
          <w:b w:val="0"/>
          <w:sz w:val="22"/>
          <w:szCs w:val="22"/>
          <w:rtl w:val="0"/>
        </w:rPr>
        <w:t xml:space="preserve">Todas las poleas con algo de tensión, no originarán que el núcleo presione hacia abajo la rueda de la polea.</w:t>
      </w:r>
    </w:p>
    <w:p w:rsidR="00000000" w:rsidDel="00000000" w:rsidP="00000000" w:rsidRDefault="00000000" w:rsidRPr="00000000">
      <w:pPr>
        <w:widowControl w:val="0"/>
        <w:numPr>
          <w:ilvl w:val="2"/>
          <w:numId w:val="20"/>
        </w:numPr>
        <w:tabs>
          <w:tab w:val="left" w:pos="1996"/>
        </w:tabs>
        <w:spacing w:after="0" w:before="100" w:line="240" w:lineRule="auto"/>
        <w:ind w:left="1995" w:right="1409" w:hanging="424.00000000000006"/>
        <w:jc w:val="both"/>
        <w:rPr>
          <w:b w:val="0"/>
        </w:rPr>
      </w:pPr>
      <w:r w:rsidDel="00000000" w:rsidR="00000000" w:rsidRPr="00000000">
        <w:rPr>
          <w:rFonts w:ascii="Arial" w:cs="Arial" w:eastAsia="Arial" w:hAnsi="Arial"/>
          <w:b w:val="0"/>
          <w:sz w:val="22"/>
          <w:szCs w:val="22"/>
          <w:rtl w:val="0"/>
        </w:rPr>
        <w:t xml:space="preserve">Todas las poleas cuyo gancho de acoplamiento no sea de acero inoxidable deberán ser rechazadas.</w:t>
      </w:r>
    </w:p>
    <w:p w:rsidR="00000000" w:rsidDel="00000000" w:rsidP="00000000" w:rsidRDefault="00000000" w:rsidRPr="00000000">
      <w:pPr>
        <w:widowControl w:val="0"/>
        <w:numPr>
          <w:ilvl w:val="2"/>
          <w:numId w:val="20"/>
        </w:numPr>
        <w:tabs>
          <w:tab w:val="left" w:pos="1996"/>
        </w:tabs>
        <w:spacing w:after="0" w:before="100" w:line="240" w:lineRule="auto"/>
        <w:ind w:left="1995" w:hanging="424.00000000000006"/>
        <w:rPr>
          <w:b w:val="0"/>
        </w:rPr>
      </w:pPr>
      <w:r w:rsidDel="00000000" w:rsidR="00000000" w:rsidRPr="00000000">
        <w:rPr>
          <w:rFonts w:ascii="Arial" w:cs="Arial" w:eastAsia="Arial" w:hAnsi="Arial"/>
          <w:b w:val="0"/>
          <w:sz w:val="22"/>
          <w:szCs w:val="22"/>
          <w:rtl w:val="0"/>
        </w:rPr>
        <w:t xml:space="preserve">Todos los ganchos o mosquetones deberán ser cerrados.</w:t>
      </w:r>
    </w:p>
    <w:p w:rsidR="00000000" w:rsidDel="00000000" w:rsidP="00000000" w:rsidRDefault="00000000" w:rsidRPr="00000000">
      <w:pPr>
        <w:widowControl w:val="0"/>
        <w:numPr>
          <w:ilvl w:val="2"/>
          <w:numId w:val="20"/>
        </w:numPr>
        <w:tabs>
          <w:tab w:val="left" w:pos="1996"/>
        </w:tabs>
        <w:spacing w:after="0" w:before="100" w:line="240" w:lineRule="auto"/>
        <w:ind w:left="1995" w:right="1406" w:hanging="424.00000000000006"/>
        <w:jc w:val="both"/>
        <w:rPr>
          <w:b w:val="0"/>
        </w:rPr>
      </w:pPr>
      <w:r w:rsidDel="00000000" w:rsidR="00000000" w:rsidRPr="00000000">
        <w:rPr>
          <w:rFonts w:ascii="Arial" w:cs="Arial" w:eastAsia="Arial" w:hAnsi="Arial"/>
          <w:b w:val="0"/>
          <w:sz w:val="22"/>
          <w:szCs w:val="22"/>
          <w:rtl w:val="0"/>
        </w:rPr>
        <w:t xml:space="preserve">Los cables de dirección revestidos no serán permitidos, excepción de los del sistema tipo ”morse”.</w:t>
      </w:r>
    </w:p>
    <w:p w:rsidR="00000000" w:rsidDel="00000000" w:rsidP="00000000" w:rsidRDefault="00000000" w:rsidRPr="00000000">
      <w:pPr>
        <w:widowControl w:val="0"/>
        <w:numPr>
          <w:ilvl w:val="2"/>
          <w:numId w:val="20"/>
        </w:numPr>
        <w:tabs>
          <w:tab w:val="left" w:pos="2056"/>
        </w:tabs>
        <w:spacing w:after="0" w:before="100" w:line="240" w:lineRule="auto"/>
        <w:ind w:left="1995" w:right="1407" w:hanging="424.00000000000006"/>
        <w:jc w:val="both"/>
        <w:rPr>
          <w:b w:val="0"/>
        </w:rPr>
      </w:pPr>
      <w:r w:rsidDel="00000000" w:rsidR="00000000" w:rsidRPr="00000000">
        <w:rPr>
          <w:rFonts w:ascii="Arial" w:cs="Arial" w:eastAsia="Arial" w:hAnsi="Arial"/>
          <w:b w:val="0"/>
          <w:sz w:val="22"/>
          <w:szCs w:val="22"/>
          <w:rtl w:val="0"/>
        </w:rPr>
        <w:t xml:space="preserve">Los cables del volante de dirección que pasen por delante del tablero de mandos deberán estar debidamente protegidos.</w:t>
      </w:r>
    </w:p>
    <w:p w:rsidR="00000000" w:rsidDel="00000000" w:rsidP="00000000" w:rsidRDefault="00000000" w:rsidRPr="00000000">
      <w:pPr>
        <w:widowControl w:val="0"/>
        <w:numPr>
          <w:ilvl w:val="2"/>
          <w:numId w:val="20"/>
        </w:numPr>
        <w:tabs>
          <w:tab w:val="left" w:pos="1996"/>
        </w:tabs>
        <w:spacing w:after="0" w:before="100" w:line="240" w:lineRule="auto"/>
        <w:ind w:left="1995" w:right="1409" w:hanging="424.00000000000006"/>
        <w:jc w:val="both"/>
        <w:rPr>
          <w:b w:val="0"/>
        </w:rPr>
      </w:pPr>
      <w:r w:rsidDel="00000000" w:rsidR="00000000" w:rsidRPr="00000000">
        <w:rPr>
          <w:rFonts w:ascii="Arial" w:cs="Arial" w:eastAsia="Arial" w:hAnsi="Arial"/>
          <w:b w:val="0"/>
          <w:sz w:val="22"/>
          <w:szCs w:val="22"/>
          <w:rtl w:val="0"/>
        </w:rPr>
        <w:t xml:space="preserve">También se recomienda que los cables que van de proa a popa y por el interior del puente de mando estén debidamente protegidos.</w:t>
      </w:r>
    </w:p>
    <w:p w:rsidR="00000000" w:rsidDel="00000000" w:rsidP="00000000" w:rsidRDefault="00000000" w:rsidRPr="00000000">
      <w:pPr>
        <w:pStyle w:val="Heading5"/>
        <w:ind w:left="860" w:firstLine="0"/>
        <w:contextualSpacing w:val="0"/>
        <w:jc w:val="both"/>
      </w:pPr>
      <w:r w:rsidDel="00000000" w:rsidR="00000000" w:rsidRPr="00000000">
        <w:rPr>
          <w:rtl w:val="0"/>
        </w:rPr>
        <w:t xml:space="preserve">Dirección Hidráulica</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2" w:line="240" w:lineRule="auto"/>
        <w:ind w:left="1995" w:hanging="424.00000000000006"/>
        <w:rPr>
          <w:b w:val="0"/>
        </w:rPr>
      </w:pPr>
      <w:r w:rsidDel="00000000" w:rsidR="00000000" w:rsidRPr="00000000">
        <w:rPr>
          <w:rFonts w:ascii="Arial" w:cs="Arial" w:eastAsia="Arial" w:hAnsi="Arial"/>
          <w:b w:val="0"/>
          <w:sz w:val="22"/>
          <w:szCs w:val="22"/>
          <w:rtl w:val="0"/>
        </w:rPr>
        <w:t xml:space="preserve">Todos los tubos hidráulicos serán solo para usos hidráulicos.</w:t>
      </w:r>
    </w:p>
    <w:p w:rsidR="00000000" w:rsidDel="00000000" w:rsidP="00000000" w:rsidRDefault="00000000" w:rsidRPr="00000000">
      <w:pPr>
        <w:widowControl w:val="0"/>
        <w:numPr>
          <w:ilvl w:val="2"/>
          <w:numId w:val="20"/>
        </w:numPr>
        <w:tabs>
          <w:tab w:val="left" w:pos="1996"/>
        </w:tabs>
        <w:spacing w:after="0" w:before="100" w:line="240" w:lineRule="auto"/>
        <w:ind w:left="1995" w:hanging="424.00000000000006"/>
        <w:rPr>
          <w:b w:val="0"/>
        </w:rPr>
      </w:pPr>
      <w:r w:rsidDel="00000000" w:rsidR="00000000" w:rsidRPr="00000000">
        <w:rPr>
          <w:rFonts w:ascii="Arial" w:cs="Arial" w:eastAsia="Arial" w:hAnsi="Arial"/>
          <w:b w:val="0"/>
          <w:sz w:val="22"/>
          <w:szCs w:val="22"/>
          <w:rtl w:val="0"/>
        </w:rPr>
        <w:t xml:space="preserve">No existirán fugas (pérdidas de líquido) en el sistema hidráulico.</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73" w:line="240" w:lineRule="auto"/>
        <w:ind w:left="1996" w:right="1439" w:hanging="425"/>
        <w:rPr>
          <w:b w:val="0"/>
        </w:rPr>
      </w:pPr>
      <w:r w:rsidDel="00000000" w:rsidR="00000000" w:rsidRPr="00000000">
        <w:rPr>
          <w:rFonts w:ascii="Arial" w:cs="Arial" w:eastAsia="Arial" w:hAnsi="Arial"/>
          <w:b w:val="0"/>
          <w:sz w:val="22"/>
          <w:szCs w:val="22"/>
          <w:rtl w:val="0"/>
        </w:rPr>
        <w:t xml:space="preserve">Todos los tornillos que sujetan las bombas hidráulicas al barco y motor estarán bien fijadas.</w:t>
      </w:r>
    </w:p>
    <w:p w:rsidR="00000000" w:rsidDel="00000000" w:rsidP="00000000" w:rsidRDefault="00000000" w:rsidRPr="00000000">
      <w:pPr>
        <w:widowControl w:val="0"/>
        <w:numPr>
          <w:ilvl w:val="2"/>
          <w:numId w:val="20"/>
        </w:numPr>
        <w:tabs>
          <w:tab w:val="left" w:pos="1996"/>
        </w:tabs>
        <w:spacing w:after="0" w:before="100" w:line="240" w:lineRule="auto"/>
        <w:ind w:left="1996" w:right="1439" w:hanging="425"/>
        <w:rPr>
          <w:b w:val="0"/>
        </w:rPr>
      </w:pPr>
      <w:r w:rsidDel="00000000" w:rsidR="00000000" w:rsidRPr="00000000">
        <w:rPr>
          <w:rFonts w:ascii="Arial" w:cs="Arial" w:eastAsia="Arial" w:hAnsi="Arial"/>
          <w:b w:val="0"/>
          <w:sz w:val="22"/>
          <w:szCs w:val="22"/>
          <w:rtl w:val="0"/>
        </w:rPr>
        <w:t xml:space="preserve">Todos los filtros de aceite y enfriadores de aceite estarán firmemente fijados al barco o motor (para motores interiores).</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Cables de los Mandos</w:t>
      </w:r>
      <w:r w:rsidDel="00000000" w:rsidR="00000000" w:rsidRPr="00000000">
        <w:rPr>
          <w:rtl w:val="0"/>
        </w:rPr>
      </w:r>
    </w:p>
    <w:p w:rsidR="00000000" w:rsidDel="00000000" w:rsidP="00000000" w:rsidRDefault="00000000" w:rsidRPr="00000000">
      <w:pPr>
        <w:widowControl w:val="0"/>
        <w:spacing w:after="0" w:before="102" w:line="240" w:lineRule="auto"/>
        <w:ind w:left="891" w:right="2346" w:firstLine="0"/>
        <w:contextualSpacing w:val="0"/>
        <w:jc w:val="center"/>
      </w:pPr>
      <w:r w:rsidDel="00000000" w:rsidR="00000000" w:rsidRPr="00000000">
        <w:rPr>
          <w:rFonts w:ascii="Arial" w:cs="Arial" w:eastAsia="Arial" w:hAnsi="Arial"/>
          <w:b w:val="0"/>
          <w:sz w:val="22"/>
          <w:szCs w:val="22"/>
          <w:rtl w:val="0"/>
        </w:rPr>
        <w:t xml:space="preserve">Todos los cables de los mandos serán prensados o atornillados con seguridad.</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Depósitos de Combustible</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102" w:line="240" w:lineRule="auto"/>
        <w:ind w:left="1952" w:hanging="360"/>
        <w:rPr>
          <w:b w:val="0"/>
        </w:rPr>
      </w:pPr>
      <w:r w:rsidDel="00000000" w:rsidR="00000000" w:rsidRPr="00000000">
        <w:rPr>
          <w:rFonts w:ascii="Arial" w:cs="Arial" w:eastAsia="Arial" w:hAnsi="Arial"/>
          <w:b w:val="0"/>
          <w:sz w:val="22"/>
          <w:szCs w:val="22"/>
          <w:rtl w:val="0"/>
        </w:rPr>
        <w:t xml:space="preserve">Deben estar fijados en todos los sentidos.</w:t>
      </w:r>
    </w:p>
    <w:p w:rsidR="00000000" w:rsidDel="00000000" w:rsidP="00000000" w:rsidRDefault="00000000" w:rsidRPr="00000000">
      <w:pPr>
        <w:widowControl w:val="0"/>
        <w:numPr>
          <w:ilvl w:val="2"/>
          <w:numId w:val="20"/>
        </w:numPr>
        <w:tabs>
          <w:tab w:val="left" w:pos="1975"/>
        </w:tabs>
        <w:spacing w:after="0" w:before="100" w:line="240" w:lineRule="auto"/>
        <w:ind w:left="1974" w:hanging="382.00000000000017"/>
        <w:rPr/>
      </w:pPr>
      <w:r w:rsidDel="00000000" w:rsidR="00000000" w:rsidRPr="00000000">
        <w:rPr>
          <w:rFonts w:ascii="Arial" w:cs="Arial" w:eastAsia="Arial" w:hAnsi="Arial"/>
          <w:b w:val="0"/>
          <w:sz w:val="22"/>
          <w:szCs w:val="22"/>
          <w:rtl w:val="0"/>
        </w:rPr>
        <w:t xml:space="preserve">No deben tener fugas.</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100" w:line="240" w:lineRule="auto"/>
        <w:ind w:left="1952" w:right="1439" w:hanging="360"/>
        <w:rPr>
          <w:b w:val="0"/>
        </w:rPr>
      </w:pPr>
      <w:r w:rsidDel="00000000" w:rsidR="00000000" w:rsidRPr="00000000">
        <w:rPr>
          <w:rFonts w:ascii="Arial" w:cs="Arial" w:eastAsia="Arial" w:hAnsi="Arial"/>
          <w:b w:val="0"/>
          <w:sz w:val="22"/>
          <w:szCs w:val="22"/>
          <w:rtl w:val="0"/>
        </w:rPr>
        <w:t xml:space="preserve">Deben tener bocas de llenado y aireación, importantes cuando, sea posible, que no estén cerca de partes calientes, tales como colectores de escape.</w:t>
      </w:r>
    </w:p>
    <w:p w:rsidR="00000000" w:rsidDel="00000000" w:rsidP="00000000" w:rsidRDefault="00000000" w:rsidRPr="00000000">
      <w:pPr>
        <w:widowControl w:val="0"/>
        <w:numPr>
          <w:ilvl w:val="2"/>
          <w:numId w:val="20"/>
        </w:numPr>
        <w:tabs>
          <w:tab w:val="left" w:pos="1953"/>
        </w:tabs>
        <w:spacing w:after="0" w:before="100" w:line="240" w:lineRule="auto"/>
        <w:ind w:left="1952" w:right="1439" w:hanging="360"/>
        <w:rPr>
          <w:b w:val="0"/>
        </w:rPr>
      </w:pPr>
      <w:r w:rsidDel="00000000" w:rsidR="00000000" w:rsidRPr="00000000">
        <w:rPr>
          <w:rFonts w:ascii="Arial" w:cs="Arial" w:eastAsia="Arial" w:hAnsi="Arial"/>
          <w:b w:val="0"/>
          <w:sz w:val="22"/>
          <w:szCs w:val="22"/>
          <w:rtl w:val="0"/>
        </w:rPr>
        <w:t xml:space="preserve">Deben  estar  aislados  o  separados  de  los  motores,  etc.,  preferiblemente mediante mamparas.</w:t>
      </w:r>
    </w:p>
    <w:p w:rsidR="00000000" w:rsidDel="00000000" w:rsidP="00000000" w:rsidRDefault="00000000" w:rsidRPr="00000000">
      <w:pPr>
        <w:widowControl w:val="0"/>
        <w:numPr>
          <w:ilvl w:val="2"/>
          <w:numId w:val="20"/>
        </w:numPr>
        <w:tabs>
          <w:tab w:val="left" w:pos="1953"/>
        </w:tabs>
        <w:spacing w:after="0" w:before="100" w:line="240" w:lineRule="auto"/>
        <w:ind w:left="1952" w:right="1439" w:hanging="360"/>
        <w:rPr>
          <w:b w:val="0"/>
        </w:rPr>
      </w:pPr>
      <w:r w:rsidDel="00000000" w:rsidR="00000000" w:rsidRPr="00000000">
        <w:rPr>
          <w:rFonts w:ascii="Arial" w:cs="Arial" w:eastAsia="Arial" w:hAnsi="Arial"/>
          <w:b w:val="0"/>
          <w:sz w:val="22"/>
          <w:szCs w:val="22"/>
          <w:rtl w:val="0"/>
        </w:rPr>
        <w:t xml:space="preserve">Se recomienda que tengan un medio, fácilmente accesible,  de cerrar  el combustible de los tanques.</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Tubos de Combustible y Tipo de Combustible</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102"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Serán resistentes al plomo y funcionar evitando cualquier daño. Los tubos deberán estar en buenas condiciones, con conectores adecuados. Los tubos y tuberías flexibles deberán ser sujetados a intervalos adecuados y con amplias curvas para el buen funcionamiento del motor (en todo el recorrido en el caso de fuerabordas).</w:t>
      </w:r>
    </w:p>
    <w:p w:rsidR="00000000" w:rsidDel="00000000" w:rsidP="00000000" w:rsidRDefault="00000000" w:rsidRPr="00000000">
      <w:pPr>
        <w:widowControl w:val="0"/>
        <w:numPr>
          <w:ilvl w:val="2"/>
          <w:numId w:val="20"/>
        </w:numPr>
        <w:tabs>
          <w:tab w:val="left" w:pos="1953"/>
        </w:tabs>
        <w:spacing w:after="0" w:before="100" w:line="240" w:lineRule="auto"/>
        <w:ind w:left="1952" w:right="1439" w:hanging="360"/>
        <w:rPr>
          <w:b w:val="0"/>
        </w:rPr>
      </w:pPr>
      <w:r w:rsidDel="00000000" w:rsidR="00000000" w:rsidRPr="00000000">
        <w:rPr>
          <w:rFonts w:ascii="Arial" w:cs="Arial" w:eastAsia="Arial" w:hAnsi="Arial"/>
          <w:b w:val="0"/>
          <w:sz w:val="22"/>
          <w:szCs w:val="22"/>
          <w:rtl w:val="0"/>
        </w:rPr>
        <w:t xml:space="preserve">No hay restricciones sobre el combustible o gasolina y los competidores son responsables del suministro de su propio tipo de combustible.</w:t>
      </w:r>
    </w:p>
    <w:p w:rsidR="00000000" w:rsidDel="00000000" w:rsidP="00000000" w:rsidRDefault="00000000" w:rsidRPr="00000000">
      <w:pPr>
        <w:widowControl w:val="0"/>
        <w:numPr>
          <w:ilvl w:val="2"/>
          <w:numId w:val="20"/>
        </w:numPr>
        <w:tabs>
          <w:tab w:val="left" w:pos="1953"/>
        </w:tabs>
        <w:spacing w:after="0" w:before="100"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La entrega, transporte, y almacenaje de la gasolina usada, cumplirá con la ley y regulaciones del país anfitrión. Esto también atañe a las regulaciones del medio ambiente, que se respetarán en su totalidad.</w:t>
      </w:r>
    </w:p>
    <w:p w:rsidR="00000000" w:rsidDel="00000000" w:rsidP="00000000" w:rsidRDefault="00000000" w:rsidRPr="00000000">
      <w:pPr>
        <w:pStyle w:val="Heading5"/>
        <w:ind w:left="5507"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numPr>
          <w:ilvl w:val="1"/>
          <w:numId w:val="20"/>
        </w:numPr>
        <w:tabs>
          <w:tab w:val="left" w:pos="873"/>
        </w:tabs>
        <w:spacing w:before="100" w:lineRule="auto"/>
        <w:ind w:left="872" w:hanging="720"/>
        <w:rPr/>
      </w:pPr>
      <w:r w:rsidDel="00000000" w:rsidR="00000000" w:rsidRPr="00000000">
        <w:rPr>
          <w:rFonts w:ascii="Arial" w:cs="Arial" w:eastAsia="Arial" w:hAnsi="Arial"/>
          <w:b w:val="1"/>
          <w:rtl w:val="0"/>
        </w:rPr>
        <w:t xml:space="preserve">Paro de Emergencia (Hombre al Agua) y Mando del Acelerador</w:t>
      </w:r>
      <w:r w:rsidDel="00000000" w:rsidR="00000000" w:rsidRPr="00000000">
        <w:rPr>
          <w:rtl w:val="0"/>
        </w:rPr>
      </w:r>
    </w:p>
    <w:p w:rsidR="00000000" w:rsidDel="00000000" w:rsidP="00000000" w:rsidRDefault="00000000" w:rsidRPr="00000000">
      <w:pPr>
        <w:widowControl w:val="0"/>
        <w:numPr>
          <w:ilvl w:val="2"/>
          <w:numId w:val="20"/>
        </w:numPr>
        <w:tabs>
          <w:tab w:val="left" w:pos="1975"/>
        </w:tabs>
        <w:spacing w:after="0" w:before="102" w:line="240" w:lineRule="auto"/>
        <w:ind w:left="1952" w:right="1596" w:hanging="360"/>
        <w:rPr>
          <w:b w:val="0"/>
        </w:rPr>
      </w:pPr>
      <w:r w:rsidDel="00000000" w:rsidR="00000000" w:rsidRPr="00000000">
        <w:rPr>
          <w:rFonts w:ascii="Arial" w:cs="Arial" w:eastAsia="Arial" w:hAnsi="Arial"/>
          <w:b w:val="0"/>
          <w:sz w:val="22"/>
          <w:szCs w:val="22"/>
          <w:rtl w:val="0"/>
        </w:rPr>
        <w:t xml:space="preserve">La trayectoria y longitud de la cuerda asegurarán la desconexión de la cuña de paro del motor, cualquiera que sea la expulsión.</w:t>
      </w:r>
    </w:p>
    <w:p w:rsidR="00000000" w:rsidDel="00000000" w:rsidP="00000000" w:rsidRDefault="00000000" w:rsidRPr="00000000">
      <w:pPr>
        <w:widowControl w:val="0"/>
        <w:numPr>
          <w:ilvl w:val="2"/>
          <w:numId w:val="20"/>
        </w:numPr>
        <w:tabs>
          <w:tab w:val="left" w:pos="1975"/>
        </w:tabs>
        <w:spacing w:after="0" w:before="100" w:line="240" w:lineRule="auto"/>
        <w:ind w:left="1952" w:right="1596" w:hanging="360"/>
        <w:rPr>
          <w:b w:val="0"/>
        </w:rPr>
      </w:pPr>
      <w:r w:rsidDel="00000000" w:rsidR="00000000" w:rsidRPr="00000000">
        <w:rPr>
          <w:rFonts w:ascii="Arial" w:cs="Arial" w:eastAsia="Arial" w:hAnsi="Arial"/>
          <w:b w:val="0"/>
          <w:sz w:val="22"/>
          <w:szCs w:val="22"/>
          <w:rtl w:val="0"/>
        </w:rPr>
        <w:t xml:space="preserve">La cuerda de paro y acoplamientos deberán ser adecuados y debe llevarse un juego de repuesto, en el barco.</w:t>
      </w:r>
    </w:p>
    <w:p w:rsidR="00000000" w:rsidDel="00000000" w:rsidP="00000000" w:rsidRDefault="00000000" w:rsidRPr="00000000">
      <w:pPr>
        <w:widowControl w:val="0"/>
        <w:numPr>
          <w:ilvl w:val="2"/>
          <w:numId w:val="20"/>
        </w:numPr>
        <w:tabs>
          <w:tab w:val="left" w:pos="1963"/>
        </w:tabs>
        <w:spacing w:after="0" w:before="100" w:line="240" w:lineRule="auto"/>
        <w:ind w:left="1962" w:hanging="370"/>
        <w:rPr>
          <w:b w:val="0"/>
        </w:rPr>
      </w:pPr>
      <w:r w:rsidDel="00000000" w:rsidR="00000000" w:rsidRPr="00000000">
        <w:rPr>
          <w:rFonts w:ascii="Arial" w:cs="Arial" w:eastAsia="Arial" w:hAnsi="Arial"/>
          <w:b w:val="0"/>
          <w:sz w:val="22"/>
          <w:szCs w:val="22"/>
          <w:rtl w:val="0"/>
        </w:rPr>
        <w:t xml:space="preserve">Cuando se accione, el motor deberá parar completamente.</w:t>
      </w:r>
    </w:p>
    <w:p w:rsidR="00000000" w:rsidDel="00000000" w:rsidP="00000000" w:rsidRDefault="00000000" w:rsidRPr="00000000">
      <w:pPr>
        <w:widowControl w:val="0"/>
        <w:numPr>
          <w:ilvl w:val="2"/>
          <w:numId w:val="20"/>
        </w:numPr>
        <w:tabs>
          <w:tab w:val="left" w:pos="1975"/>
        </w:tabs>
        <w:spacing w:after="0" w:before="100" w:line="240" w:lineRule="auto"/>
        <w:ind w:left="1974" w:hanging="382.00000000000017"/>
        <w:rPr>
          <w:b w:val="0"/>
        </w:rPr>
      </w:pPr>
      <w:r w:rsidDel="00000000" w:rsidR="00000000" w:rsidRPr="00000000">
        <w:rPr>
          <w:rFonts w:ascii="Arial" w:cs="Arial" w:eastAsia="Arial" w:hAnsi="Arial"/>
          <w:b w:val="0"/>
          <w:sz w:val="22"/>
          <w:szCs w:val="22"/>
          <w:rtl w:val="0"/>
        </w:rPr>
        <w:t xml:space="preserve">No se montarán mecanismos que dejen inoperante el paro de emergencia.</w:t>
      </w:r>
    </w:p>
    <w:p w:rsidR="00000000" w:rsidDel="00000000" w:rsidP="00000000" w:rsidRDefault="00000000" w:rsidRPr="00000000">
      <w:pPr>
        <w:widowControl w:val="0"/>
        <w:numPr>
          <w:ilvl w:val="2"/>
          <w:numId w:val="20"/>
        </w:numPr>
        <w:tabs>
          <w:tab w:val="left" w:pos="1975"/>
        </w:tabs>
        <w:spacing w:after="0" w:before="100" w:line="240" w:lineRule="auto"/>
        <w:ind w:left="1952" w:right="2204" w:hanging="360"/>
        <w:rPr>
          <w:b w:val="0"/>
        </w:rPr>
      </w:pPr>
      <w:r w:rsidDel="00000000" w:rsidR="00000000" w:rsidRPr="00000000">
        <w:rPr>
          <w:rFonts w:ascii="Arial" w:cs="Arial" w:eastAsia="Arial" w:hAnsi="Arial"/>
          <w:b w:val="0"/>
          <w:sz w:val="22"/>
          <w:szCs w:val="22"/>
          <w:rtl w:val="0"/>
        </w:rPr>
        <w:t xml:space="preserve">La unidad de control deberá tener un fácil acceso para el piloto en su posición normal.</w:t>
      </w:r>
    </w:p>
    <w:p w:rsidR="00000000" w:rsidDel="00000000" w:rsidP="00000000" w:rsidRDefault="00000000" w:rsidRPr="00000000">
      <w:pPr>
        <w:widowControl w:val="0"/>
        <w:numPr>
          <w:ilvl w:val="2"/>
          <w:numId w:val="20"/>
        </w:numPr>
        <w:tabs>
          <w:tab w:val="left" w:pos="1975"/>
        </w:tabs>
        <w:spacing w:after="0" w:before="102" w:line="240" w:lineRule="auto"/>
        <w:ind w:left="1974" w:hanging="382.00000000000017"/>
        <w:rPr>
          <w:b w:val="0"/>
        </w:rPr>
      </w:pPr>
      <w:r w:rsidDel="00000000" w:rsidR="00000000" w:rsidRPr="00000000">
        <w:rPr>
          <w:rFonts w:ascii="Arial" w:cs="Arial" w:eastAsia="Arial" w:hAnsi="Arial"/>
          <w:b w:val="0"/>
          <w:sz w:val="22"/>
          <w:szCs w:val="22"/>
          <w:rtl w:val="0"/>
        </w:rPr>
        <w:t xml:space="preserve">La unidad deberá estar firmemente fijada a la estructura del barco.</w:t>
      </w:r>
    </w:p>
    <w:p w:rsidR="00000000" w:rsidDel="00000000" w:rsidP="00000000" w:rsidRDefault="00000000" w:rsidRPr="00000000">
      <w:pPr>
        <w:widowControl w:val="0"/>
        <w:numPr>
          <w:ilvl w:val="2"/>
          <w:numId w:val="20"/>
        </w:numPr>
        <w:tabs>
          <w:tab w:val="left" w:pos="1927"/>
        </w:tabs>
        <w:spacing w:after="0" w:before="100" w:line="240" w:lineRule="auto"/>
        <w:ind w:left="1952" w:right="1405" w:hanging="360"/>
        <w:jc w:val="both"/>
        <w:rPr>
          <w:b w:val="0"/>
        </w:rPr>
      </w:pPr>
      <w:r w:rsidDel="00000000" w:rsidR="00000000" w:rsidRPr="00000000">
        <w:rPr>
          <w:rFonts w:ascii="Arial" w:cs="Arial" w:eastAsia="Arial" w:hAnsi="Arial"/>
          <w:b w:val="0"/>
          <w:sz w:val="22"/>
          <w:szCs w:val="22"/>
          <w:rtl w:val="0"/>
        </w:rPr>
        <w:t xml:space="preserve">Todos los aceleradores deben accionarse con el pié, sean motores interiores o fueraborda. Los mandos deben tener muelles de retorno para cerrar el gas en el motor y deben funcionar en consecuencia.</w:t>
      </w:r>
    </w:p>
    <w:p w:rsidR="00000000" w:rsidDel="00000000" w:rsidP="00000000" w:rsidRDefault="00000000" w:rsidRPr="00000000">
      <w:pPr>
        <w:pStyle w:val="Heading5"/>
        <w:ind w:left="5192"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1"/>
          <w:numId w:val="20"/>
        </w:numPr>
        <w:tabs>
          <w:tab w:val="left" w:pos="873"/>
        </w:tabs>
        <w:spacing w:after="0" w:before="102" w:line="240" w:lineRule="auto"/>
        <w:ind w:left="872" w:hanging="720"/>
        <w:rPr/>
      </w:pPr>
      <w:r w:rsidDel="00000000" w:rsidR="00000000" w:rsidRPr="00000000">
        <w:rPr>
          <w:rFonts w:ascii="Arial" w:cs="Arial" w:eastAsia="Arial" w:hAnsi="Arial"/>
          <w:b w:val="1"/>
          <w:sz w:val="22"/>
          <w:szCs w:val="22"/>
          <w:rtl w:val="0"/>
        </w:rPr>
        <w:t xml:space="preserve">Asientos: </w:t>
      </w:r>
      <w:r w:rsidDel="00000000" w:rsidR="00000000" w:rsidRPr="00000000">
        <w:rPr>
          <w:rFonts w:ascii="Arial" w:cs="Arial" w:eastAsia="Arial" w:hAnsi="Arial"/>
          <w:b w:val="0"/>
          <w:sz w:val="22"/>
          <w:szCs w:val="22"/>
          <w:rtl w:val="0"/>
        </w:rPr>
        <w:t xml:space="preserve">Los asientos deben tener la adecuada resistencia y estar firmemente fijados.</w:t>
      </w:r>
    </w:p>
    <w:p w:rsidR="00000000" w:rsidDel="00000000" w:rsidP="00000000" w:rsidRDefault="00000000" w:rsidRPr="00000000">
      <w:pPr>
        <w:widowControl w:val="0"/>
        <w:spacing w:after="0" w:before="100" w:line="240" w:lineRule="auto"/>
        <w:ind w:left="872" w:right="1517" w:hanging="720"/>
        <w:contextualSpacing w:val="0"/>
      </w:pPr>
      <w:r w:rsidDel="00000000" w:rsidR="00000000" w:rsidRPr="00000000">
        <w:rPr>
          <w:rFonts w:ascii="Arial" w:cs="Arial" w:eastAsia="Arial" w:hAnsi="Arial"/>
          <w:b w:val="1"/>
          <w:sz w:val="22"/>
          <w:szCs w:val="22"/>
          <w:rtl w:val="0"/>
        </w:rPr>
        <w:t xml:space="preserve">5.13(a) Asas de Agarre: </w:t>
      </w:r>
      <w:r w:rsidDel="00000000" w:rsidR="00000000" w:rsidRPr="00000000">
        <w:rPr>
          <w:rFonts w:ascii="Arial" w:cs="Arial" w:eastAsia="Arial" w:hAnsi="Arial"/>
          <w:b w:val="0"/>
          <w:color w:val="000000"/>
          <w:sz w:val="22"/>
          <w:szCs w:val="22"/>
          <w:rtl w:val="0"/>
        </w:rPr>
        <w:t xml:space="preserve">(una como mínimo):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Todos los barcos deben tener, al menos, un asa fijada en una situación conveniente para uso del observador. Estarán situadas para evitar entorpecer el movimiento de la tripulación del barco.</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872" w:right="1439" w:hanging="720"/>
        <w:contextualSpacing w:val="0"/>
      </w:pPr>
      <w:r w:rsidDel="00000000" w:rsidR="00000000" w:rsidRPr="00000000">
        <w:rPr>
          <w:rFonts w:ascii="Arial" w:cs="Arial" w:eastAsia="Arial" w:hAnsi="Arial"/>
          <w:b w:val="1"/>
          <w:sz w:val="22"/>
          <w:szCs w:val="22"/>
          <w:rtl w:val="0"/>
        </w:rPr>
        <w:t xml:space="preserve">5.13(b)Reposa Pies: </w:t>
      </w:r>
      <w:r w:rsidDel="00000000" w:rsidR="00000000" w:rsidRPr="00000000">
        <w:rPr>
          <w:rFonts w:ascii="Arial" w:cs="Arial" w:eastAsia="Arial" w:hAnsi="Arial"/>
          <w:b w:val="0"/>
          <w:color w:val="000000"/>
          <w:sz w:val="22"/>
          <w:szCs w:val="22"/>
          <w:rtl w:val="0"/>
        </w:rPr>
        <w:t xml:space="preserve">(uno como mínimo):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Todos los barcos deben tener un reposa pies adecuado para el observador, situado de forma apropiada para aguantar al observador en su asiento. Estarán firmemente fijados y de una construcción tal que el pié del observador no pueda quedar atrapado debajo del mismo.</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Montajes de Motor y Transmisiones para Fuerabordas</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2" w:line="240" w:lineRule="auto"/>
        <w:ind w:left="1996" w:hanging="404.00000000000006"/>
        <w:rPr>
          <w:b w:val="0"/>
        </w:rPr>
      </w:pPr>
      <w:r w:rsidDel="00000000" w:rsidR="00000000" w:rsidRPr="00000000">
        <w:rPr>
          <w:rFonts w:ascii="Arial" w:cs="Arial" w:eastAsia="Arial" w:hAnsi="Arial"/>
          <w:b w:val="0"/>
          <w:sz w:val="22"/>
          <w:szCs w:val="22"/>
          <w:rtl w:val="0"/>
        </w:rPr>
        <w:t xml:space="preserve">Los soportes de motor estarán asegurados y en estado satisfactorio.</w:t>
      </w:r>
    </w:p>
    <w:p w:rsidR="00000000" w:rsidDel="00000000" w:rsidP="00000000" w:rsidRDefault="00000000" w:rsidRPr="00000000">
      <w:pPr>
        <w:widowControl w:val="0"/>
        <w:numPr>
          <w:ilvl w:val="2"/>
          <w:numId w:val="20"/>
        </w:numPr>
        <w:tabs>
          <w:tab w:val="left" w:pos="1996"/>
        </w:tabs>
        <w:spacing w:after="0" w:before="100" w:line="240" w:lineRule="auto"/>
        <w:ind w:left="1996" w:right="2069" w:hanging="425"/>
        <w:rPr>
          <w:b w:val="0"/>
        </w:rPr>
      </w:pPr>
      <w:r w:rsidDel="00000000" w:rsidR="00000000" w:rsidRPr="00000000">
        <w:rPr>
          <w:rFonts w:ascii="Arial" w:cs="Arial" w:eastAsia="Arial" w:hAnsi="Arial"/>
          <w:b w:val="0"/>
          <w:sz w:val="22"/>
          <w:szCs w:val="22"/>
          <w:rtl w:val="0"/>
        </w:rPr>
        <w:t xml:space="preserve">Los soportes de motor serán acoplados a la popa con al menos </w:t>
      </w:r>
      <w:r w:rsidDel="00000000" w:rsidR="00000000" w:rsidRPr="00000000">
        <w:rPr>
          <w:rFonts w:ascii="Arial" w:cs="Arial" w:eastAsia="Arial" w:hAnsi="Arial"/>
          <w:b w:val="0"/>
          <w:sz w:val="22"/>
          <w:szCs w:val="22"/>
          <w:u w:val="single"/>
          <w:rtl w:val="0"/>
        </w:rPr>
        <w:t xml:space="preserve">cuatro</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tornillos y tuercas de seguridad autoblocantes.</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0" w:line="240" w:lineRule="auto"/>
        <w:ind w:left="1996" w:hanging="404.00000000000006"/>
        <w:rPr>
          <w:b w:val="0"/>
        </w:rPr>
      </w:pPr>
      <w:r w:rsidDel="00000000" w:rsidR="00000000" w:rsidRPr="00000000">
        <w:rPr>
          <w:rFonts w:ascii="Arial" w:cs="Arial" w:eastAsia="Arial" w:hAnsi="Arial"/>
          <w:b w:val="0"/>
          <w:sz w:val="22"/>
          <w:szCs w:val="22"/>
          <w:rtl w:val="0"/>
        </w:rPr>
        <w:t xml:space="preserve">Todos los tornillos estarán adecuadamente apretados.</w:t>
      </w:r>
    </w:p>
    <w:p w:rsidR="00000000" w:rsidDel="00000000" w:rsidP="00000000" w:rsidRDefault="00000000" w:rsidRPr="00000000">
      <w:pPr>
        <w:widowControl w:val="0"/>
        <w:numPr>
          <w:ilvl w:val="2"/>
          <w:numId w:val="20"/>
        </w:numPr>
        <w:tabs>
          <w:tab w:val="left" w:pos="1996"/>
        </w:tabs>
        <w:spacing w:after="0" w:before="100" w:line="240" w:lineRule="auto"/>
        <w:ind w:left="1996" w:right="1406" w:hanging="404.00000000000006"/>
        <w:jc w:val="both"/>
        <w:rPr>
          <w:b w:val="0"/>
        </w:rPr>
      </w:pPr>
      <w:r w:rsidDel="00000000" w:rsidR="00000000" w:rsidRPr="00000000">
        <w:rPr>
          <w:rFonts w:ascii="Arial" w:cs="Arial" w:eastAsia="Arial" w:hAnsi="Arial"/>
          <w:b w:val="0"/>
          <w:sz w:val="22"/>
          <w:szCs w:val="22"/>
          <w:rtl w:val="0"/>
        </w:rPr>
        <w:t xml:space="preserve">Para restringir la altura un único fueraborda se monta en la popa con el fuerabordas trimado de forma que el eje de hélice esté paralelo al fondo del casco, el centro del eje de hélice no estará más alto que el fondo del casco (plano o V). No se puede quitar metal de la aleta vertical ni modificar la entrada de agua.</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ind w:left="2214" w:firstLine="0"/>
        <w:contextualSpacing w:val="0"/>
      </w:pPr>
      <w:r w:rsidDel="00000000" w:rsidR="00000000" w:rsidRPr="00000000">
        <w:drawing>
          <wp:inline distB="0" distT="0" distL="0" distR="0">
            <wp:extent cx="3694645" cy="1501330"/>
            <wp:effectExtent b="0" l="0" r="0" t="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3694645" cy="150133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5"/>
        <w:spacing w:before="119" w:lineRule="auto"/>
        <w:ind w:left="1592" w:firstLine="0"/>
        <w:contextualSpacing w:val="0"/>
      </w:pPr>
      <w:r w:rsidDel="00000000" w:rsidR="00000000" w:rsidRPr="00000000">
        <w:rPr>
          <w:rtl w:val="0"/>
        </w:rPr>
        <w:t xml:space="preserve">Para Motores Interiores</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4" w:line="240" w:lineRule="auto"/>
        <w:ind w:left="1996" w:right="1439" w:hanging="425"/>
        <w:rPr>
          <w:b w:val="0"/>
        </w:rPr>
      </w:pPr>
      <w:r w:rsidDel="00000000" w:rsidR="00000000" w:rsidRPr="00000000">
        <w:rPr>
          <w:rFonts w:ascii="Arial" w:cs="Arial" w:eastAsia="Arial" w:hAnsi="Arial"/>
          <w:b w:val="0"/>
          <w:sz w:val="22"/>
          <w:szCs w:val="22"/>
          <w:rtl w:val="0"/>
        </w:rPr>
        <w:t xml:space="preserve">Los soportes de motor serán seguros, y los pernos de montaje al casco estarán asegurados mediante clavijas o tuercas de seguridad.</w:t>
      </w:r>
    </w:p>
    <w:p w:rsidR="00000000" w:rsidDel="00000000" w:rsidP="00000000" w:rsidRDefault="00000000" w:rsidRPr="00000000">
      <w:pPr>
        <w:widowControl w:val="0"/>
        <w:numPr>
          <w:ilvl w:val="2"/>
          <w:numId w:val="20"/>
        </w:numPr>
        <w:tabs>
          <w:tab w:val="left" w:pos="1996"/>
        </w:tabs>
        <w:spacing w:after="0" w:before="100" w:line="240" w:lineRule="auto"/>
        <w:ind w:left="1996" w:right="1439" w:hanging="425"/>
        <w:rPr>
          <w:b w:val="0"/>
        </w:rPr>
      </w:pPr>
      <w:r w:rsidDel="00000000" w:rsidR="00000000" w:rsidRPr="00000000">
        <w:rPr>
          <w:rFonts w:ascii="Arial" w:cs="Arial" w:eastAsia="Arial" w:hAnsi="Arial"/>
          <w:b w:val="0"/>
          <w:sz w:val="22"/>
          <w:szCs w:val="22"/>
          <w:rtl w:val="0"/>
        </w:rPr>
        <w:t xml:space="preserve">Cuando sea instalada una cola (o unidad jet), el soporte de acoplamiento a la popa y la unidad fijada a dicho soporte serán seguros.</w:t>
      </w:r>
    </w:p>
    <w:p w:rsidR="00000000" w:rsidDel="00000000" w:rsidP="00000000" w:rsidRDefault="00000000" w:rsidRPr="00000000">
      <w:pPr>
        <w:widowControl w:val="0"/>
        <w:numPr>
          <w:ilvl w:val="2"/>
          <w:numId w:val="20"/>
        </w:numPr>
        <w:tabs>
          <w:tab w:val="left" w:pos="1996"/>
        </w:tabs>
        <w:spacing w:after="0" w:before="102" w:line="240" w:lineRule="auto"/>
        <w:ind w:left="1996" w:right="1407" w:hanging="425"/>
        <w:jc w:val="both"/>
        <w:rPr>
          <w:b w:val="0"/>
        </w:rPr>
      </w:pPr>
      <w:r w:rsidDel="00000000" w:rsidR="00000000" w:rsidRPr="00000000">
        <w:rPr>
          <w:rFonts w:ascii="Arial" w:cs="Arial" w:eastAsia="Arial" w:hAnsi="Arial"/>
          <w:b w:val="0"/>
          <w:sz w:val="22"/>
          <w:szCs w:val="22"/>
          <w:rtl w:val="0"/>
        </w:rPr>
        <w:t xml:space="preserve">La transmisión y todas las piezas implicadas en el motor estarán adecuadamente protegidas para evitar dañar a personas o estructura en caso de rotura. Para los ejes de más de 30cm de largo </w:t>
      </w:r>
      <w:r w:rsidDel="00000000" w:rsidR="00000000" w:rsidRPr="00000000">
        <w:rPr>
          <w:rFonts w:ascii="Arial" w:cs="Arial" w:eastAsia="Arial" w:hAnsi="Arial"/>
          <w:b w:val="0"/>
          <w:color w:val="000000"/>
          <w:sz w:val="22"/>
          <w:szCs w:val="22"/>
          <w:rtl w:val="0"/>
        </w:rPr>
        <w:t xml:space="preserve">(1 pie)</w:t>
      </w:r>
      <w:r w:rsidDel="00000000" w:rsidR="00000000" w:rsidRPr="00000000">
        <w:rPr>
          <w:rFonts w:ascii="Arial" w:cs="Arial" w:eastAsia="Arial" w:hAnsi="Arial"/>
          <w:b w:val="0"/>
          <w:sz w:val="22"/>
          <w:szCs w:val="22"/>
          <w:rtl w:val="0"/>
        </w:rPr>
        <w:t xml:space="preserve">, el revestimiento protector no tendrá más de1cm de holgura en cada extremo.</w:t>
      </w:r>
    </w:p>
    <w:p w:rsidR="00000000" w:rsidDel="00000000" w:rsidP="00000000" w:rsidRDefault="00000000" w:rsidRPr="00000000">
      <w:pPr>
        <w:widowControl w:val="0"/>
        <w:numPr>
          <w:ilvl w:val="2"/>
          <w:numId w:val="20"/>
        </w:numPr>
        <w:tabs>
          <w:tab w:val="left" w:pos="1997"/>
        </w:tabs>
        <w:spacing w:after="0" w:before="100" w:line="240" w:lineRule="auto"/>
        <w:ind w:left="1996" w:hanging="404.00000000000006"/>
        <w:rPr>
          <w:b w:val="0"/>
        </w:rPr>
      </w:pPr>
      <w:r w:rsidDel="00000000" w:rsidR="00000000" w:rsidRPr="00000000">
        <w:rPr>
          <w:rFonts w:ascii="Arial" w:cs="Arial" w:eastAsia="Arial" w:hAnsi="Arial"/>
          <w:b w:val="0"/>
          <w:sz w:val="22"/>
          <w:szCs w:val="22"/>
          <w:rtl w:val="0"/>
        </w:rPr>
        <w:t xml:space="preserve">Los soportes de apoyo no estarán saturados de aceite.</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Estado del Motor</w:t>
      </w:r>
      <w:r w:rsidDel="00000000" w:rsidR="00000000" w:rsidRPr="00000000">
        <w:rPr>
          <w:rtl w:val="0"/>
        </w:rPr>
      </w:r>
    </w:p>
    <w:p w:rsidR="00000000" w:rsidDel="00000000" w:rsidP="00000000" w:rsidRDefault="00000000" w:rsidRPr="00000000">
      <w:pPr>
        <w:widowControl w:val="0"/>
        <w:numPr>
          <w:ilvl w:val="2"/>
          <w:numId w:val="20"/>
        </w:numPr>
        <w:tabs>
          <w:tab w:val="left" w:pos="1997"/>
        </w:tabs>
        <w:spacing w:after="0" w:before="102" w:line="240" w:lineRule="auto"/>
        <w:ind w:left="1996" w:right="1439" w:hanging="404.00000000000006"/>
        <w:rPr>
          <w:b w:val="0"/>
        </w:rPr>
      </w:pPr>
      <w:r w:rsidDel="00000000" w:rsidR="00000000" w:rsidRPr="00000000">
        <w:rPr>
          <w:rFonts w:ascii="Arial" w:cs="Arial" w:eastAsia="Arial" w:hAnsi="Arial"/>
          <w:b w:val="0"/>
          <w:sz w:val="22"/>
          <w:szCs w:val="22"/>
          <w:rtl w:val="0"/>
        </w:rPr>
        <w:t xml:space="preserve">El motor estará libre de corrosión peligrosa, de pérdidas de aceite o gasolina o de excesivo calor y no será un peligro para ninguna estructura adyacente.</w:t>
      </w:r>
    </w:p>
    <w:p w:rsidR="00000000" w:rsidDel="00000000" w:rsidP="00000000" w:rsidRDefault="00000000" w:rsidRPr="00000000">
      <w:pPr>
        <w:widowControl w:val="0"/>
        <w:spacing w:after="0" w:before="1" w:line="240" w:lineRule="auto"/>
        <w:ind w:left="1996" w:firstLine="0"/>
        <w:contextualSpacing w:val="0"/>
      </w:pPr>
      <w:r w:rsidDel="00000000" w:rsidR="00000000" w:rsidRPr="00000000">
        <w:rPr>
          <w:rFonts w:ascii="Arial" w:cs="Arial" w:eastAsia="Arial" w:hAnsi="Arial"/>
          <w:b w:val="0"/>
          <w:sz w:val="22"/>
          <w:szCs w:val="22"/>
          <w:rtl w:val="0"/>
        </w:rPr>
        <w:t xml:space="preserve">Las pérdidas de aceite, en particular, son una fuente de posibles incendios</w:t>
      </w:r>
    </w:p>
    <w:p w:rsidR="00000000" w:rsidDel="00000000" w:rsidP="00000000" w:rsidRDefault="00000000" w:rsidRPr="00000000">
      <w:pPr>
        <w:widowControl w:val="0"/>
        <w:numPr>
          <w:ilvl w:val="2"/>
          <w:numId w:val="20"/>
        </w:numPr>
        <w:tabs>
          <w:tab w:val="left" w:pos="1997"/>
        </w:tabs>
        <w:spacing w:after="0" w:before="100" w:line="240" w:lineRule="auto"/>
        <w:ind w:left="1996" w:hanging="404.00000000000006"/>
        <w:rPr>
          <w:b w:val="0"/>
        </w:rPr>
      </w:pPr>
      <w:r w:rsidDel="00000000" w:rsidR="00000000" w:rsidRPr="00000000">
        <w:rPr>
          <w:rFonts w:ascii="Arial" w:cs="Arial" w:eastAsia="Arial" w:hAnsi="Arial"/>
          <w:b w:val="0"/>
          <w:sz w:val="22"/>
          <w:szCs w:val="22"/>
          <w:rtl w:val="0"/>
        </w:rPr>
        <w:t xml:space="preserve">Para motores interiores, se recomienda el empleo de trampas apaga llamas.</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Cableado Eléctrico</w:t>
      </w:r>
      <w:r w:rsidDel="00000000" w:rsidR="00000000" w:rsidRPr="00000000">
        <w:rPr>
          <w:rtl w:val="0"/>
        </w:rPr>
      </w:r>
    </w:p>
    <w:p w:rsidR="00000000" w:rsidDel="00000000" w:rsidP="00000000" w:rsidRDefault="00000000" w:rsidRPr="00000000">
      <w:pPr>
        <w:widowControl w:val="0"/>
        <w:spacing w:after="0" w:before="102"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Se usarán cajas de terminales debidamente protegidas con cableado de núcleo flexible (no sólido), bien conectados a los terminales y fijados correctamente a lo largo de su recorrido. Cuando haya relativo movimiento o vibración, el cable deberá enfundarse en tubo de plástico o metálico anclado en ambos extremos cable. Deberá usarse cable reforzado apropiado para uso marino. El equipo eléctrico en el compartimento de motor será el mínimo necesario y estará alejado del combustible y calor.</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Sistema de Escape</w:t>
      </w:r>
      <w:r w:rsidDel="00000000" w:rsidR="00000000" w:rsidRPr="00000000">
        <w:rPr>
          <w:rtl w:val="0"/>
        </w:rPr>
      </w:r>
    </w:p>
    <w:p w:rsidR="00000000" w:rsidDel="00000000" w:rsidP="00000000" w:rsidRDefault="00000000" w:rsidRPr="00000000">
      <w:pPr>
        <w:widowControl w:val="0"/>
        <w:spacing w:after="0" w:before="102"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Estarán en conformidad con los decibelios estándar de la Federación organizadora o tendrán un máximo de 105 db(A) a una distancia de 30 metros. Habrá adecuado aislamiento donde sea preciso y a todo el largo de su recorrido para evitar incendios.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numPr>
          <w:ilvl w:val="1"/>
          <w:numId w:val="20"/>
        </w:numPr>
        <w:tabs>
          <w:tab w:val="left" w:pos="873"/>
        </w:tabs>
        <w:spacing w:before="172" w:lineRule="auto"/>
        <w:ind w:left="872" w:hanging="720"/>
        <w:rPr/>
      </w:pPr>
      <w:r w:rsidDel="00000000" w:rsidR="00000000" w:rsidRPr="00000000">
        <w:rPr>
          <w:rtl w:val="0"/>
        </w:rPr>
        <w:t xml:space="preserve">Seguridad de la Hélice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72" w:lineRule="auto"/>
        <w:ind w:left="152" w:firstLine="0"/>
        <w:contextualSpacing w:val="0"/>
      </w:pPr>
      <w:r w:rsidDel="00000000" w:rsidR="00000000" w:rsidRPr="00000000">
        <w:rPr>
          <w:rFonts w:ascii="Arial" w:cs="Arial" w:eastAsia="Arial" w:hAnsi="Arial"/>
          <w:b w:val="1"/>
          <w:color w:val="514cb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 w:line="240" w:lineRule="auto"/>
        <w:ind w:left="1995" w:right="1935" w:hanging="424.00000000000006"/>
        <w:rPr>
          <w:b w:val="0"/>
        </w:rPr>
      </w:pPr>
      <w:r w:rsidDel="00000000" w:rsidR="00000000" w:rsidRPr="00000000">
        <w:rPr>
          <w:rFonts w:ascii="Arial" w:cs="Arial" w:eastAsia="Arial" w:hAnsi="Arial"/>
          <w:b w:val="0"/>
          <w:sz w:val="22"/>
          <w:szCs w:val="22"/>
          <w:rtl w:val="0"/>
        </w:rPr>
        <w:t xml:space="preserve">La hélice debe estar en buen estado, particularmente en la unión de las palas al núcleo.</w:t>
      </w:r>
      <w:r w:rsidDel="00000000" w:rsidR="00000000" w:rsidRPr="00000000">
        <w:rPr>
          <w:rtl w:val="0"/>
        </w:rPr>
      </w:r>
    </w:p>
    <w:p w:rsidR="00000000" w:rsidDel="00000000" w:rsidP="00000000" w:rsidRDefault="00000000" w:rsidRPr="00000000">
      <w:pPr>
        <w:widowControl w:val="0"/>
        <w:numPr>
          <w:ilvl w:val="2"/>
          <w:numId w:val="20"/>
        </w:numPr>
        <w:tabs>
          <w:tab w:val="left" w:pos="2001"/>
        </w:tabs>
        <w:spacing w:after="0" w:before="0" w:line="240" w:lineRule="auto"/>
        <w:ind w:left="2000" w:hanging="439.00000000000006"/>
        <w:rPr>
          <w:b w:val="0"/>
        </w:rPr>
      </w:pPr>
      <w:r w:rsidDel="00000000" w:rsidR="00000000" w:rsidRPr="00000000">
        <w:rPr>
          <w:rFonts w:ascii="Arial" w:cs="Arial" w:eastAsia="Arial" w:hAnsi="Arial"/>
          <w:b w:val="0"/>
          <w:sz w:val="22"/>
          <w:szCs w:val="22"/>
          <w:rtl w:val="0"/>
        </w:rPr>
        <w:t xml:space="preserve">Debe comprobarse que la tuerca de la hélice está apretada con seguridad.</w:t>
      </w:r>
    </w:p>
    <w:p w:rsidR="00000000" w:rsidDel="00000000" w:rsidP="00000000" w:rsidRDefault="00000000" w:rsidRPr="00000000">
      <w:pPr>
        <w:pStyle w:val="Heading5"/>
        <w:numPr>
          <w:ilvl w:val="1"/>
          <w:numId w:val="20"/>
        </w:numPr>
        <w:tabs>
          <w:tab w:val="left" w:pos="873"/>
        </w:tabs>
        <w:spacing w:before="73" w:lineRule="auto"/>
        <w:ind w:left="872" w:hanging="720"/>
        <w:rPr/>
      </w:pPr>
      <w:r w:rsidDel="00000000" w:rsidR="00000000" w:rsidRPr="00000000">
        <w:rPr>
          <w:rtl w:val="0"/>
        </w:rPr>
        <w:t xml:space="preserve">Almacenaje de Batería</w:t>
      </w:r>
      <w:r w:rsidDel="00000000" w:rsidR="00000000" w:rsidRPr="00000000">
        <w:rPr>
          <w:rtl w:val="0"/>
        </w:rPr>
      </w:r>
    </w:p>
    <w:p w:rsidR="00000000" w:rsidDel="00000000" w:rsidP="00000000" w:rsidRDefault="00000000" w:rsidRPr="00000000">
      <w:pPr>
        <w:widowControl w:val="0"/>
        <w:numPr>
          <w:ilvl w:val="2"/>
          <w:numId w:val="20"/>
        </w:numPr>
        <w:tabs>
          <w:tab w:val="left" w:pos="1860"/>
        </w:tabs>
        <w:spacing w:after="0" w:before="102" w:line="240" w:lineRule="auto"/>
        <w:ind w:left="1952" w:right="1439" w:hanging="360"/>
        <w:rPr>
          <w:b w:val="0"/>
        </w:rPr>
      </w:pPr>
      <w:r w:rsidDel="00000000" w:rsidR="00000000" w:rsidRPr="00000000">
        <w:rPr>
          <w:rFonts w:ascii="Arial" w:cs="Arial" w:eastAsia="Arial" w:hAnsi="Arial"/>
          <w:b w:val="0"/>
          <w:sz w:val="22"/>
          <w:szCs w:val="22"/>
          <w:rtl w:val="0"/>
        </w:rPr>
        <w:t xml:space="preserve">Las baterías, donde se lleven, serán fácilmente accesibles y se impedirá todo movimiento en cualquier dirección.</w:t>
      </w:r>
    </w:p>
    <w:p w:rsidR="00000000" w:rsidDel="00000000" w:rsidP="00000000" w:rsidRDefault="00000000" w:rsidRPr="00000000">
      <w:pPr>
        <w:widowControl w:val="0"/>
        <w:numPr>
          <w:ilvl w:val="2"/>
          <w:numId w:val="20"/>
        </w:numPr>
        <w:tabs>
          <w:tab w:val="left" w:pos="1876"/>
        </w:tabs>
        <w:spacing w:after="0" w:before="100"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Las cuerdas elásticas no serán aceptadas para baterías que excedan 4.5kg de peso. (Recuerde que una batería de 15kg pesa más de 150kg a 10g. de aceleración) Ver si hay una base de soporte apropiada debajo de la batería.</w:t>
      </w:r>
    </w:p>
    <w:p w:rsidR="00000000" w:rsidDel="00000000" w:rsidP="00000000" w:rsidRDefault="00000000" w:rsidRPr="00000000">
      <w:pPr>
        <w:widowControl w:val="0"/>
        <w:numPr>
          <w:ilvl w:val="2"/>
          <w:numId w:val="20"/>
        </w:numPr>
        <w:tabs>
          <w:tab w:val="left" w:pos="1840"/>
        </w:tabs>
        <w:spacing w:after="0" w:before="100" w:line="240" w:lineRule="auto"/>
        <w:ind w:left="1840" w:hanging="248.0000000000001"/>
        <w:rPr>
          <w:b w:val="0"/>
        </w:rPr>
      </w:pPr>
      <w:r w:rsidDel="00000000" w:rsidR="00000000" w:rsidRPr="00000000">
        <w:rPr>
          <w:rFonts w:ascii="Arial" w:cs="Arial" w:eastAsia="Arial" w:hAnsi="Arial"/>
          <w:b w:val="0"/>
          <w:sz w:val="22"/>
          <w:szCs w:val="22"/>
          <w:rtl w:val="0"/>
        </w:rPr>
        <w:t xml:space="preserve">Las baterías no serán colocadas en un compartimento estanco.</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Elegibilidad del Motor</w:t>
      </w:r>
      <w:r w:rsidDel="00000000" w:rsidR="00000000" w:rsidRPr="00000000">
        <w:rPr>
          <w:rtl w:val="0"/>
        </w:rPr>
      </w:r>
    </w:p>
    <w:p w:rsidR="00000000" w:rsidDel="00000000" w:rsidP="00000000" w:rsidRDefault="00000000" w:rsidRPr="00000000">
      <w:pPr>
        <w:widowControl w:val="0"/>
        <w:spacing w:after="0" w:before="16"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Los verificadores comprobarán, para asegurarse de que a un motor no se le han cambiado las especificaciones, que son las guardadas antes de la carrera. Los verificadores no pueden recordar las especificaciones de cada motor; ellos pueden inspeccionar por cualquier sistema correcto, los signos obvios de que al motor puede habérsele alterado la cilindrada declarada.</w:t>
      </w:r>
    </w:p>
    <w:p w:rsidR="00000000" w:rsidDel="00000000" w:rsidP="00000000" w:rsidRDefault="00000000" w:rsidRPr="00000000">
      <w:pPr>
        <w:widowControl w:val="0"/>
        <w:spacing w:after="0" w:before="126"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El Presidente de Jurado en consulta con el Jefe Verificador, puede pedir cualquier desmontaje o examen de un motor antes o después de la carrera o de los motores que ellos consideren necesarios, fuera cual fuera la razón (vg. diámetro/carrera, pistones, cajas engranajes o Electrónicamente que puedan haberse alterado con objeto de exceder las especificaciones de motor del fabricante), gastos a cuenta del competidor.</w:t>
      </w:r>
    </w:p>
    <w:p w:rsidR="00000000" w:rsidDel="00000000" w:rsidP="00000000" w:rsidRDefault="00000000" w:rsidRPr="00000000">
      <w:pPr>
        <w:widowControl w:val="0"/>
        <w:spacing w:after="0" w:before="126" w:line="240" w:lineRule="auto"/>
        <w:ind w:left="872" w:right="1406" w:firstLine="0"/>
        <w:contextualSpacing w:val="0"/>
        <w:jc w:val="both"/>
      </w:pPr>
      <w:r w:rsidDel="00000000" w:rsidR="00000000" w:rsidRPr="00000000">
        <w:rPr>
          <w:rFonts w:ascii="Arial" w:cs="Arial" w:eastAsia="Arial" w:hAnsi="Arial"/>
          <w:b w:val="0"/>
          <w:sz w:val="22"/>
          <w:szCs w:val="22"/>
          <w:rtl w:val="0"/>
        </w:rPr>
        <w:t xml:space="preserve">Si el Presidente de Jurado recibe una protesta sobre un motor o motores, de los Capitanes de Equipo, el/ella puede pedir que cualquier motor/motores sea probado en cualquier momento con gastos a cargo del Capitán(es) de Equipo. La protesta debe ser recibida por el Presidente de Jurado, en la forma usual, con un canon de 50€ más el coste real de pruebas del motor, del cual ellos serán informados.</w:t>
      </w:r>
    </w:p>
    <w:p w:rsidR="00000000" w:rsidDel="00000000" w:rsidP="00000000" w:rsidRDefault="00000000" w:rsidRPr="00000000">
      <w:pPr>
        <w:widowControl w:val="0"/>
        <w:spacing w:after="0" w:before="126" w:line="240" w:lineRule="auto"/>
        <w:ind w:left="872" w:right="1406" w:firstLine="0"/>
        <w:contextualSpacing w:val="0"/>
        <w:jc w:val="both"/>
      </w:pPr>
      <w:r w:rsidDel="00000000" w:rsidR="00000000" w:rsidRPr="00000000">
        <w:rPr>
          <w:rFonts w:ascii="Arial" w:cs="Arial" w:eastAsia="Arial" w:hAnsi="Arial"/>
          <w:b w:val="0"/>
          <w:sz w:val="22"/>
          <w:szCs w:val="22"/>
          <w:rtl w:val="0"/>
        </w:rPr>
        <w:t xml:space="preserve">Si se encuentra que el motor(es) es/son ilegal(es) el coste de las pruebas será abonado por el propietario ofensor. El motor y barco serán proscritos y no se les permitirá tomar parte en ninguna carrera has que sean vueltos a verificar. El propietario del motor deberá volver a pagar por la prueba</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60" w:right="1407" w:firstLine="0"/>
        <w:contextualSpacing w:val="0"/>
        <w:jc w:val="both"/>
      </w:pPr>
      <w:r w:rsidDel="00000000" w:rsidR="00000000" w:rsidRPr="00000000">
        <w:rPr>
          <w:rFonts w:ascii="Arial" w:cs="Arial" w:eastAsia="Arial" w:hAnsi="Arial"/>
          <w:b w:val="0"/>
          <w:sz w:val="22"/>
          <w:szCs w:val="22"/>
          <w:rtl w:val="0"/>
        </w:rPr>
        <w:t xml:space="preserve">Si el/los motor(es) se ve que son legales, el canon de 50€ de la protesta mas el coste de las pruebas será perdido, por el que ha presentado la protesta.</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5"/>
        <w:spacing w:before="0" w:lineRule="auto"/>
        <w:ind w:left="860" w:firstLine="0"/>
        <w:contextualSpacing w:val="0"/>
        <w:jc w:val="both"/>
      </w:pPr>
      <w:r w:rsidDel="00000000" w:rsidR="00000000" w:rsidRPr="00000000">
        <w:rPr>
          <w:rtl w:val="0"/>
        </w:rPr>
        <w:t xml:space="preserve">Altura de Motor</w:t>
      </w:r>
      <w:r w:rsidDel="00000000" w:rsidR="00000000" w:rsidRPr="00000000">
        <w:rPr>
          <w:rtl w:val="0"/>
        </w:rPr>
      </w:r>
    </w:p>
    <w:p w:rsidR="00000000" w:rsidDel="00000000" w:rsidP="00000000" w:rsidRDefault="00000000" w:rsidRPr="00000000">
      <w:pPr>
        <w:widowControl w:val="0"/>
        <w:spacing w:after="0" w:before="1" w:line="240" w:lineRule="auto"/>
        <w:ind w:left="860" w:right="1406" w:firstLine="0"/>
        <w:contextualSpacing w:val="0"/>
        <w:jc w:val="both"/>
      </w:pPr>
      <w:r w:rsidDel="00000000" w:rsidR="00000000" w:rsidRPr="00000000">
        <w:rPr>
          <w:rFonts w:ascii="Arial" w:cs="Arial" w:eastAsia="Arial" w:hAnsi="Arial"/>
          <w:b w:val="0"/>
          <w:sz w:val="22"/>
          <w:szCs w:val="22"/>
          <w:rtl w:val="0"/>
        </w:rPr>
        <w:t xml:space="preserve">La altura del eje de hélice en relación al fondo del barco debe estar a nivel o por debajo del fondo de la embarcación (esta medida es tomada con el trim de motor nivelado). Las placas del power lift (elevador hidráulico) y la altura del motor debe estar estática, por consiguiente NO ajustable en movimiento.</w:t>
      </w:r>
    </w:p>
    <w:p w:rsidR="00000000" w:rsidDel="00000000" w:rsidP="00000000" w:rsidRDefault="00000000" w:rsidRPr="00000000">
      <w:pPr>
        <w:widowControl w:val="0"/>
        <w:spacing w:after="0" w:before="1" w:line="240" w:lineRule="auto"/>
        <w:ind w:left="860" w:right="1410" w:firstLine="0"/>
        <w:contextualSpacing w:val="0"/>
        <w:jc w:val="both"/>
      </w:pPr>
      <w:r w:rsidDel="00000000" w:rsidR="00000000" w:rsidRPr="00000000">
        <w:rPr>
          <w:rFonts w:ascii="Arial" w:cs="Arial" w:eastAsia="Arial" w:hAnsi="Arial"/>
          <w:b w:val="0"/>
          <w:sz w:val="22"/>
          <w:szCs w:val="22"/>
          <w:rtl w:val="0"/>
        </w:rPr>
        <w:t xml:space="preserve">Todas las Unidades de Control Electrónico serán de unidades de producción aplicables al modelo y número de serie del motor.</w:t>
      </w:r>
    </w:p>
    <w:p w:rsidR="00000000" w:rsidDel="00000000" w:rsidP="00000000" w:rsidRDefault="00000000" w:rsidRPr="00000000">
      <w:pPr>
        <w:pStyle w:val="Heading5"/>
        <w:spacing w:before="0" w:lineRule="auto"/>
        <w:ind w:left="949" w:firstLine="0"/>
        <w:contextualSpacing w:val="0"/>
        <w:jc w:val="both"/>
      </w:pPr>
      <w:r w:rsidDel="00000000" w:rsidR="00000000" w:rsidRPr="00000000">
        <w:rPr>
          <w:color w:val="0000ff"/>
          <w:u w:val="single"/>
          <w:rtl w:val="0"/>
        </w:rPr>
        <w:t xml:space="preserve">PENALIZACIÓN 12.01: Descalificación de la Carrera Individual o del Campeonato</w:t>
      </w:r>
      <w:r w:rsidDel="00000000" w:rsidR="00000000" w:rsidRPr="00000000">
        <w:rPr>
          <w:rtl w:val="0"/>
        </w:rPr>
      </w:r>
    </w:p>
    <w:p w:rsidR="00000000" w:rsidDel="00000000" w:rsidP="00000000" w:rsidRDefault="00000000" w:rsidRPr="00000000">
      <w:pPr>
        <w:widowControl w:val="0"/>
        <w:numPr>
          <w:ilvl w:val="1"/>
          <w:numId w:val="20"/>
        </w:numPr>
        <w:tabs>
          <w:tab w:val="left" w:pos="873"/>
        </w:tabs>
        <w:spacing w:after="0" w:before="100" w:line="240" w:lineRule="auto"/>
        <w:ind w:left="872" w:right="1408" w:hanging="720"/>
        <w:jc w:val="both"/>
        <w:rPr/>
      </w:pPr>
      <w:r w:rsidDel="00000000" w:rsidR="00000000" w:rsidRPr="00000000">
        <w:rPr>
          <w:rFonts w:ascii="Arial" w:cs="Arial" w:eastAsia="Arial" w:hAnsi="Arial"/>
          <w:b w:val="1"/>
          <w:sz w:val="22"/>
          <w:szCs w:val="22"/>
          <w:rtl w:val="0"/>
        </w:rPr>
        <w:t xml:space="preserve">Estado estructural: </w:t>
      </w:r>
      <w:r w:rsidDel="00000000" w:rsidR="00000000" w:rsidRPr="00000000">
        <w:rPr>
          <w:rFonts w:ascii="Arial" w:cs="Arial" w:eastAsia="Arial" w:hAnsi="Arial"/>
          <w:b w:val="0"/>
          <w:sz w:val="22"/>
          <w:szCs w:val="22"/>
          <w:rtl w:val="0"/>
        </w:rPr>
        <w:t xml:space="preserve">No se espera que los verificadores tengan la obligación de hacer un “análisis del estado” del barco, pero se hará una evaluación general de la estructura. Sin embargo debe verificarse lo siguiente:</w:t>
      </w:r>
      <w:r w:rsidDel="00000000" w:rsidR="00000000" w:rsidRPr="00000000">
        <w:rPr>
          <w:rtl w:val="0"/>
        </w:rPr>
      </w:r>
    </w:p>
    <w:p w:rsidR="00000000" w:rsidDel="00000000" w:rsidP="00000000" w:rsidRDefault="00000000" w:rsidRPr="00000000">
      <w:pPr>
        <w:widowControl w:val="0"/>
        <w:numPr>
          <w:ilvl w:val="2"/>
          <w:numId w:val="20"/>
        </w:numPr>
        <w:tabs>
          <w:tab w:val="left" w:pos="1903"/>
        </w:tabs>
        <w:spacing w:after="0" w:before="102" w:line="240" w:lineRule="auto"/>
        <w:ind w:left="1952" w:right="1439" w:hanging="360"/>
        <w:rPr>
          <w:b w:val="0"/>
        </w:rPr>
      </w:pPr>
      <w:r w:rsidDel="00000000" w:rsidR="00000000" w:rsidRPr="00000000">
        <w:rPr>
          <w:rFonts w:ascii="Arial" w:cs="Arial" w:eastAsia="Arial" w:hAnsi="Arial"/>
          <w:b w:val="0"/>
          <w:sz w:val="22"/>
          <w:szCs w:val="22"/>
          <w:rtl w:val="0"/>
        </w:rPr>
        <w:t xml:space="preserve">Tableros agrietados, marcos fracturados y vigas y rajas en la popa o su equivalente en plástico reforzado o aleaciones del casco equivalentes.</w:t>
      </w:r>
    </w:p>
    <w:p w:rsidR="00000000" w:rsidDel="00000000" w:rsidP="00000000" w:rsidRDefault="00000000" w:rsidRPr="00000000">
      <w:pPr>
        <w:widowControl w:val="0"/>
        <w:numPr>
          <w:ilvl w:val="2"/>
          <w:numId w:val="20"/>
        </w:numPr>
        <w:tabs>
          <w:tab w:val="left" w:pos="1912"/>
        </w:tabs>
        <w:spacing w:after="0" w:before="100" w:line="240" w:lineRule="auto"/>
        <w:ind w:left="1912" w:hanging="320"/>
        <w:rPr/>
      </w:pPr>
      <w:r w:rsidDel="00000000" w:rsidR="00000000" w:rsidRPr="00000000">
        <w:rPr>
          <w:rFonts w:ascii="Arial" w:cs="Arial" w:eastAsia="Arial" w:hAnsi="Arial"/>
          <w:b w:val="0"/>
          <w:sz w:val="22"/>
          <w:szCs w:val="22"/>
          <w:rtl w:val="0"/>
        </w:rPr>
        <w:t xml:space="preserve">Montaje dirección (estructura)</w:t>
      </w:r>
      <w:r w:rsidDel="00000000" w:rsidR="00000000" w:rsidRPr="00000000">
        <w:rPr>
          <w:rtl w:val="0"/>
        </w:rPr>
      </w:r>
    </w:p>
    <w:p w:rsidR="00000000" w:rsidDel="00000000" w:rsidP="00000000" w:rsidRDefault="00000000" w:rsidRPr="00000000">
      <w:pPr>
        <w:widowControl w:val="0"/>
        <w:numPr>
          <w:ilvl w:val="2"/>
          <w:numId w:val="20"/>
        </w:numPr>
        <w:tabs>
          <w:tab w:val="left" w:pos="1900"/>
        </w:tabs>
        <w:spacing w:after="0" w:before="100" w:line="240" w:lineRule="auto"/>
        <w:ind w:left="1900" w:hanging="308.0000000000001"/>
        <w:rPr>
          <w:b w:val="0"/>
        </w:rPr>
      </w:pPr>
      <w:r w:rsidDel="00000000" w:rsidR="00000000" w:rsidRPr="00000000">
        <w:rPr>
          <w:rFonts w:ascii="Arial" w:cs="Arial" w:eastAsia="Arial" w:hAnsi="Arial"/>
          <w:b w:val="0"/>
          <w:sz w:val="22"/>
          <w:szCs w:val="22"/>
          <w:rtl w:val="0"/>
        </w:rPr>
        <w:t xml:space="preserve">Soportes de ejes y partes mecánicas distintas a las ya cubiertas.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2"/>
          <w:numId w:val="20"/>
        </w:numPr>
        <w:tabs>
          <w:tab w:val="left" w:pos="1912"/>
        </w:tabs>
        <w:spacing w:after="0" w:before="73" w:line="240" w:lineRule="auto"/>
        <w:ind w:left="1952" w:right="1668" w:hanging="360"/>
        <w:rPr>
          <w:b w:val="0"/>
        </w:rPr>
      </w:pPr>
      <w:r w:rsidDel="00000000" w:rsidR="00000000" w:rsidRPr="00000000">
        <w:rPr>
          <w:rFonts w:ascii="Arial" w:cs="Arial" w:eastAsia="Arial" w:hAnsi="Arial"/>
          <w:b w:val="0"/>
          <w:sz w:val="22"/>
          <w:szCs w:val="22"/>
          <w:rtl w:val="0"/>
        </w:rPr>
        <w:t xml:space="preserve">La sentina estará libre de aceite o desechos. Recordar que el aceite causa deterioración estructural, la gasolina es peligrosa y los desechos atoran las bombas, etc.</w:t>
      </w:r>
    </w:p>
    <w:p w:rsidR="00000000" w:rsidDel="00000000" w:rsidP="00000000" w:rsidRDefault="00000000" w:rsidRPr="00000000">
      <w:pPr>
        <w:widowControl w:val="0"/>
        <w:numPr>
          <w:ilvl w:val="1"/>
          <w:numId w:val="20"/>
        </w:numPr>
        <w:tabs>
          <w:tab w:val="left" w:pos="873"/>
        </w:tabs>
        <w:spacing w:after="0" w:before="97" w:line="240" w:lineRule="auto"/>
        <w:ind w:left="872" w:hanging="720"/>
        <w:rPr/>
      </w:pPr>
      <w:r w:rsidDel="00000000" w:rsidR="00000000" w:rsidRPr="00000000">
        <w:rPr>
          <w:rFonts w:ascii="Arial" w:cs="Arial" w:eastAsia="Arial" w:hAnsi="Arial"/>
          <w:b w:val="1"/>
          <w:sz w:val="22"/>
          <w:szCs w:val="22"/>
          <w:rtl w:val="0"/>
        </w:rPr>
        <w:t xml:space="preserve">Ancla </w:t>
      </w:r>
      <w:r w:rsidDel="00000000" w:rsidR="00000000" w:rsidRPr="00000000">
        <w:rPr>
          <w:rFonts w:ascii="Arial" w:cs="Arial" w:eastAsia="Arial" w:hAnsi="Arial"/>
          <w:b w:val="0"/>
          <w:sz w:val="22"/>
          <w:szCs w:val="22"/>
          <w:rtl w:val="0"/>
        </w:rPr>
        <w:t xml:space="preserve">(si lo requiere la organización)</w:t>
      </w:r>
    </w:p>
    <w:p w:rsidR="00000000" w:rsidDel="00000000" w:rsidP="00000000" w:rsidRDefault="00000000" w:rsidRPr="00000000">
      <w:pPr>
        <w:widowControl w:val="0"/>
        <w:spacing w:after="0" w:before="102"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Deberá ser de tipo y peso adecuados para retener la embarcación. Deberá estar adecuadamente almacenada para prevenir cualquier daño, pero a la vez debe ser accesible. El uso del ancla deberá estar de acuerdo con el tipo de circuito o con los requisitos establecidos por la autoridad local de marina.</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Cabo de Ancla</w:t>
      </w:r>
      <w:r w:rsidDel="00000000" w:rsidR="00000000" w:rsidRPr="00000000">
        <w:rPr>
          <w:rtl w:val="0"/>
        </w:rPr>
      </w:r>
    </w:p>
    <w:p w:rsidR="00000000" w:rsidDel="00000000" w:rsidP="00000000" w:rsidRDefault="00000000" w:rsidRPr="00000000">
      <w:pPr>
        <w:widowControl w:val="0"/>
        <w:spacing w:after="0" w:before="102" w:line="240" w:lineRule="auto"/>
        <w:ind w:left="872" w:firstLine="0"/>
        <w:contextualSpacing w:val="0"/>
        <w:jc w:val="both"/>
      </w:pPr>
      <w:r w:rsidDel="00000000" w:rsidR="00000000" w:rsidRPr="00000000">
        <w:rPr>
          <w:rFonts w:ascii="Arial" w:cs="Arial" w:eastAsia="Arial" w:hAnsi="Arial"/>
          <w:b w:val="0"/>
          <w:sz w:val="22"/>
          <w:szCs w:val="22"/>
          <w:rtl w:val="0"/>
        </w:rPr>
        <w:t xml:space="preserve">Si el ancla es necesaria, se aplicará lo siguiente para el cabo de ancla:</w:t>
      </w:r>
    </w:p>
    <w:p w:rsidR="00000000" w:rsidDel="00000000" w:rsidP="00000000" w:rsidRDefault="00000000" w:rsidRPr="00000000">
      <w:pPr>
        <w:widowControl w:val="0"/>
        <w:numPr>
          <w:ilvl w:val="2"/>
          <w:numId w:val="20"/>
        </w:numPr>
        <w:tabs>
          <w:tab w:val="left" w:pos="1850"/>
        </w:tabs>
        <w:spacing w:after="0" w:before="100" w:line="240" w:lineRule="auto"/>
        <w:ind w:left="1952" w:hanging="360"/>
        <w:rPr>
          <w:b w:val="0"/>
        </w:rPr>
      </w:pPr>
      <w:r w:rsidDel="00000000" w:rsidR="00000000" w:rsidRPr="00000000">
        <w:rPr>
          <w:rFonts w:ascii="Arial" w:cs="Arial" w:eastAsia="Arial" w:hAnsi="Arial"/>
          <w:b w:val="0"/>
          <w:sz w:val="22"/>
          <w:szCs w:val="22"/>
          <w:rtl w:val="0"/>
        </w:rPr>
        <w:t xml:space="preserve">Tendrá el tamaño y la resistencia apropiados para el barco.</w:t>
      </w:r>
    </w:p>
    <w:p w:rsidR="00000000" w:rsidDel="00000000" w:rsidP="00000000" w:rsidRDefault="00000000" w:rsidRPr="00000000">
      <w:pPr>
        <w:widowControl w:val="0"/>
        <w:numPr>
          <w:ilvl w:val="2"/>
          <w:numId w:val="20"/>
        </w:numPr>
        <w:tabs>
          <w:tab w:val="left" w:pos="1912"/>
        </w:tabs>
        <w:spacing w:after="0" w:before="100" w:line="240" w:lineRule="auto"/>
        <w:ind w:left="1912" w:hanging="320"/>
        <w:rPr/>
      </w:pPr>
      <w:r w:rsidDel="00000000" w:rsidR="00000000" w:rsidRPr="00000000">
        <w:rPr>
          <w:rFonts w:ascii="Arial" w:cs="Arial" w:eastAsia="Arial" w:hAnsi="Arial"/>
          <w:b w:val="0"/>
          <w:sz w:val="22"/>
          <w:szCs w:val="22"/>
          <w:rtl w:val="0"/>
        </w:rPr>
        <w:t xml:space="preserve">Estará en buenas condiciones.</w:t>
      </w:r>
      <w:r w:rsidDel="00000000" w:rsidR="00000000" w:rsidRPr="00000000">
        <w:rPr>
          <w:rtl w:val="0"/>
        </w:rPr>
      </w:r>
    </w:p>
    <w:p w:rsidR="00000000" w:rsidDel="00000000" w:rsidP="00000000" w:rsidRDefault="00000000" w:rsidRPr="00000000">
      <w:pPr>
        <w:widowControl w:val="0"/>
        <w:numPr>
          <w:ilvl w:val="2"/>
          <w:numId w:val="20"/>
        </w:numPr>
        <w:tabs>
          <w:tab w:val="left" w:pos="1898"/>
        </w:tabs>
        <w:spacing w:after="0" w:before="100" w:line="240" w:lineRule="auto"/>
        <w:ind w:left="1897" w:hanging="305"/>
        <w:rPr>
          <w:b w:val="0"/>
        </w:rPr>
      </w:pPr>
      <w:r w:rsidDel="00000000" w:rsidR="00000000" w:rsidRPr="00000000">
        <w:rPr>
          <w:rFonts w:ascii="Arial" w:cs="Arial" w:eastAsia="Arial" w:hAnsi="Arial"/>
          <w:b w:val="0"/>
          <w:sz w:val="22"/>
          <w:szCs w:val="22"/>
          <w:rtl w:val="0"/>
        </w:rPr>
        <w:t xml:space="preserve">Tendrá al menos 35 metros de longitud.</w:t>
      </w:r>
    </w:p>
    <w:p w:rsidR="00000000" w:rsidDel="00000000" w:rsidP="00000000" w:rsidRDefault="00000000" w:rsidRPr="00000000">
      <w:pPr>
        <w:widowControl w:val="0"/>
        <w:numPr>
          <w:ilvl w:val="2"/>
          <w:numId w:val="20"/>
        </w:numPr>
        <w:tabs>
          <w:tab w:val="left" w:pos="1912"/>
        </w:tabs>
        <w:spacing w:after="0" w:before="100" w:line="240" w:lineRule="auto"/>
        <w:ind w:left="1952" w:right="1596" w:hanging="360"/>
        <w:rPr/>
      </w:pPr>
      <w:r w:rsidDel="00000000" w:rsidR="00000000" w:rsidRPr="00000000">
        <w:rPr>
          <w:rFonts w:ascii="Arial" w:cs="Arial" w:eastAsia="Arial" w:hAnsi="Arial"/>
          <w:b w:val="0"/>
          <w:sz w:val="22"/>
          <w:szCs w:val="22"/>
          <w:rtl w:val="0"/>
        </w:rPr>
        <w:t xml:space="preserve">Estará sujeto, en el momento de la verificación, a la embarcación y al ancla. El cabo no tendrá ninguna otra función.</w:t>
      </w:r>
      <w:r w:rsidDel="00000000" w:rsidR="00000000" w:rsidRPr="00000000">
        <w:rPr>
          <w:rtl w:val="0"/>
        </w:rPr>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Sistema de Extintor</w:t>
      </w:r>
      <w:r w:rsidDel="00000000" w:rsidR="00000000" w:rsidRPr="00000000">
        <w:rPr>
          <w:rtl w:val="0"/>
        </w:rPr>
      </w:r>
    </w:p>
    <w:p w:rsidR="00000000" w:rsidDel="00000000" w:rsidP="00000000" w:rsidRDefault="00000000" w:rsidRPr="00000000">
      <w:pPr>
        <w:widowControl w:val="0"/>
        <w:numPr>
          <w:ilvl w:val="2"/>
          <w:numId w:val="20"/>
        </w:numPr>
        <w:tabs>
          <w:tab w:val="left" w:pos="1975"/>
        </w:tabs>
        <w:spacing w:after="0" w:before="102" w:line="240" w:lineRule="auto"/>
        <w:ind w:left="1952" w:hanging="360"/>
        <w:rPr>
          <w:b w:val="0"/>
        </w:rPr>
      </w:pPr>
      <w:r w:rsidDel="00000000" w:rsidR="00000000" w:rsidRPr="00000000">
        <w:rPr>
          <w:rFonts w:ascii="Arial" w:cs="Arial" w:eastAsia="Arial" w:hAnsi="Arial"/>
          <w:b w:val="0"/>
          <w:sz w:val="22"/>
          <w:szCs w:val="22"/>
          <w:rtl w:val="0"/>
        </w:rPr>
        <w:t xml:space="preserve">Será del tipo adecuado y tendrá fácil acceso.</w:t>
      </w:r>
    </w:p>
    <w:p w:rsidR="00000000" w:rsidDel="00000000" w:rsidP="00000000" w:rsidRDefault="00000000" w:rsidRPr="00000000">
      <w:pPr>
        <w:widowControl w:val="0"/>
        <w:numPr>
          <w:ilvl w:val="2"/>
          <w:numId w:val="20"/>
        </w:numPr>
        <w:tabs>
          <w:tab w:val="left" w:pos="1963"/>
        </w:tabs>
        <w:spacing w:after="0" w:before="100"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Solo se permitirán extintores completamente cargados y que no contengan tetraclorídríco. Se recomienda que los extintores tengan capacidad para apagar un fuego, producido por gasolina, de al menos 4 metros cuadrados.</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Flotabilidad</w:t>
      </w:r>
      <w:r w:rsidDel="00000000" w:rsidR="00000000" w:rsidRPr="00000000">
        <w:rPr>
          <w:rtl w:val="0"/>
        </w:rPr>
      </w:r>
    </w:p>
    <w:p w:rsidR="00000000" w:rsidDel="00000000" w:rsidP="00000000" w:rsidRDefault="00000000" w:rsidRPr="00000000">
      <w:pPr>
        <w:widowControl w:val="0"/>
        <w:spacing w:after="0" w:before="102" w:line="240" w:lineRule="auto"/>
        <w:ind w:left="872" w:right="1406" w:firstLine="0"/>
        <w:contextualSpacing w:val="0"/>
        <w:jc w:val="both"/>
      </w:pPr>
      <w:r w:rsidDel="00000000" w:rsidR="00000000" w:rsidRPr="00000000">
        <w:rPr>
          <w:rFonts w:ascii="Arial" w:cs="Arial" w:eastAsia="Arial" w:hAnsi="Arial"/>
          <w:b w:val="0"/>
          <w:sz w:val="22"/>
          <w:szCs w:val="22"/>
          <w:rtl w:val="0"/>
        </w:rPr>
        <w:t xml:space="preserve">Todos los barcos deben tener suficiente flotabilidad para mantenerse a flote en todas las condiciones. Las ayudas de flotabilidad o material estarán adecuadamente fijados. Los verificadores no serán responsables de determinar la adecuada flotabilidad en una embarcación, pero puede suspender la autorización si tiene dudas e informar inmediatamente del asunto al Presidente de Jurado.</w:t>
      </w:r>
    </w:p>
    <w:p w:rsidR="00000000" w:rsidDel="00000000" w:rsidP="00000000" w:rsidRDefault="00000000" w:rsidRPr="00000000">
      <w:pPr>
        <w:numPr>
          <w:ilvl w:val="1"/>
          <w:numId w:val="20"/>
        </w:numPr>
        <w:tabs>
          <w:tab w:val="left" w:pos="873"/>
        </w:tabs>
        <w:spacing w:before="97" w:lineRule="auto"/>
        <w:ind w:left="872" w:hanging="720"/>
        <w:rPr/>
      </w:pPr>
      <w:r w:rsidDel="00000000" w:rsidR="00000000" w:rsidRPr="00000000">
        <w:rPr>
          <w:rFonts w:ascii="Arial" w:cs="Arial" w:eastAsia="Arial" w:hAnsi="Arial"/>
          <w:b w:val="1"/>
          <w:rtl w:val="0"/>
        </w:rPr>
        <w:t xml:space="preserve">Compases </w:t>
      </w:r>
      <w:r w:rsidDel="00000000" w:rsidR="00000000" w:rsidRPr="00000000">
        <w:rPr>
          <w:rFonts w:ascii="Arial" w:cs="Arial" w:eastAsia="Arial" w:hAnsi="Arial"/>
          <w:rtl w:val="0"/>
        </w:rPr>
        <w:t xml:space="preserve">(si lo requiere la organización)</w:t>
      </w:r>
    </w:p>
    <w:p w:rsidR="00000000" w:rsidDel="00000000" w:rsidP="00000000" w:rsidRDefault="00000000" w:rsidRPr="00000000">
      <w:pPr>
        <w:widowControl w:val="0"/>
        <w:numPr>
          <w:ilvl w:val="2"/>
          <w:numId w:val="20"/>
        </w:numPr>
        <w:tabs>
          <w:tab w:val="left" w:pos="1975"/>
        </w:tabs>
        <w:spacing w:after="0" w:before="102" w:line="240" w:lineRule="auto"/>
        <w:ind w:left="1952" w:right="1668" w:hanging="360"/>
        <w:rPr>
          <w:b w:val="0"/>
        </w:rPr>
      </w:pPr>
      <w:r w:rsidDel="00000000" w:rsidR="00000000" w:rsidRPr="00000000">
        <w:rPr>
          <w:rFonts w:ascii="Arial" w:cs="Arial" w:eastAsia="Arial" w:hAnsi="Arial"/>
          <w:b w:val="0"/>
          <w:sz w:val="22"/>
          <w:szCs w:val="22"/>
          <w:rtl w:val="0"/>
        </w:rPr>
        <w:t xml:space="preserve">El compás principal estará montado y fijado con seguridad con seguridad y deberá poderlo leer el piloto.</w:t>
      </w:r>
    </w:p>
    <w:p w:rsidR="00000000" w:rsidDel="00000000" w:rsidP="00000000" w:rsidRDefault="00000000" w:rsidRPr="00000000">
      <w:pPr>
        <w:widowControl w:val="0"/>
        <w:numPr>
          <w:ilvl w:val="2"/>
          <w:numId w:val="20"/>
        </w:numPr>
        <w:tabs>
          <w:tab w:val="left" w:pos="1852"/>
        </w:tabs>
        <w:spacing w:after="0" w:before="100" w:line="240" w:lineRule="auto"/>
        <w:ind w:left="1852" w:hanging="260"/>
        <w:rPr>
          <w:b w:val="0"/>
        </w:rPr>
      </w:pPr>
      <w:r w:rsidDel="00000000" w:rsidR="00000000" w:rsidRPr="00000000">
        <w:rPr>
          <w:rFonts w:ascii="Arial" w:cs="Arial" w:eastAsia="Arial" w:hAnsi="Arial"/>
          <w:b w:val="0"/>
          <w:sz w:val="22"/>
          <w:szCs w:val="22"/>
          <w:rtl w:val="0"/>
        </w:rPr>
        <w:t xml:space="preserve">Cerca del compás no deberán haber grandes objetos de metal o imanes.</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Número de Barco en el Remolque</w:t>
      </w:r>
      <w:r w:rsidDel="00000000" w:rsidR="00000000" w:rsidRPr="00000000">
        <w:rPr>
          <w:rtl w:val="0"/>
        </w:rPr>
      </w:r>
    </w:p>
    <w:p w:rsidR="00000000" w:rsidDel="00000000" w:rsidP="00000000" w:rsidRDefault="00000000" w:rsidRPr="00000000">
      <w:pPr>
        <w:widowControl w:val="0"/>
        <w:spacing w:after="0" w:before="102" w:line="240" w:lineRule="auto"/>
        <w:ind w:left="1004" w:right="1439" w:firstLine="0"/>
        <w:contextualSpacing w:val="0"/>
      </w:pPr>
      <w:r w:rsidDel="00000000" w:rsidR="00000000" w:rsidRPr="00000000">
        <w:rPr>
          <w:rFonts w:ascii="Arial" w:cs="Arial" w:eastAsia="Arial" w:hAnsi="Arial"/>
          <w:b w:val="0"/>
          <w:sz w:val="22"/>
          <w:szCs w:val="22"/>
          <w:rtl w:val="0"/>
        </w:rPr>
        <w:t xml:space="preserve">Para ayudar a la recuperación del barco los números deben pintarse con claridad en el remolque, en el lado de estribor, para que se vean en caso de emergencia.</w:t>
      </w:r>
    </w:p>
    <w:p w:rsidR="00000000" w:rsidDel="00000000" w:rsidP="00000000" w:rsidRDefault="00000000" w:rsidRPr="00000000">
      <w:pPr>
        <w:widowControl w:val="0"/>
        <w:numPr>
          <w:ilvl w:val="1"/>
          <w:numId w:val="20"/>
        </w:numPr>
        <w:tabs>
          <w:tab w:val="left" w:pos="873"/>
        </w:tabs>
        <w:spacing w:after="0" w:before="97" w:line="240" w:lineRule="auto"/>
        <w:ind w:left="872" w:right="1517" w:hanging="720"/>
        <w:rPr/>
      </w:pPr>
      <w:r w:rsidDel="00000000" w:rsidR="00000000" w:rsidRPr="00000000">
        <w:rPr>
          <w:rFonts w:ascii="Arial" w:cs="Arial" w:eastAsia="Arial" w:hAnsi="Arial"/>
          <w:b w:val="1"/>
          <w:sz w:val="22"/>
          <w:szCs w:val="22"/>
          <w:rtl w:val="0"/>
        </w:rPr>
        <w:t xml:space="preserve">Bengalas </w:t>
      </w:r>
      <w:r w:rsidDel="00000000" w:rsidR="00000000" w:rsidRPr="00000000">
        <w:rPr>
          <w:rFonts w:ascii="Arial" w:cs="Arial" w:eastAsia="Arial" w:hAnsi="Arial"/>
          <w:b w:val="0"/>
          <w:sz w:val="22"/>
          <w:szCs w:val="22"/>
          <w:rtl w:val="0"/>
        </w:rPr>
        <w:t xml:space="preserve">(si las requiere la organización) Se recomiendan señales de humo para la luz del día y bengalas al anochecer. Las bengalas normalmente tienen impresa la fecha de caducidad y si han caducado o la fecha es ilegible o están en condiciones deficientes, no serán aceptadas. Debe llevarse un mínimo de tres bengalas.</w:t>
      </w:r>
      <w:r w:rsidDel="00000000" w:rsidR="00000000" w:rsidRPr="00000000">
        <w:rPr>
          <w:rtl w:val="0"/>
        </w:rPr>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Bomba de Achique</w:t>
      </w:r>
      <w:r w:rsidDel="00000000" w:rsidR="00000000" w:rsidRPr="00000000">
        <w:rPr>
          <w:rtl w:val="0"/>
        </w:rPr>
      </w:r>
    </w:p>
    <w:p w:rsidR="00000000" w:rsidDel="00000000" w:rsidP="00000000" w:rsidRDefault="00000000" w:rsidRPr="00000000">
      <w:pPr>
        <w:widowControl w:val="0"/>
        <w:numPr>
          <w:ilvl w:val="2"/>
          <w:numId w:val="20"/>
        </w:numPr>
        <w:tabs>
          <w:tab w:val="left" w:pos="1852"/>
        </w:tabs>
        <w:spacing w:after="0" w:before="102" w:line="240" w:lineRule="auto"/>
        <w:ind w:left="1952" w:hanging="360"/>
        <w:rPr>
          <w:b w:val="0"/>
        </w:rPr>
      </w:pPr>
      <w:r w:rsidDel="00000000" w:rsidR="00000000" w:rsidRPr="00000000">
        <w:rPr>
          <w:rFonts w:ascii="Arial" w:cs="Arial" w:eastAsia="Arial" w:hAnsi="Arial"/>
          <w:b w:val="0"/>
          <w:sz w:val="22"/>
          <w:szCs w:val="22"/>
          <w:rtl w:val="0"/>
        </w:rPr>
        <w:t xml:space="preserve">Estará en buen estado de trabajo y fijada con seguridad en el barco.</w:t>
      </w:r>
    </w:p>
    <w:p w:rsidR="00000000" w:rsidDel="00000000" w:rsidP="00000000" w:rsidRDefault="00000000" w:rsidRPr="00000000">
      <w:pPr>
        <w:widowControl w:val="0"/>
        <w:numPr>
          <w:ilvl w:val="2"/>
          <w:numId w:val="20"/>
        </w:numPr>
        <w:tabs>
          <w:tab w:val="left" w:pos="1852"/>
        </w:tabs>
        <w:spacing w:after="0" w:before="100" w:line="240" w:lineRule="auto"/>
        <w:ind w:left="1852" w:hanging="260"/>
        <w:rPr>
          <w:b w:val="0"/>
        </w:rPr>
      </w:pPr>
      <w:r w:rsidDel="00000000" w:rsidR="00000000" w:rsidRPr="00000000">
        <w:rPr>
          <w:rFonts w:ascii="Arial" w:cs="Arial" w:eastAsia="Arial" w:hAnsi="Arial"/>
          <w:b w:val="0"/>
          <w:sz w:val="22"/>
          <w:szCs w:val="22"/>
          <w:rtl w:val="0"/>
        </w:rPr>
        <w:t xml:space="preserve">Estará razonablemente accesible para funcionar.</w:t>
      </w:r>
    </w:p>
    <w:p w:rsidR="00000000" w:rsidDel="00000000" w:rsidP="00000000" w:rsidRDefault="00000000" w:rsidRPr="00000000">
      <w:pPr>
        <w:widowControl w:val="0"/>
        <w:numPr>
          <w:ilvl w:val="2"/>
          <w:numId w:val="20"/>
        </w:numPr>
        <w:tabs>
          <w:tab w:val="left" w:pos="1838"/>
        </w:tabs>
        <w:spacing w:after="0" w:before="100" w:line="240" w:lineRule="auto"/>
        <w:ind w:left="1952" w:right="1439" w:hanging="360"/>
        <w:rPr>
          <w:b w:val="0"/>
        </w:rPr>
      </w:pPr>
      <w:r w:rsidDel="00000000" w:rsidR="00000000" w:rsidRPr="00000000">
        <w:rPr>
          <w:rFonts w:ascii="Arial" w:cs="Arial" w:eastAsia="Arial" w:hAnsi="Arial"/>
          <w:b w:val="0"/>
          <w:sz w:val="22"/>
          <w:szCs w:val="22"/>
          <w:rtl w:val="0"/>
        </w:rPr>
        <w:t xml:space="preserve">Tendrá un tubo de succión en el punto más bajo de la sentina y tendrá un tubo de descarga sobre la borda.</w:t>
      </w:r>
    </w:p>
    <w:p w:rsidR="00000000" w:rsidDel="00000000" w:rsidP="00000000" w:rsidRDefault="00000000" w:rsidRPr="00000000">
      <w:pPr>
        <w:widowControl w:val="0"/>
        <w:numPr>
          <w:ilvl w:val="2"/>
          <w:numId w:val="20"/>
        </w:numPr>
        <w:tabs>
          <w:tab w:val="left" w:pos="1879"/>
        </w:tabs>
        <w:spacing w:after="0" w:before="100" w:line="334" w:lineRule="auto"/>
        <w:ind w:left="1866" w:right="1882" w:hanging="245"/>
        <w:rPr>
          <w:b w:val="0"/>
        </w:rPr>
      </w:pPr>
      <w:r w:rsidDel="00000000" w:rsidR="00000000" w:rsidRPr="00000000">
        <w:rPr>
          <w:rFonts w:ascii="Arial" w:cs="Arial" w:eastAsia="Arial" w:hAnsi="Arial"/>
          <w:b w:val="0"/>
          <w:sz w:val="22"/>
          <w:szCs w:val="22"/>
          <w:rtl w:val="0"/>
        </w:rPr>
        <w:t xml:space="preserve">Debe ser posible bombear todas las secciones del barco, incluso si están separadas por mamparas impermeables al agua.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5"/>
        <w:numPr>
          <w:ilvl w:val="1"/>
          <w:numId w:val="20"/>
        </w:numPr>
        <w:tabs>
          <w:tab w:val="left" w:pos="873"/>
        </w:tabs>
        <w:spacing w:before="72" w:lineRule="auto"/>
        <w:ind w:left="872" w:hanging="720"/>
        <w:rPr/>
      </w:pPr>
      <w:r w:rsidDel="00000000" w:rsidR="00000000" w:rsidRPr="00000000">
        <w:rPr>
          <w:rtl w:val="0"/>
        </w:rPr>
        <w:t xml:space="preserve">Bañeras Popa Motor</w:t>
      </w:r>
      <w:r w:rsidDel="00000000" w:rsidR="00000000" w:rsidRPr="00000000">
        <w:rPr>
          <w:rtl w:val="0"/>
        </w:rPr>
      </w:r>
    </w:p>
    <w:p w:rsidR="00000000" w:rsidDel="00000000" w:rsidP="00000000" w:rsidRDefault="00000000" w:rsidRPr="00000000">
      <w:pPr>
        <w:widowControl w:val="0"/>
        <w:spacing w:after="0" w:before="102"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Para barcos con bañeras de motor, cualquier abertura no sellada, que no sea un agujero de auto-vaciado en la popa, estará por encima de la línea horizontal al punto más bajo de la parte superior de la popa.</w:t>
      </w:r>
    </w:p>
    <w:p w:rsidR="00000000" w:rsidDel="00000000" w:rsidP="00000000" w:rsidRDefault="00000000" w:rsidRPr="00000000">
      <w:pPr>
        <w:pStyle w:val="Heading5"/>
        <w:numPr>
          <w:ilvl w:val="1"/>
          <w:numId w:val="20"/>
        </w:numPr>
        <w:tabs>
          <w:tab w:val="left" w:pos="873"/>
        </w:tabs>
        <w:ind w:left="872" w:hanging="720"/>
        <w:rPr/>
      </w:pPr>
      <w:r w:rsidDel="00000000" w:rsidR="00000000" w:rsidRPr="00000000">
        <w:rPr>
          <w:rtl w:val="0"/>
        </w:rPr>
        <w:t xml:space="preserve">Soporte para Mástil de Bandera</w:t>
      </w:r>
      <w:r w:rsidDel="00000000" w:rsidR="00000000" w:rsidRPr="00000000">
        <w:rPr>
          <w:rtl w:val="0"/>
        </w:rPr>
      </w:r>
    </w:p>
    <w:p w:rsidR="00000000" w:rsidDel="00000000" w:rsidP="00000000" w:rsidRDefault="00000000" w:rsidRPr="00000000">
      <w:pPr>
        <w:spacing w:before="100" w:line="241" w:lineRule="auto"/>
        <w:ind w:left="872" w:right="1407" w:firstLine="0"/>
        <w:contextualSpacing w:val="0"/>
        <w:jc w:val="both"/>
      </w:pPr>
      <w:r w:rsidDel="00000000" w:rsidR="00000000" w:rsidRPr="00000000">
        <w:rPr>
          <w:rFonts w:ascii="Arial" w:cs="Arial" w:eastAsia="Arial" w:hAnsi="Arial"/>
          <w:rtl w:val="0"/>
        </w:rPr>
        <w:t xml:space="preserve">Estará fijado a la embarcación en posición accesible para que el observador </w:t>
      </w:r>
      <w:r w:rsidDel="00000000" w:rsidR="00000000" w:rsidRPr="00000000">
        <w:rPr>
          <w:rFonts w:ascii="Arial" w:cs="Arial" w:eastAsia="Arial" w:hAnsi="Arial"/>
          <w:b w:val="1"/>
          <w:u w:val="single"/>
          <w:rtl w:val="0"/>
        </w:rPr>
        <w:t xml:space="preserve">ponga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levantada la bandera naranja, </w:t>
      </w:r>
      <w:r w:rsidDel="00000000" w:rsidR="00000000" w:rsidRPr="00000000">
        <w:rPr>
          <w:rFonts w:ascii="Arial" w:cs="Arial" w:eastAsia="Arial" w:hAnsi="Arial"/>
          <w:rtl w:val="0"/>
        </w:rPr>
        <w:t xml:space="preserve">o cualquier otra, mientras aún está sentado en su asiento.</w:t>
      </w:r>
    </w:p>
    <w:p w:rsidR="00000000" w:rsidDel="00000000" w:rsidP="00000000" w:rsidRDefault="00000000" w:rsidRPr="00000000">
      <w:pPr>
        <w:pStyle w:val="Heading5"/>
        <w:numPr>
          <w:ilvl w:val="1"/>
          <w:numId w:val="20"/>
        </w:numPr>
        <w:tabs>
          <w:tab w:val="left" w:pos="873"/>
        </w:tabs>
        <w:spacing w:before="96" w:lineRule="auto"/>
        <w:ind w:left="872" w:hanging="720"/>
        <w:rPr/>
      </w:pPr>
      <w:r w:rsidDel="00000000" w:rsidR="00000000" w:rsidRPr="00000000">
        <w:rPr>
          <w:rtl w:val="0"/>
        </w:rPr>
        <w:t xml:space="preserve">Remos - Pagayas (Mínimo uno)</w:t>
      </w:r>
      <w:r w:rsidDel="00000000" w:rsidR="00000000" w:rsidRPr="00000000">
        <w:rPr>
          <w:rtl w:val="0"/>
        </w:rPr>
      </w:r>
    </w:p>
    <w:p w:rsidR="00000000" w:rsidDel="00000000" w:rsidP="00000000" w:rsidRDefault="00000000" w:rsidRPr="00000000">
      <w:pPr>
        <w:widowControl w:val="0"/>
        <w:numPr>
          <w:ilvl w:val="2"/>
          <w:numId w:val="20"/>
        </w:numPr>
        <w:tabs>
          <w:tab w:val="left" w:pos="1852"/>
        </w:tabs>
        <w:spacing w:after="0" w:before="102" w:line="240" w:lineRule="auto"/>
        <w:ind w:left="1852" w:hanging="260"/>
        <w:rPr>
          <w:b w:val="0"/>
        </w:rPr>
      </w:pPr>
      <w:r w:rsidDel="00000000" w:rsidR="00000000" w:rsidRPr="00000000">
        <w:rPr>
          <w:rFonts w:ascii="Arial" w:cs="Arial" w:eastAsia="Arial" w:hAnsi="Arial"/>
          <w:b w:val="0"/>
          <w:sz w:val="22"/>
          <w:szCs w:val="22"/>
          <w:rtl w:val="0"/>
        </w:rPr>
        <w:t xml:space="preserve">Estarán almacenados para uso inmediato, pero no sueltas.</w:t>
      </w:r>
    </w:p>
    <w:p w:rsidR="00000000" w:rsidDel="00000000" w:rsidP="00000000" w:rsidRDefault="00000000" w:rsidRPr="00000000">
      <w:pPr>
        <w:widowControl w:val="0"/>
        <w:numPr>
          <w:ilvl w:val="2"/>
          <w:numId w:val="20"/>
        </w:numPr>
        <w:tabs>
          <w:tab w:val="left" w:pos="1852"/>
        </w:tabs>
        <w:spacing w:after="0" w:before="100" w:line="240" w:lineRule="auto"/>
        <w:ind w:left="1852" w:hanging="260"/>
        <w:rPr>
          <w:b w:val="0"/>
        </w:rPr>
      </w:pPr>
      <w:r w:rsidDel="00000000" w:rsidR="00000000" w:rsidRPr="00000000">
        <w:rPr>
          <w:rFonts w:ascii="Arial" w:cs="Arial" w:eastAsia="Arial" w:hAnsi="Arial"/>
          <w:b w:val="0"/>
          <w:sz w:val="22"/>
          <w:szCs w:val="22"/>
          <w:rtl w:val="0"/>
        </w:rPr>
        <w:t xml:space="preserve">Serán prácticos para el tamaño del barco y en estado de ser usados.</w:t>
      </w:r>
    </w:p>
    <w:p w:rsidR="00000000" w:rsidDel="00000000" w:rsidP="00000000" w:rsidRDefault="00000000" w:rsidRPr="00000000">
      <w:pPr>
        <w:widowControl w:val="0"/>
        <w:numPr>
          <w:ilvl w:val="1"/>
          <w:numId w:val="20"/>
        </w:numPr>
        <w:tabs>
          <w:tab w:val="left" w:pos="873"/>
        </w:tabs>
        <w:spacing w:after="0" w:before="97" w:line="240" w:lineRule="auto"/>
        <w:ind w:left="872" w:right="1439" w:hanging="720"/>
        <w:rPr/>
      </w:pPr>
      <w:r w:rsidDel="00000000" w:rsidR="00000000" w:rsidRPr="00000000">
        <w:rPr>
          <w:rFonts w:ascii="Arial" w:cs="Arial" w:eastAsia="Arial" w:hAnsi="Arial"/>
          <w:b w:val="0"/>
          <w:sz w:val="22"/>
          <w:szCs w:val="22"/>
          <w:rtl w:val="0"/>
        </w:rPr>
        <w:t xml:space="preserve">El  Presidente  de  Jurado  tiene  la  autoridad  final  para  decidir  si  el  equipo  de  un participante cumple los anteriores requisitos.</w:t>
      </w:r>
    </w:p>
    <w:p w:rsidR="00000000" w:rsidDel="00000000" w:rsidP="00000000" w:rsidRDefault="00000000" w:rsidRPr="00000000">
      <w:pPr>
        <w:pStyle w:val="Heading5"/>
        <w:numPr>
          <w:ilvl w:val="1"/>
          <w:numId w:val="20"/>
        </w:numPr>
        <w:tabs>
          <w:tab w:val="left" w:pos="861"/>
        </w:tabs>
        <w:ind w:left="860" w:hanging="708"/>
        <w:rPr/>
      </w:pPr>
      <w:r w:rsidDel="00000000" w:rsidR="00000000" w:rsidRPr="00000000">
        <w:rPr>
          <w:rtl w:val="0"/>
        </w:rPr>
        <w:t xml:space="preserve">Reglas para la Formula II.</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4" w:line="255" w:lineRule="auto"/>
        <w:ind w:left="2063" w:right="1882" w:hanging="491.9999999999999"/>
        <w:rPr>
          <w:b w:val="0"/>
        </w:rPr>
      </w:pPr>
      <w:r w:rsidDel="00000000" w:rsidR="00000000" w:rsidRPr="00000000">
        <w:rPr>
          <w:rFonts w:ascii="Arial" w:cs="Arial" w:eastAsia="Arial" w:hAnsi="Arial"/>
          <w:b w:val="0"/>
          <w:sz w:val="22"/>
          <w:szCs w:val="22"/>
          <w:rtl w:val="0"/>
        </w:rPr>
        <w:t xml:space="preserve">Cascos – </w:t>
      </w:r>
      <w:r w:rsidDel="00000000" w:rsidR="00000000" w:rsidRPr="00000000">
        <w:rPr>
          <w:rFonts w:ascii="Arial" w:cs="Arial" w:eastAsia="Arial" w:hAnsi="Arial"/>
          <w:b w:val="1"/>
          <w:sz w:val="22"/>
          <w:szCs w:val="22"/>
          <w:rtl w:val="0"/>
        </w:rPr>
        <w:t xml:space="preserve">El largo mínimo del casco debe ser 19 pies o 5.79 metros</w:t>
      </w:r>
      <w:r w:rsidDel="00000000" w:rsidR="00000000" w:rsidRPr="00000000">
        <w:rPr>
          <w:rFonts w:ascii="Arial" w:cs="Arial" w:eastAsia="Arial" w:hAnsi="Arial"/>
          <w:b w:val="0"/>
          <w:sz w:val="22"/>
          <w:szCs w:val="22"/>
          <w:rtl w:val="0"/>
        </w:rPr>
        <w:t xml:space="preserve">. Ver Regla 5.01.</w:t>
      </w:r>
    </w:p>
    <w:p w:rsidR="00000000" w:rsidDel="00000000" w:rsidP="00000000" w:rsidRDefault="00000000" w:rsidRPr="00000000">
      <w:pPr>
        <w:widowControl w:val="0"/>
        <w:numPr>
          <w:ilvl w:val="2"/>
          <w:numId w:val="20"/>
        </w:numPr>
        <w:tabs>
          <w:tab w:val="left" w:pos="1996"/>
        </w:tabs>
        <w:spacing w:after="0" w:before="67" w:line="240" w:lineRule="auto"/>
        <w:ind w:left="1996" w:hanging="425"/>
        <w:rPr>
          <w:b w:val="0"/>
        </w:rPr>
      </w:pPr>
      <w:r w:rsidDel="00000000" w:rsidR="00000000" w:rsidRPr="00000000">
        <w:rPr>
          <w:rFonts w:ascii="Arial" w:cs="Arial" w:eastAsia="Arial" w:hAnsi="Arial"/>
          <w:b w:val="0"/>
          <w:sz w:val="22"/>
          <w:szCs w:val="22"/>
          <w:rtl w:val="0"/>
        </w:rPr>
        <w:t xml:space="preserve">Esta regla es para un fuerabordas único, una sola hélice</w:t>
      </w:r>
    </w:p>
    <w:p w:rsidR="00000000" w:rsidDel="00000000" w:rsidP="00000000" w:rsidRDefault="00000000" w:rsidRPr="00000000">
      <w:pPr>
        <w:widowControl w:val="0"/>
        <w:numPr>
          <w:ilvl w:val="2"/>
          <w:numId w:val="20"/>
        </w:numPr>
        <w:tabs>
          <w:tab w:val="left" w:pos="1996"/>
        </w:tabs>
        <w:spacing w:after="0" w:before="100" w:line="240" w:lineRule="auto"/>
        <w:ind w:left="1996" w:right="1668" w:hanging="425"/>
        <w:rPr/>
      </w:pPr>
      <w:r w:rsidDel="00000000" w:rsidR="00000000" w:rsidRPr="00000000">
        <w:rPr>
          <w:rFonts w:ascii="Arial" w:cs="Arial" w:eastAsia="Arial" w:hAnsi="Arial"/>
          <w:b w:val="0"/>
          <w:sz w:val="22"/>
          <w:szCs w:val="22"/>
          <w:rtl w:val="0"/>
        </w:rPr>
        <w:t xml:space="preserve">Solo para </w:t>
      </w:r>
      <w:r w:rsidDel="00000000" w:rsidR="00000000" w:rsidRPr="00000000">
        <w:rPr>
          <w:rFonts w:ascii="Arial" w:cs="Arial" w:eastAsia="Arial" w:hAnsi="Arial"/>
          <w:b w:val="0"/>
          <w:color w:val="000000"/>
          <w:sz w:val="22"/>
          <w:szCs w:val="22"/>
          <w:rtl w:val="0"/>
        </w:rPr>
        <w:t xml:space="preserve">motores fabricados en 2003 y en adelante, con bajas emisiones según estándares</w:t>
      </w:r>
      <w:r w:rsidDel="00000000" w:rsidR="00000000" w:rsidRPr="00000000">
        <w:rPr>
          <w:rFonts w:ascii="Arial" w:cs="Arial" w:eastAsia="Arial" w:hAnsi="Arial"/>
          <w:b w:val="0"/>
          <w:sz w:val="22"/>
          <w:szCs w:val="22"/>
          <w:rtl w:val="0"/>
        </w:rPr>
        <w:t xml:space="preserve"> EPA o CARB o EU2006 y siguientes: No se permiten modificaciones con la excepción del </w:t>
      </w:r>
      <w:r w:rsidDel="00000000" w:rsidR="00000000" w:rsidRPr="00000000">
        <w:rPr>
          <w:rFonts w:ascii="Arial" w:cs="Arial" w:eastAsia="Arial" w:hAnsi="Arial"/>
          <w:b w:val="0"/>
          <w:color w:val="000000"/>
          <w:sz w:val="22"/>
          <w:szCs w:val="22"/>
          <w:rtl w:val="0"/>
        </w:rPr>
        <w:t xml:space="preserve">casquillo</w:t>
      </w:r>
      <w:r w:rsidDel="00000000" w:rsidR="00000000" w:rsidRPr="00000000">
        <w:rPr>
          <w:rFonts w:ascii="Arial" w:cs="Arial" w:eastAsia="Arial" w:hAnsi="Arial"/>
          <w:b w:val="0"/>
          <w:sz w:val="22"/>
          <w:szCs w:val="22"/>
          <w:rtl w:val="0"/>
        </w:rPr>
        <w:t xml:space="preserve"> y correctores de torsión. Debe mantenerse la toma de agua de la posición original. No se permiten aumentos de potencia.</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0" w:line="240" w:lineRule="auto"/>
        <w:ind w:left="1996" w:right="1439" w:hanging="425"/>
        <w:rPr/>
      </w:pPr>
      <w:r w:rsidDel="00000000" w:rsidR="00000000" w:rsidRPr="00000000">
        <w:rPr>
          <w:rFonts w:ascii="Arial" w:cs="Arial" w:eastAsia="Arial" w:hAnsi="Arial"/>
          <w:b w:val="0"/>
          <w:sz w:val="22"/>
          <w:szCs w:val="22"/>
          <w:rtl w:val="0"/>
        </w:rPr>
        <w:t xml:space="preserve">Capacidad motor – Máxima 300HP de fabricante medido según norma 28 de ICOMA. (International Council of Marine Industry Associations).</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2" w:line="240" w:lineRule="auto"/>
        <w:ind w:left="1996" w:right="1517" w:hanging="425"/>
        <w:rPr/>
      </w:pPr>
      <w:r w:rsidDel="00000000" w:rsidR="00000000" w:rsidRPr="00000000">
        <w:rPr>
          <w:rFonts w:ascii="Arial" w:cs="Arial" w:eastAsia="Arial" w:hAnsi="Arial"/>
          <w:b w:val="0"/>
          <w:sz w:val="22"/>
          <w:szCs w:val="22"/>
          <w:rtl w:val="0"/>
        </w:rPr>
        <w:t xml:space="preserve">Todos los motores deben llevar el número de modelo original del fabricante, placas ID Nº Serie, pegatinas o etiquetas. Esto estará situado en el motor.</w:t>
      </w:r>
      <w:r w:rsidDel="00000000" w:rsidR="00000000" w:rsidRPr="00000000">
        <w:rPr>
          <w:rtl w:val="0"/>
        </w:rPr>
      </w:r>
    </w:p>
    <w:p w:rsidR="00000000" w:rsidDel="00000000" w:rsidP="00000000" w:rsidRDefault="00000000" w:rsidRPr="00000000">
      <w:pPr>
        <w:widowControl w:val="0"/>
        <w:numPr>
          <w:ilvl w:val="2"/>
          <w:numId w:val="20"/>
        </w:numPr>
        <w:tabs>
          <w:tab w:val="left" w:pos="1996"/>
        </w:tabs>
        <w:spacing w:after="0" w:before="100" w:line="240" w:lineRule="auto"/>
        <w:ind w:left="1996" w:right="1596" w:hanging="425"/>
        <w:rPr>
          <w:b w:val="0"/>
        </w:rPr>
      </w:pPr>
      <w:r w:rsidDel="00000000" w:rsidR="00000000" w:rsidRPr="00000000">
        <w:rPr>
          <w:rFonts w:ascii="Arial" w:cs="Arial" w:eastAsia="Arial" w:hAnsi="Arial"/>
          <w:b w:val="0"/>
          <w:sz w:val="22"/>
          <w:szCs w:val="22"/>
          <w:rtl w:val="0"/>
        </w:rPr>
        <w:t xml:space="preserve">Las actualizaciones de motores de las especificaciones del año original, no serán aceptadas.</w:t>
      </w:r>
    </w:p>
    <w:p w:rsidR="00000000" w:rsidDel="00000000" w:rsidP="00000000" w:rsidRDefault="00000000" w:rsidRPr="00000000">
      <w:pPr>
        <w:widowControl w:val="0"/>
        <w:numPr>
          <w:ilvl w:val="2"/>
          <w:numId w:val="20"/>
        </w:numPr>
        <w:tabs>
          <w:tab w:val="left" w:pos="1996"/>
        </w:tabs>
        <w:spacing w:after="0" w:before="102" w:line="240" w:lineRule="auto"/>
        <w:ind w:left="1996" w:hanging="425"/>
        <w:rPr>
          <w:b w:val="0"/>
        </w:rPr>
      </w:pPr>
      <w:r w:rsidDel="00000000" w:rsidR="00000000" w:rsidRPr="00000000">
        <w:rPr>
          <w:rFonts w:ascii="Arial" w:cs="Arial" w:eastAsia="Arial" w:hAnsi="Arial"/>
          <w:b w:val="0"/>
          <w:sz w:val="22"/>
          <w:szCs w:val="22"/>
          <w:rtl w:val="0"/>
        </w:rPr>
        <w:t xml:space="preserve">Es aceptable el cambio de piezas originales de fábrica.</w:t>
      </w:r>
    </w:p>
    <w:p w:rsidR="00000000" w:rsidDel="00000000" w:rsidP="00000000" w:rsidRDefault="00000000" w:rsidRPr="00000000">
      <w:pPr>
        <w:widowControl w:val="0"/>
        <w:numPr>
          <w:ilvl w:val="2"/>
          <w:numId w:val="20"/>
        </w:numPr>
        <w:tabs>
          <w:tab w:val="left" w:pos="1996"/>
        </w:tabs>
        <w:spacing w:after="0" w:before="100" w:line="240" w:lineRule="auto"/>
        <w:ind w:left="1996" w:hanging="425"/>
        <w:rPr/>
      </w:pPr>
      <w:r w:rsidDel="00000000" w:rsidR="00000000" w:rsidRPr="00000000">
        <w:rPr>
          <w:rFonts w:ascii="Arial" w:cs="Arial" w:eastAsia="Arial" w:hAnsi="Arial"/>
          <w:sz w:val="22"/>
          <w:szCs w:val="22"/>
          <w:rtl w:val="0"/>
        </w:rPr>
        <w:t xml:space="preserve">Sólo se permite caja de cambio estándar para modelo a motor. Sólo se permiten </w:t>
      </w:r>
    </w:p>
    <w:p w:rsidR="00000000" w:rsidDel="00000000" w:rsidP="00000000" w:rsidRDefault="00000000" w:rsidRPr="00000000">
      <w:pPr>
        <w:widowControl w:val="0"/>
        <w:tabs>
          <w:tab w:val="left" w:pos="1996"/>
        </w:tabs>
        <w:spacing w:after="0" w:before="0" w:line="240" w:lineRule="auto"/>
        <w:ind w:left="1440" w:firstLine="0"/>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longitudes de eje de 20”. Cuando haya posibilidad de elección de caja de cambios, </w:t>
      </w:r>
    </w:p>
    <w:p w:rsidR="00000000" w:rsidDel="00000000" w:rsidP="00000000" w:rsidRDefault="00000000" w:rsidRPr="00000000">
      <w:pPr>
        <w:widowControl w:val="0"/>
        <w:tabs>
          <w:tab w:val="left" w:pos="1996"/>
        </w:tabs>
        <w:spacing w:after="0" w:before="0" w:line="240" w:lineRule="auto"/>
        <w:ind w:left="1440" w:firstLine="0"/>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la elección debe ser nominada y mantenida.</w:t>
      </w:r>
    </w:p>
    <w:p w:rsidR="00000000" w:rsidDel="00000000" w:rsidP="00000000" w:rsidRDefault="00000000" w:rsidRPr="00000000">
      <w:pPr>
        <w:widowControl w:val="0"/>
        <w:numPr>
          <w:ilvl w:val="2"/>
          <w:numId w:val="20"/>
        </w:numPr>
        <w:tabs>
          <w:tab w:val="left" w:pos="1996"/>
        </w:tabs>
        <w:spacing w:after="0" w:before="100" w:line="240" w:lineRule="auto"/>
        <w:ind w:left="1996" w:hanging="425"/>
        <w:rPr>
          <w:b w:val="0"/>
        </w:rPr>
      </w:pPr>
      <w:r w:rsidDel="00000000" w:rsidR="00000000" w:rsidRPr="00000000">
        <w:rPr>
          <w:rFonts w:ascii="Arial" w:cs="Arial" w:eastAsia="Arial" w:hAnsi="Arial"/>
          <w:b w:val="0"/>
          <w:sz w:val="22"/>
          <w:szCs w:val="22"/>
          <w:rtl w:val="0"/>
        </w:rPr>
        <w:t xml:space="preserve">Deben llevar el sistema de escape estandar del fabricante.</w:t>
      </w:r>
    </w:p>
    <w:p w:rsidR="00000000" w:rsidDel="00000000" w:rsidP="00000000" w:rsidRDefault="00000000" w:rsidRPr="00000000">
      <w:pPr>
        <w:widowControl w:val="0"/>
        <w:numPr>
          <w:ilvl w:val="2"/>
          <w:numId w:val="20"/>
        </w:numPr>
        <w:tabs>
          <w:tab w:val="left" w:pos="1996"/>
        </w:tabs>
        <w:spacing w:after="0" w:before="100" w:line="240" w:lineRule="auto"/>
        <w:ind w:left="1996" w:right="1517" w:hanging="425"/>
        <w:rPr>
          <w:b w:val="0"/>
        </w:rPr>
      </w:pPr>
      <w:r w:rsidDel="00000000" w:rsidR="00000000" w:rsidRPr="00000000">
        <w:rPr>
          <w:rFonts w:ascii="Arial" w:cs="Arial" w:eastAsia="Arial" w:hAnsi="Arial"/>
          <w:b w:val="0"/>
          <w:sz w:val="22"/>
          <w:szCs w:val="22"/>
          <w:rtl w:val="0"/>
        </w:rPr>
        <w:t xml:space="preserve">Todos los motores deben llevar operativas la marcha avante, neutral y atrás controladas desde el panel de mandos.</w:t>
      </w:r>
    </w:p>
    <w:p w:rsidR="00000000" w:rsidDel="00000000" w:rsidP="00000000" w:rsidRDefault="00000000" w:rsidRPr="00000000">
      <w:pPr>
        <w:widowControl w:val="0"/>
        <w:numPr>
          <w:ilvl w:val="2"/>
          <w:numId w:val="20"/>
        </w:numPr>
        <w:tabs>
          <w:tab w:val="left" w:pos="1996"/>
        </w:tabs>
        <w:spacing w:after="0" w:before="100" w:line="240" w:lineRule="auto"/>
        <w:ind w:left="1996" w:right="1596" w:hanging="425"/>
        <w:rPr>
          <w:b w:val="0"/>
        </w:rPr>
      </w:pPr>
      <w:r w:rsidDel="00000000" w:rsidR="00000000" w:rsidRPr="00000000">
        <w:rPr>
          <w:rFonts w:ascii="Arial" w:cs="Arial" w:eastAsia="Arial" w:hAnsi="Arial"/>
          <w:b w:val="0"/>
          <w:sz w:val="22"/>
          <w:szCs w:val="22"/>
          <w:rtl w:val="0"/>
        </w:rPr>
        <w:t xml:space="preserve">Dirección – son aceptables cable, hidráulica o doble pero deben cumplir los requisitos para la dirección, regla 5.06.</w:t>
      </w:r>
    </w:p>
    <w:p w:rsidR="00000000" w:rsidDel="00000000" w:rsidP="00000000" w:rsidRDefault="00000000" w:rsidRPr="00000000">
      <w:pPr>
        <w:widowControl w:val="0"/>
        <w:numPr>
          <w:ilvl w:val="2"/>
          <w:numId w:val="20"/>
        </w:numPr>
        <w:tabs>
          <w:tab w:val="left" w:pos="1996"/>
        </w:tabs>
        <w:spacing w:after="0" w:before="102" w:line="240" w:lineRule="auto"/>
        <w:ind w:left="1996" w:right="1517" w:hanging="425"/>
        <w:rPr>
          <w:b w:val="0"/>
        </w:rPr>
      </w:pPr>
      <w:r w:rsidDel="00000000" w:rsidR="00000000" w:rsidRPr="00000000">
        <w:rPr>
          <w:rFonts w:ascii="Arial" w:cs="Arial" w:eastAsia="Arial" w:hAnsi="Arial"/>
          <w:b w:val="0"/>
          <w:sz w:val="22"/>
          <w:szCs w:val="22"/>
          <w:rtl w:val="0"/>
        </w:rPr>
        <w:t xml:space="preserve">Sin medios mecánicos de ajuste de la altura del motor mientras éste está en marcha.</w:t>
      </w:r>
    </w:p>
    <w:p w:rsidR="00000000" w:rsidDel="00000000" w:rsidP="00000000" w:rsidRDefault="00000000" w:rsidRPr="00000000">
      <w:pPr>
        <w:widowControl w:val="0"/>
        <w:numPr>
          <w:ilvl w:val="2"/>
          <w:numId w:val="20"/>
        </w:numPr>
        <w:tabs>
          <w:tab w:val="left" w:pos="1996"/>
        </w:tabs>
        <w:spacing w:after="0" w:before="100" w:line="240" w:lineRule="auto"/>
        <w:ind w:left="1996" w:right="2316" w:hanging="425"/>
        <w:rPr>
          <w:b w:val="0"/>
        </w:rPr>
      </w:pPr>
      <w:r w:rsidDel="00000000" w:rsidR="00000000" w:rsidRPr="00000000">
        <w:rPr>
          <w:rFonts w:ascii="Arial" w:cs="Arial" w:eastAsia="Arial" w:hAnsi="Arial"/>
          <w:b w:val="0"/>
          <w:sz w:val="22"/>
          <w:szCs w:val="22"/>
          <w:rtl w:val="0"/>
        </w:rPr>
        <w:t xml:space="preserve">El Sistema de Gobierno de Motor debe permanecer en su sitio y sin alteraciones.</w:t>
      </w:r>
    </w:p>
    <w:p w:rsidR="00000000" w:rsidDel="00000000" w:rsidP="00000000" w:rsidRDefault="00000000" w:rsidRPr="00000000">
      <w:pPr>
        <w:widowControl w:val="0"/>
        <w:numPr>
          <w:ilvl w:val="2"/>
          <w:numId w:val="20"/>
        </w:numPr>
        <w:tabs>
          <w:tab w:val="left" w:pos="1996"/>
        </w:tabs>
        <w:spacing w:after="0" w:before="102" w:line="240" w:lineRule="auto"/>
        <w:ind w:left="1996" w:hanging="425"/>
        <w:rPr>
          <w:b w:val="0"/>
        </w:rPr>
      </w:pPr>
      <w:r w:rsidDel="00000000" w:rsidR="00000000" w:rsidRPr="00000000">
        <w:rPr>
          <w:rFonts w:ascii="Arial" w:cs="Arial" w:eastAsia="Arial" w:hAnsi="Arial"/>
          <w:b w:val="0"/>
          <w:sz w:val="22"/>
          <w:szCs w:val="22"/>
          <w:rtl w:val="0"/>
        </w:rPr>
        <w:t xml:space="preserve">La dirección o el acelerador no serán sin cable.</w:t>
      </w:r>
    </w:p>
    <w:p w:rsidR="00000000" w:rsidDel="00000000" w:rsidP="00000000" w:rsidRDefault="00000000" w:rsidRPr="00000000">
      <w:pPr>
        <w:widowControl w:val="0"/>
        <w:numPr>
          <w:ilvl w:val="2"/>
          <w:numId w:val="20"/>
        </w:numPr>
        <w:tabs>
          <w:tab w:val="left" w:pos="1996"/>
        </w:tabs>
        <w:spacing w:after="0" w:before="100" w:line="240" w:lineRule="auto"/>
        <w:ind w:left="1996" w:right="1935" w:hanging="425"/>
        <w:rPr>
          <w:b w:val="0"/>
        </w:rPr>
      </w:pPr>
      <w:r w:rsidDel="00000000" w:rsidR="00000000" w:rsidRPr="00000000">
        <w:rPr>
          <w:rFonts w:ascii="Arial" w:cs="Arial" w:eastAsia="Arial" w:hAnsi="Arial"/>
          <w:b w:val="0"/>
          <w:sz w:val="22"/>
          <w:szCs w:val="22"/>
          <w:rtl w:val="0"/>
        </w:rPr>
        <w:t xml:space="preserve">La clase F-2 estará restringida al de gasolina sin plomo encontrada comercialmente en gasolineras. Prohibido la gasolina aviación (AVGas), gasolina de carreras, o aumentadores del octanaje.                      </w:t>
      </w:r>
    </w:p>
    <w:p w:rsidR="00000000" w:rsidDel="00000000" w:rsidP="00000000" w:rsidRDefault="00000000" w:rsidRPr="00000000">
      <w:pPr>
        <w:widowControl w:val="0"/>
        <w:numPr>
          <w:ilvl w:val="2"/>
          <w:numId w:val="20"/>
        </w:numPr>
        <w:tabs>
          <w:tab w:val="left" w:pos="1996"/>
        </w:tabs>
        <w:spacing w:after="0" w:before="102" w:line="240" w:lineRule="auto"/>
        <w:ind w:left="1996" w:right="11" w:hanging="425"/>
        <w:rPr>
          <w:b w:val="1"/>
          <w:color w:val="ff0000"/>
          <w:highlight w:val="yellow"/>
        </w:rPr>
      </w:pPr>
      <w:r w:rsidDel="00000000" w:rsidR="00000000" w:rsidRPr="00000000">
        <w:rPr>
          <w:rFonts w:ascii="Arial" w:cs="Arial" w:eastAsia="Arial" w:hAnsi="Arial"/>
          <w:b w:val="1"/>
          <w:color w:val="ff0000"/>
          <w:sz w:val="22"/>
          <w:szCs w:val="22"/>
          <w:highlight w:val="yellow"/>
          <w:rtl w:val="0"/>
        </w:rPr>
        <w:t xml:space="preserve">Todos los motores vendrán precintados y con la documentación correspondiente de un organismo certificado. Los precintos deben tener los números de identificación y de sello descritos en la documentación. Una copia de los documentos debe ser presentada por el Capitán del Equipo en el registro. Todos lor motores serán inspeccionados por el comité organizador de modo previo a la comtetición, Los permisos para realizar cambiso debidos a fallos mecánicos, deber ser revisados por el Jefe Verificador y los motores deben presentarse para verificación y re-precintado.</w:t>
      </w:r>
    </w:p>
    <w:p w:rsidR="00000000" w:rsidDel="00000000" w:rsidP="00000000" w:rsidRDefault="00000000" w:rsidRPr="00000000">
      <w:pPr>
        <w:widowControl w:val="0"/>
        <w:tabs>
          <w:tab w:val="left" w:pos="1996"/>
        </w:tabs>
        <w:spacing w:after="0" w:before="102" w:line="240" w:lineRule="auto"/>
        <w:ind w:left="1996" w:right="1668" w:firstLine="0"/>
        <w:contextualSpacing w:val="0"/>
      </w:pPr>
      <w:r w:rsidDel="00000000" w:rsidR="00000000" w:rsidRPr="00000000">
        <w:rPr>
          <w:rFonts w:ascii="Arial" w:cs="Arial" w:eastAsia="Arial" w:hAnsi="Arial"/>
          <w:b w:val="1"/>
          <w:color w:val="ff0000"/>
          <w:sz w:val="22"/>
          <w:szCs w:val="22"/>
          <w:highlight w:val="yellow"/>
          <w:rtl w:val="0"/>
        </w:rPr>
        <w:t xml:space="preserve">La documentación de la E&amp;A a rellenar está en la página siguiente</w:t>
      </w:r>
    </w:p>
    <w:p w:rsidR="00000000" w:rsidDel="00000000" w:rsidP="00000000" w:rsidRDefault="00000000" w:rsidRPr="00000000">
      <w:pPr>
        <w:widowControl w:val="0"/>
        <w:numPr>
          <w:ilvl w:val="2"/>
          <w:numId w:val="20"/>
        </w:numPr>
        <w:tabs>
          <w:tab w:val="left" w:pos="1996"/>
        </w:tabs>
        <w:spacing w:after="0" w:before="100" w:line="240" w:lineRule="auto"/>
        <w:ind w:left="1995" w:right="1882" w:hanging="424.00000000000006"/>
        <w:rPr>
          <w:b w:val="0"/>
        </w:rPr>
      </w:pPr>
      <w:r w:rsidDel="00000000" w:rsidR="00000000" w:rsidRPr="00000000">
        <w:rPr>
          <w:rFonts w:ascii="Arial" w:cs="Arial" w:eastAsia="Arial" w:hAnsi="Arial"/>
          <w:b w:val="0"/>
          <w:sz w:val="22"/>
          <w:szCs w:val="22"/>
          <w:rtl w:val="0"/>
        </w:rPr>
        <w:t xml:space="preserve">Todos los motores que compitan en la F2 serán técnicamente inspeccionados después de cada carrera y al término de la competición.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099" w:firstLine="0"/>
        <w:contextualSpacing w:val="0"/>
      </w:pPr>
      <w:r w:rsidDel="00000000" w:rsidR="00000000" w:rsidRPr="00000000">
        <w:rPr>
          <w:rFonts w:ascii="Arial" w:cs="Arial" w:eastAsia="Arial" w:hAnsi="Arial"/>
          <w:b w:val="1"/>
          <w:color w:val="0000ff"/>
          <w:u w:val="single"/>
          <w:rtl w:val="0"/>
        </w:rPr>
        <w:t xml:space="preserve">PENALTY 12.01: Disqualification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left="5293" w:firstLine="0"/>
        <w:contextualSpacing w:val="0"/>
      </w:pPr>
      <w:r w:rsidDel="00000000" w:rsidR="00000000" w:rsidRPr="00000000">
        <w:drawing>
          <wp:inline distB="0" distT="0" distL="0" distR="0">
            <wp:extent cx="2747794" cy="1302448"/>
            <wp:effectExtent b="0" l="0" r="0" t="0"/>
            <wp:docPr id="5"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2747794" cy="1302448"/>
                    </a:xfrm>
                    <a:prstGeom prst="rect"/>
                    <a:ln/>
                  </pic:spPr>
                </pic:pic>
              </a:graphicData>
            </a:graphic>
          </wp:inline>
        </w:drawing>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tbl>
      <w:tblPr>
        <w:tblStyle w:val="Table5"/>
        <w:bidi w:val="0"/>
        <w:tblW w:w="8911.0" w:type="dxa"/>
        <w:jc w:val="left"/>
        <w:tblInd w:w="31.999999999999993" w:type="dxa"/>
        <w:tblLayout w:type="fixed"/>
        <w:tblLook w:val="0000"/>
      </w:tblPr>
      <w:tblGrid>
        <w:gridCol w:w="2929"/>
        <w:gridCol w:w="977"/>
        <w:gridCol w:w="2076"/>
        <w:gridCol w:w="2929"/>
        <w:tblGridChange w:id="0">
          <w:tblGrid>
            <w:gridCol w:w="2929"/>
            <w:gridCol w:w="977"/>
            <w:gridCol w:w="2076"/>
            <w:gridCol w:w="2929"/>
          </w:tblGrid>
        </w:tblGridChange>
      </w:tblGrid>
      <w:tr>
        <w:trPr>
          <w:trHeight w:val="38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tabs>
                <w:tab w:val="left" w:pos="5598"/>
              </w:tabs>
              <w:spacing w:before="18" w:lineRule="auto"/>
              <w:ind w:left="1741" w:firstLine="0"/>
              <w:contextualSpacing w:val="0"/>
            </w:pPr>
            <w:r w:rsidDel="00000000" w:rsidR="00000000" w:rsidRPr="00000000">
              <w:rPr>
                <w:rFonts w:ascii="Calibri" w:cs="Calibri" w:eastAsia="Calibri" w:hAnsi="Calibri"/>
                <w:color w:val="000000"/>
                <w:sz w:val="28"/>
                <w:szCs w:val="28"/>
                <w:rtl w:val="0"/>
              </w:rPr>
              <w:t xml:space="preserve">CERTIFICATE OF ORIGN FII / F III</w:t>
              <w:tab/>
              <w:t xml:space="preserve">SEASON 2015</w:t>
            </w:r>
          </w:p>
        </w:tc>
      </w:tr>
      <w:tr>
        <w:trPr>
          <w:trHeight w:val="300" w:hRule="atLeast"/>
        </w:trPr>
        <w:tc>
          <w:tcPr>
            <w:gridSpan w:val="4"/>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BOAT RACING NUMER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4"/>
            <w:tcBorders>
              <w:top w:color="000000" w:space="0" w:sz="0" w:val="nil"/>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6" w:firstLine="0"/>
              <w:contextualSpacing w:val="0"/>
            </w:pPr>
            <w:r w:rsidDel="00000000" w:rsidR="00000000" w:rsidRPr="00000000">
              <w:rPr>
                <w:rFonts w:ascii="Calibri" w:cs="Calibri" w:eastAsia="Calibri" w:hAnsi="Calibri"/>
                <w:color w:val="000000"/>
                <w:rtl w:val="0"/>
              </w:rPr>
              <w:t xml:space="preserve">CARETEGORY :</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6" w:firstLine="0"/>
              <w:contextualSpacing w:val="0"/>
            </w:pPr>
            <w:r w:rsidDel="00000000" w:rsidR="00000000" w:rsidRPr="00000000">
              <w:rPr>
                <w:rFonts w:ascii="Calibri" w:cs="Calibri" w:eastAsia="Calibri" w:hAnsi="Calibri"/>
                <w:color w:val="000000"/>
                <w:rtl w:val="0"/>
              </w:rPr>
              <w:t xml:space="preserve">FII</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3" w:firstLine="0"/>
              <w:contextualSpacing w:val="0"/>
            </w:pPr>
            <w:r w:rsidDel="00000000" w:rsidR="00000000" w:rsidRPr="00000000">
              <w:rPr>
                <w:rFonts w:ascii="Calibri" w:cs="Calibri" w:eastAsia="Calibri" w:hAnsi="Calibri"/>
                <w:color w:val="000000"/>
                <w:rtl w:val="0"/>
              </w:rPr>
              <w:t xml:space="preserve">FIII</w:t>
            </w:r>
          </w:p>
        </w:tc>
      </w:tr>
      <w:tr>
        <w:trPr>
          <w:trHeight w:val="30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ENGINE + TYPE:</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3" w:firstLine="0"/>
              <w:contextualSpacing w:val="0"/>
            </w:pPr>
            <w:r w:rsidDel="00000000" w:rsidR="00000000" w:rsidRPr="00000000">
              <w:rPr>
                <w:rFonts w:ascii="Calibri" w:cs="Calibri" w:eastAsia="Calibri" w:hAnsi="Calibri"/>
                <w:color w:val="000000"/>
                <w:rtl w:val="0"/>
              </w:rPr>
              <w:t xml:space="preserve">YEAR OF MANUFACTURE:</w:t>
            </w:r>
          </w:p>
        </w:tc>
      </w:tr>
      <w:tr>
        <w:trPr>
          <w:trHeight w:val="30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MODEL NR/SERIAL NR:</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4"/>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6" w:firstLine="0"/>
              <w:contextualSpacing w:val="0"/>
            </w:pPr>
            <w:r w:rsidDel="00000000" w:rsidR="00000000" w:rsidRPr="00000000">
              <w:rPr>
                <w:rFonts w:ascii="Calibri" w:cs="Calibri" w:eastAsia="Calibri" w:hAnsi="Calibri"/>
                <w:color w:val="000000"/>
                <w:rtl w:val="0"/>
              </w:rPr>
              <w:t xml:space="preserve">HP MOTOR</w:t>
            </w:r>
          </w:p>
        </w:tc>
        <w:tc>
          <w:tcPr>
            <w:gridSpan w:val="3"/>
            <w:vMerge w:val="restart"/>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3"/>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CYLINDERS</w:t>
            </w:r>
          </w:p>
        </w:tc>
        <w:tc>
          <w:tcPr>
            <w:gridSpan w:val="3"/>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3"/>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KW</w:t>
            </w:r>
          </w:p>
        </w:tc>
        <w:tc>
          <w:tcPr>
            <w:gridSpan w:val="3"/>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gridSpan w:val="3"/>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30" w:lineRule="auto"/>
              <w:ind w:left="66" w:firstLine="0"/>
              <w:contextualSpacing w:val="0"/>
            </w:pPr>
            <w:r w:rsidDel="00000000" w:rsidR="00000000" w:rsidRPr="00000000">
              <w:rPr>
                <w:rFonts w:ascii="Calibri" w:cs="Calibri" w:eastAsia="Calibri" w:hAnsi="Calibri"/>
                <w:color w:val="000000"/>
                <w:rtl w:val="0"/>
              </w:rPr>
              <w:t xml:space="preserve">ROTATION</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30" w:lineRule="auto"/>
              <w:ind w:left="66" w:firstLine="0"/>
              <w:contextualSpacing w:val="0"/>
            </w:pPr>
            <w:r w:rsidDel="00000000" w:rsidR="00000000" w:rsidRPr="00000000">
              <w:rPr>
                <w:rFonts w:ascii="Calibri" w:cs="Calibri" w:eastAsia="Calibri" w:hAnsi="Calibri"/>
                <w:color w:val="000000"/>
                <w:rtl w:val="0"/>
              </w:rPr>
              <w:t xml:space="preserve">LEFT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30" w:lineRule="auto"/>
              <w:ind w:left="63" w:firstLine="0"/>
              <w:contextualSpacing w:val="0"/>
            </w:pPr>
            <w:r w:rsidDel="00000000" w:rsidR="00000000" w:rsidRPr="00000000">
              <w:rPr>
                <w:rFonts w:ascii="Calibri" w:cs="Calibri" w:eastAsia="Calibri" w:hAnsi="Calibri"/>
                <w:color w:val="000000"/>
                <w:rtl w:val="0"/>
              </w:rPr>
              <w:t xml:space="preserve">RIGHT</w:t>
            </w:r>
          </w:p>
        </w:tc>
      </w:tr>
      <w:tr>
        <w:trPr>
          <w:trHeight w:val="300" w:hRule="atLeast"/>
        </w:trPr>
        <w:tc>
          <w:tcPr>
            <w:gridSpan w:val="4"/>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NUMBER PCM /EMS BOX</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4"/>
            <w:tcBorders>
              <w:top w:color="000000" w:space="0" w:sz="0" w:val="nil"/>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60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HAS ANY HARDWARE AND/OR SOFTWARE HAVE BEEN CHANGED :</w:t>
            </w:r>
          </w:p>
        </w:tc>
      </w:tr>
      <w:tr>
        <w:trPr>
          <w:trHeight w:val="300" w:hRule="atLeast"/>
        </w:trPr>
        <w:tc>
          <w:tcPr>
            <w:gridSpan w:val="4"/>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6" w:firstLine="0"/>
              <w:contextualSpacing w:val="0"/>
            </w:pPr>
            <w:r w:rsidDel="00000000" w:rsidR="00000000" w:rsidRPr="00000000">
              <w:rPr>
                <w:rFonts w:ascii="Calibri" w:cs="Calibri" w:eastAsia="Calibri" w:hAnsi="Calibri"/>
                <w:color w:val="000000"/>
                <w:rtl w:val="0"/>
              </w:rPr>
              <w:t xml:space="preserve">GEAR ROTATION RATIO: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LENGTH SHAFT in mm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4"/>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Merge w:val="restart"/>
            <w:tcBorders>
              <w:top w:color="000000" w:space="0" w:sz="5" w:val="single"/>
              <w:left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TYPE OF GEARCASE: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3" w:firstLine="0"/>
              <w:contextualSpacing w:val="0"/>
            </w:pPr>
            <w:r w:rsidDel="00000000" w:rsidR="00000000" w:rsidRPr="00000000">
              <w:rPr>
                <w:rFonts w:ascii="Calibri" w:cs="Calibri" w:eastAsia="Calibri" w:hAnsi="Calibri"/>
                <w:color w:val="000000"/>
                <w:rtl w:val="0"/>
              </w:rPr>
              <w:t xml:space="preserve">SPORTMASTER</w:t>
            </w:r>
          </w:p>
        </w:tc>
        <w:tc>
          <w:tcPr>
            <w:vMerge w:val="restart"/>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Merge w:val="continue"/>
            <w:tcBorders>
              <w:top w:color="000000" w:space="0" w:sz="5" w:val="single"/>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30" w:lineRule="auto"/>
              <w:ind w:left="63" w:firstLine="0"/>
              <w:contextualSpacing w:val="0"/>
            </w:pPr>
            <w:r w:rsidDel="00000000" w:rsidR="00000000" w:rsidRPr="00000000">
              <w:rPr>
                <w:rFonts w:ascii="Calibri" w:cs="Calibri" w:eastAsia="Calibri" w:hAnsi="Calibri"/>
                <w:color w:val="000000"/>
                <w:rtl w:val="0"/>
              </w:rPr>
              <w:t xml:space="preserve">TORQUE MASTER</w:t>
            </w:r>
          </w:p>
        </w:tc>
        <w:tc>
          <w:tcPr>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Merge w:val="continue"/>
            <w:tcBorders>
              <w:top w:color="000000" w:space="0" w:sz="5" w:val="single"/>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9" w:lineRule="auto"/>
              <w:ind w:left="63" w:firstLine="0"/>
              <w:contextualSpacing w:val="0"/>
            </w:pPr>
            <w:r w:rsidDel="00000000" w:rsidR="00000000" w:rsidRPr="00000000">
              <w:rPr>
                <w:rFonts w:ascii="Calibri" w:cs="Calibri" w:eastAsia="Calibri" w:hAnsi="Calibri"/>
                <w:color w:val="000000"/>
                <w:rtl w:val="0"/>
              </w:rPr>
              <w:t xml:space="preserve">FLEET MASTER</w:t>
            </w:r>
          </w:p>
        </w:tc>
        <w:tc>
          <w:tcPr>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gridSpan w:val="2"/>
            <w:vMerge w:val="continue"/>
            <w:tcBorders>
              <w:top w:color="000000" w:space="0" w:sz="5" w:val="single"/>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3" w:firstLine="0"/>
              <w:contextualSpacing w:val="0"/>
            </w:pPr>
            <w:r w:rsidDel="00000000" w:rsidR="00000000" w:rsidRPr="00000000">
              <w:rPr>
                <w:rFonts w:ascii="Calibri" w:cs="Calibri" w:eastAsia="Calibri" w:hAnsi="Calibri"/>
                <w:color w:val="000000"/>
                <w:rtl w:val="0"/>
              </w:rPr>
              <w:t xml:space="preserve">OTHER TYPE</w:t>
            </w:r>
          </w:p>
        </w:tc>
        <w:tc>
          <w:tcPr>
            <w:vMerge w:val="continue"/>
            <w:tcBorders>
              <w:top w:color="000000" w:space="0" w:sz="0" w:val="nil"/>
              <w:left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tl w:val="0"/>
              </w:rPr>
            </w:r>
          </w:p>
        </w:tc>
      </w:tr>
      <w:tr>
        <w:trPr>
          <w:trHeight w:val="150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27" w:lineRule="auto"/>
              <w:ind w:left="66" w:firstLine="0"/>
              <w:contextualSpacing w:val="0"/>
            </w:pPr>
            <w:r w:rsidDel="00000000" w:rsidR="00000000" w:rsidRPr="00000000">
              <w:rPr>
                <w:rFonts w:ascii="Calibri" w:cs="Calibri" w:eastAsia="Calibri" w:hAnsi="Calibri"/>
                <w:color w:val="000000"/>
                <w:rtl w:val="0"/>
              </w:rPr>
              <w:t xml:space="preserve">DECLARATION:</w:t>
            </w:r>
          </w:p>
          <w:p w:rsidR="00000000" w:rsidDel="00000000" w:rsidP="00000000" w:rsidRDefault="00000000" w:rsidRPr="00000000">
            <w:pPr>
              <w:spacing w:before="31" w:line="268" w:lineRule="auto"/>
              <w:ind w:left="66" w:right="1038" w:firstLine="0"/>
              <w:contextualSpacing w:val="0"/>
            </w:pPr>
            <w:r w:rsidDel="00000000" w:rsidR="00000000" w:rsidRPr="00000000">
              <w:rPr>
                <w:rFonts w:ascii="Calibri" w:cs="Calibri" w:eastAsia="Calibri" w:hAnsi="Calibri"/>
                <w:color w:val="000000"/>
                <w:rtl w:val="0"/>
              </w:rPr>
              <w:t xml:space="preserve">I DECLARE THAT THIS ENGINE IS A STANDARD OUT OF THE BOX UNIT WHICH COMPLIES IN EVERY WAY WITH THE IWWF REGION E&amp;A RACING RULES AND UNDERSTAND THAT NON-COMPLIANCE MAY RESULT IN DISQUALIFICATION</w:t>
            </w:r>
          </w:p>
        </w:tc>
      </w:tr>
      <w:tr>
        <w:trPr>
          <w:trHeight w:val="900" w:hRule="atLeast"/>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before="5" w:lineRule="auto"/>
              <w:contextualSpacing w:val="0"/>
            </w:pPr>
            <w:r w:rsidDel="00000000" w:rsidR="00000000" w:rsidRPr="00000000">
              <w:rPr>
                <w:rtl w:val="0"/>
              </w:rPr>
            </w:r>
          </w:p>
          <w:p w:rsidR="00000000" w:rsidDel="00000000" w:rsidP="00000000" w:rsidRDefault="00000000" w:rsidRPr="00000000">
            <w:pPr>
              <w:tabs>
                <w:tab w:val="left" w:pos="5071"/>
              </w:tabs>
              <w:ind w:left="66" w:firstLine="0"/>
              <w:contextualSpacing w:val="0"/>
            </w:pPr>
            <w:r w:rsidDel="00000000" w:rsidR="00000000" w:rsidRPr="00000000">
              <w:rPr>
                <w:rFonts w:ascii="Calibri" w:cs="Calibri" w:eastAsia="Calibri" w:hAnsi="Calibri"/>
                <w:color w:val="000000"/>
                <w:rtl w:val="0"/>
              </w:rPr>
              <w:t xml:space="preserve">SIGNATURE OWNER:</w:t>
              <w:tab/>
              <w:t xml:space="preserve">DATE:</w:t>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1"/>
        <w:contextualSpacing w:val="0"/>
        <w:jc w:val="both"/>
      </w:pPr>
      <w:r w:rsidDel="00000000" w:rsidR="00000000" w:rsidRPr="00000000">
        <w:rPr>
          <w:rtl w:val="0"/>
        </w:rPr>
        <w:t xml:space="preserve">Definición de Motor Estandar para FII y Procedimiento de Pruebas</w:t>
      </w:r>
      <w:r w:rsidDel="00000000" w:rsidR="00000000" w:rsidRPr="00000000">
        <w:rPr>
          <w:rtl w:val="0"/>
        </w:rPr>
      </w:r>
    </w:p>
    <w:p w:rsidR="00000000" w:rsidDel="00000000" w:rsidP="00000000" w:rsidRDefault="00000000" w:rsidRPr="00000000">
      <w:pPr>
        <w:spacing w:before="128" w:lineRule="auto"/>
        <w:ind w:left="152" w:right="11" w:firstLine="0"/>
        <w:contextualSpacing w:val="0"/>
        <w:jc w:val="both"/>
      </w:pPr>
      <w:r w:rsidDel="00000000" w:rsidR="00000000" w:rsidRPr="00000000">
        <w:rPr>
          <w:rFonts w:ascii="Arial" w:cs="Arial" w:eastAsia="Arial" w:hAnsi="Arial"/>
          <w:rtl w:val="0"/>
        </w:rPr>
        <w:t xml:space="preserve">Los motores deben ser motores de producción para stock salidos de la caja sin lumbreras adicionales,</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pulidos, diseños especiales, desbarbado y ni eliminación de cualquier material lo que no será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permitido. El encamisado o rectificado será permitido como máximo hasta 3 cilindros, pero no se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permitirá como una ayuda al incremento del rendimiento. Las piezas de recambio, etc., serán aquellas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que están catalogadas como tales por los respectivos fabricantes de fuerabordas para el motor que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corresponda. Son excepciones las bujías, hélices, surtidores de carburador, puesta a punto, colocación</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de conos en la caja, compensadores de torsión, láminas de fibra de vidrio / plástico (no se permiten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láminas doble “piggyback”-llevar a caballo- a menos que sean montadas por el fabricante como parte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del motor estandar).</w:t>
      </w:r>
    </w:p>
    <w:p w:rsidR="00000000" w:rsidDel="00000000" w:rsidP="00000000" w:rsidRDefault="00000000" w:rsidRPr="00000000">
      <w:pPr>
        <w:spacing w:before="128" w:lineRule="auto"/>
        <w:ind w:left="152" w:right="11" w:firstLine="0"/>
        <w:contextualSpacing w:val="0"/>
        <w:jc w:val="both"/>
      </w:pPr>
      <w:r w:rsidDel="00000000" w:rsidR="00000000" w:rsidRPr="00000000">
        <w:rPr>
          <w:rFonts w:ascii="Arial" w:cs="Arial" w:eastAsia="Arial" w:hAnsi="Arial"/>
          <w:i w:val="1"/>
          <w:rtl w:val="0"/>
        </w:rPr>
        <w:t xml:space="preserve">Como medida de seguridad no es obligatorio tener la inyección de aceite operativa, pero no se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i w:val="1"/>
          <w:rtl w:val="0"/>
        </w:rPr>
        <w:t xml:space="preserve">permite desmontarlas como un ejercicio de ahorro de peso. </w:t>
      </w:r>
      <w:r w:rsidDel="00000000" w:rsidR="00000000" w:rsidRPr="00000000">
        <w:rPr>
          <w:rFonts w:ascii="Arial" w:cs="Arial" w:eastAsia="Arial" w:hAnsi="Arial"/>
          <w:rtl w:val="0"/>
        </w:rPr>
        <w:t xml:space="preserve">No deben haber carcasas con lumbreras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rtl w:val="0"/>
        </w:rPr>
        <w:t xml:space="preserve">diferentes a las montadas por los fabricantes como parte de un fuerabordas estandar. </w:t>
      </w:r>
      <w:r w:rsidDel="00000000" w:rsidR="00000000" w:rsidRPr="00000000">
        <w:rPr>
          <w:rFonts w:ascii="Arial" w:cs="Arial" w:eastAsia="Arial" w:hAnsi="Arial"/>
          <w:i w:val="1"/>
          <w:rtl w:val="0"/>
        </w:rPr>
        <w:t xml:space="preserve">El desmontaje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i w:val="1"/>
          <w:rtl w:val="0"/>
        </w:rPr>
        <w:t xml:space="preserve">de la bayoneta de conexión de gasolina es permisible. Son aceptables las bombas de gasolina eléctricas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i w:val="1"/>
          <w:rtl w:val="0"/>
        </w:rPr>
        <w:t xml:space="preserve">siempre que los conductos sean los originales, no se haya modificado la bomba de gasolina y que </w:t>
      </w:r>
    </w:p>
    <w:p w:rsidR="00000000" w:rsidDel="00000000" w:rsidP="00000000" w:rsidRDefault="00000000" w:rsidRPr="00000000">
      <w:pPr>
        <w:spacing w:before="0" w:lineRule="auto"/>
        <w:ind w:left="152" w:right="11" w:firstLine="0"/>
        <w:contextualSpacing w:val="0"/>
        <w:jc w:val="both"/>
      </w:pPr>
      <w:r w:rsidDel="00000000" w:rsidR="00000000" w:rsidRPr="00000000">
        <w:rPr>
          <w:rFonts w:ascii="Arial" w:cs="Arial" w:eastAsia="Arial" w:hAnsi="Arial"/>
          <w:i w:val="1"/>
          <w:rtl w:val="0"/>
        </w:rPr>
        <w:t xml:space="preserve">ésta funcione.</w:t>
      </w:r>
      <w:r w:rsidDel="00000000" w:rsidR="00000000" w:rsidRPr="00000000">
        <w:rPr>
          <w:rtl w:val="0"/>
        </w:rPr>
      </w:r>
    </w:p>
    <w:p w:rsidR="00000000" w:rsidDel="00000000" w:rsidP="00000000" w:rsidRDefault="00000000" w:rsidRPr="00000000">
      <w:pPr>
        <w:widowControl w:val="0"/>
        <w:spacing w:after="0" w:before="0" w:line="240" w:lineRule="auto"/>
        <w:ind w:left="152" w:firstLine="0"/>
        <w:contextualSpacing w:val="0"/>
        <w:jc w:val="both"/>
      </w:pPr>
      <w:r w:rsidDel="00000000" w:rsidR="00000000" w:rsidRPr="00000000">
        <w:rPr>
          <w:rFonts w:ascii="Arial" w:cs="Arial" w:eastAsia="Arial" w:hAnsi="Arial"/>
          <w:b w:val="0"/>
          <w:sz w:val="22"/>
          <w:szCs w:val="22"/>
          <w:rtl w:val="0"/>
        </w:rPr>
        <w:t xml:space="preserve">Todos los fuerabordas deben tener las marcas avante, punto muerto y atrás operativas.</w:t>
      </w:r>
    </w:p>
    <w:p w:rsidR="00000000" w:rsidDel="00000000" w:rsidP="00000000" w:rsidRDefault="00000000" w:rsidRPr="00000000">
      <w:pPr>
        <w:widowControl w:val="0"/>
        <w:spacing w:after="0" w:before="0" w:line="240" w:lineRule="auto"/>
        <w:ind w:left="152"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152" w:firstLine="0"/>
        <w:contextualSpacing w:val="0"/>
        <w:jc w:val="both"/>
      </w:pPr>
      <w:r w:rsidDel="00000000" w:rsidR="00000000" w:rsidRPr="00000000">
        <w:rPr>
          <w:rFonts w:ascii="Arial" w:cs="Arial" w:eastAsia="Arial" w:hAnsi="Arial"/>
          <w:b w:val="0"/>
          <w:color w:val="000000"/>
          <w:sz w:val="22"/>
          <w:szCs w:val="22"/>
          <w:rtl w:val="0"/>
        </w:rPr>
        <w:t xml:space="preserve">Los casquillos no deben disponer de entradas adicionales que favorezcan la admisión de agua, </w:t>
      </w:r>
    </w:p>
    <w:p w:rsidR="00000000" w:rsidDel="00000000" w:rsidP="00000000" w:rsidRDefault="00000000" w:rsidRPr="00000000">
      <w:pPr>
        <w:widowControl w:val="0"/>
        <w:spacing w:after="0" w:before="0" w:line="240" w:lineRule="auto"/>
        <w:ind w:left="152" w:firstLine="0"/>
        <w:contextualSpacing w:val="0"/>
        <w:jc w:val="both"/>
      </w:pPr>
      <w:r w:rsidDel="00000000" w:rsidR="00000000" w:rsidRPr="00000000">
        <w:rPr>
          <w:rFonts w:ascii="Arial" w:cs="Arial" w:eastAsia="Arial" w:hAnsi="Arial"/>
          <w:b w:val="0"/>
          <w:color w:val="000000"/>
          <w:sz w:val="22"/>
          <w:szCs w:val="22"/>
          <w:rtl w:val="0"/>
        </w:rPr>
        <w:t xml:space="preserve">sino la forma original de la caja de cambios. Ninguna entrada de agua debe ser obturada</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widowControl w:val="0"/>
        <w:spacing w:after="0" w:before="0" w:line="240" w:lineRule="auto"/>
        <w:ind w:left="152"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0" w:right="11" w:firstLine="0"/>
        <w:contextualSpacing w:val="0"/>
        <w:jc w:val="both"/>
      </w:pPr>
      <w:r w:rsidDel="00000000" w:rsidR="00000000" w:rsidRPr="00000000">
        <w:rPr>
          <w:rtl w:val="0"/>
        </w:rPr>
        <w:t xml:space="preserve">  </w:t>
      </w:r>
      <w:r w:rsidDel="00000000" w:rsidR="00000000" w:rsidRPr="00000000">
        <w:rPr>
          <w:rFonts w:ascii="Arial" w:cs="Arial" w:eastAsia="Arial" w:hAnsi="Arial"/>
          <w:b w:val="0"/>
          <w:sz w:val="22"/>
          <w:szCs w:val="22"/>
          <w:rtl w:val="0"/>
        </w:rPr>
        <w:t xml:space="preserve">No se permitirá el cambio de motores de sus años originales a las especificaciones de otros años. </w:t>
      </w:r>
    </w:p>
    <w:p w:rsidR="00000000" w:rsidDel="00000000" w:rsidP="00000000" w:rsidRDefault="00000000" w:rsidRPr="00000000">
      <w:pPr>
        <w:widowControl w:val="0"/>
        <w:spacing w:after="0" w:before="0" w:line="240" w:lineRule="auto"/>
        <w:ind w:left="0" w:right="11" w:firstLine="0"/>
        <w:contextualSpacing w:val="0"/>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La actualización de los HP del motor, no está permitida.</w:t>
      </w:r>
    </w:p>
    <w:p w:rsidR="00000000" w:rsidDel="00000000" w:rsidP="00000000" w:rsidRDefault="00000000" w:rsidRPr="00000000">
      <w:pPr>
        <w:widowControl w:val="0"/>
        <w:spacing w:after="0" w:before="0" w:line="240" w:lineRule="auto"/>
        <w:ind w:left="0" w:right="11" w:firstLine="0"/>
        <w:contextualSpacing w:val="0"/>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Todos los motores deben llevar las placas de número de modelo del fabricante y del número de </w:t>
      </w:r>
    </w:p>
    <w:p w:rsidR="00000000" w:rsidDel="00000000" w:rsidP="00000000" w:rsidRDefault="00000000" w:rsidRPr="00000000">
      <w:pPr>
        <w:widowControl w:val="0"/>
        <w:spacing w:after="0" w:before="0" w:line="240" w:lineRule="auto"/>
        <w:ind w:left="0" w:right="11" w:firstLine="0"/>
        <w:contextualSpacing w:val="0"/>
        <w:jc w:val="both"/>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serie o una etiqueta. Estas etiquetas deben ser acopladas al motor.</w:t>
      </w:r>
    </w:p>
    <w:p w:rsidR="00000000" w:rsidDel="00000000" w:rsidP="00000000" w:rsidRDefault="00000000" w:rsidRPr="00000000">
      <w:pPr>
        <w:ind w:left="5914" w:firstLine="0"/>
        <w:contextualSpacing w:val="0"/>
      </w:pPr>
      <w:r w:rsidDel="00000000" w:rsidR="00000000" w:rsidRPr="00000000">
        <w:rPr>
          <w:rFonts w:ascii="Arial" w:cs="Arial" w:eastAsia="Arial" w:hAnsi="Arial"/>
          <w:b w:val="1"/>
          <w:color w:val="0000ff"/>
          <w:u w:val="single"/>
          <w:rtl w:val="0"/>
        </w:rPr>
        <w:t xml:space="preserve">PENALTY 12.01: Disqualification</w:t>
      </w:r>
      <w:r w:rsidDel="00000000" w:rsidR="00000000" w:rsidRPr="00000000">
        <w:rPr>
          <w:rtl w:val="0"/>
        </w:rPr>
      </w:r>
    </w:p>
    <w:p w:rsidR="00000000" w:rsidDel="00000000" w:rsidP="00000000" w:rsidRDefault="00000000" w:rsidRPr="00000000">
      <w:pPr>
        <w:widowControl w:val="0"/>
        <w:spacing w:after="0" w:before="0" w:line="240" w:lineRule="auto"/>
        <w:ind w:left="152" w:right="1407"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152" w:right="1407" w:firstLine="0"/>
        <w:contextualSpacing w:val="0"/>
        <w:jc w:val="both"/>
      </w:pPr>
      <w:r w:rsidDel="00000000" w:rsidR="00000000" w:rsidRPr="00000000">
        <w:rPr>
          <w:rtl w:val="0"/>
        </w:rPr>
      </w:r>
    </w:p>
    <w:p w:rsidR="00000000" w:rsidDel="00000000" w:rsidP="00000000" w:rsidRDefault="00000000" w:rsidRPr="00000000">
      <w:pPr>
        <w:numPr>
          <w:ilvl w:val="1"/>
          <w:numId w:val="20"/>
        </w:numPr>
        <w:tabs>
          <w:tab w:val="left" w:pos="873"/>
        </w:tabs>
        <w:spacing w:before="124" w:lineRule="auto"/>
        <w:ind w:left="872" w:hanging="720"/>
        <w:jc w:val="both"/>
        <w:rPr/>
      </w:pPr>
      <w:r w:rsidDel="00000000" w:rsidR="00000000" w:rsidRPr="00000000">
        <w:rPr>
          <w:rFonts w:ascii="Arial" w:cs="Arial" w:eastAsia="Arial" w:hAnsi="Arial"/>
          <w:b w:val="1"/>
          <w:rtl w:val="0"/>
        </w:rPr>
        <w:t xml:space="preserve">Reglas para la </w:t>
      </w:r>
      <w:r w:rsidDel="00000000" w:rsidR="00000000" w:rsidRPr="00000000">
        <w:rPr>
          <w:rFonts w:ascii="Arial" w:cs="Arial" w:eastAsia="Arial" w:hAnsi="Arial"/>
          <w:b w:val="1"/>
          <w:sz w:val="24"/>
          <w:szCs w:val="24"/>
          <w:rtl w:val="0"/>
        </w:rPr>
        <w:t xml:space="preserve">Fórmula III:</w:t>
      </w:r>
      <w:r w:rsidDel="00000000" w:rsidR="00000000" w:rsidRPr="00000000">
        <w:rPr>
          <w:rtl w:val="0"/>
        </w:rPr>
      </w:r>
    </w:p>
    <w:p w:rsidR="00000000" w:rsidDel="00000000" w:rsidP="00000000" w:rsidRDefault="00000000" w:rsidRPr="00000000">
      <w:pPr>
        <w:widowControl w:val="0"/>
        <w:spacing w:after="0" w:before="0" w:line="240" w:lineRule="auto"/>
        <w:ind w:left="872" w:right="1408" w:firstLine="0"/>
        <w:contextualSpacing w:val="0"/>
        <w:jc w:val="both"/>
      </w:pPr>
      <w:r w:rsidDel="00000000" w:rsidR="00000000" w:rsidRPr="00000000">
        <w:rPr>
          <w:rFonts w:ascii="Arial" w:cs="Arial" w:eastAsia="Arial" w:hAnsi="Arial"/>
          <w:b w:val="1"/>
          <w:sz w:val="22"/>
          <w:szCs w:val="22"/>
          <w:rtl w:val="0"/>
        </w:rPr>
        <w:t xml:space="preserve">Motores</w:t>
      </w:r>
      <w:r w:rsidDel="00000000" w:rsidR="00000000" w:rsidRPr="00000000">
        <w:rPr>
          <w:rFonts w:ascii="Arial" w:cs="Arial" w:eastAsia="Arial" w:hAnsi="Arial"/>
          <w:b w:val="0"/>
          <w:sz w:val="22"/>
          <w:szCs w:val="22"/>
          <w:rtl w:val="0"/>
        </w:rPr>
        <w:t xml:space="preserve">: 150 HP de Potencia Máxima – alrededor de 111,85Kw. (con 5% de tolerancia) en el eje de la hélice. Solo se permiten motores estandar salidos de la caja, vendidos por el fabricante como fabricante como 150 HP máximo.</w:t>
      </w:r>
    </w:p>
    <w:p w:rsidR="00000000" w:rsidDel="00000000" w:rsidP="00000000" w:rsidRDefault="00000000" w:rsidRPr="00000000">
      <w:pPr>
        <w:widowControl w:val="0"/>
        <w:spacing w:after="0" w:before="126"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Los barcos de Fórmula III, deben cumplir con todas las especificaciones según la Regla 5, desde el punto 5.01 al 5.35, como se muestra en el Reglamento actual del Comité de Carreras de la E&amp;A:</w:t>
      </w:r>
    </w:p>
    <w:p w:rsidR="00000000" w:rsidDel="00000000" w:rsidP="00000000" w:rsidRDefault="00000000" w:rsidRPr="00000000">
      <w:pPr>
        <w:widowControl w:val="0"/>
        <w:numPr>
          <w:ilvl w:val="2"/>
          <w:numId w:val="20"/>
        </w:numPr>
        <w:tabs>
          <w:tab w:val="left" w:pos="1953"/>
        </w:tabs>
        <w:spacing w:after="0" w:before="61" w:line="240" w:lineRule="auto"/>
        <w:ind w:left="1952" w:hanging="360"/>
        <w:rPr>
          <w:b w:val="0"/>
        </w:rPr>
      </w:pPr>
      <w:r w:rsidDel="00000000" w:rsidR="00000000" w:rsidRPr="00000000">
        <w:rPr>
          <w:rFonts w:ascii="Arial" w:cs="Arial" w:eastAsia="Arial" w:hAnsi="Arial"/>
          <w:b w:val="0"/>
          <w:sz w:val="22"/>
          <w:szCs w:val="22"/>
          <w:rtl w:val="0"/>
        </w:rPr>
        <w:t xml:space="preserve">Mínima Longitud (eslora) 18piés o 5.48 metros.</w:t>
      </w:r>
    </w:p>
    <w:p w:rsidR="00000000" w:rsidDel="00000000" w:rsidP="00000000" w:rsidRDefault="00000000" w:rsidRPr="00000000">
      <w:pPr>
        <w:widowControl w:val="0"/>
        <w:numPr>
          <w:ilvl w:val="2"/>
          <w:numId w:val="20"/>
        </w:numPr>
        <w:tabs>
          <w:tab w:val="left" w:pos="1953"/>
        </w:tabs>
        <w:spacing w:after="0" w:before="59" w:line="240" w:lineRule="auto"/>
        <w:ind w:left="1952" w:hanging="360"/>
        <w:rPr>
          <w:b w:val="0"/>
        </w:rPr>
      </w:pPr>
      <w:r w:rsidDel="00000000" w:rsidR="00000000" w:rsidRPr="00000000">
        <w:rPr>
          <w:rFonts w:ascii="Arial" w:cs="Arial" w:eastAsia="Arial" w:hAnsi="Arial"/>
          <w:b w:val="0"/>
          <w:sz w:val="22"/>
          <w:szCs w:val="22"/>
          <w:rtl w:val="0"/>
        </w:rPr>
        <w:t xml:space="preserve">Esta clase es para un fuerabordas Solo.</w:t>
      </w:r>
    </w:p>
    <w:p w:rsidR="00000000" w:rsidDel="00000000" w:rsidP="00000000" w:rsidRDefault="00000000" w:rsidRPr="00000000">
      <w:pPr>
        <w:widowControl w:val="0"/>
        <w:numPr>
          <w:ilvl w:val="2"/>
          <w:numId w:val="20"/>
        </w:numPr>
        <w:tabs>
          <w:tab w:val="left" w:pos="1953"/>
        </w:tabs>
        <w:spacing w:after="0" w:before="61" w:line="240" w:lineRule="auto"/>
        <w:ind w:left="1952" w:right="1439" w:hanging="360"/>
        <w:rPr>
          <w:b w:val="0"/>
        </w:rPr>
      </w:pPr>
      <w:r w:rsidDel="00000000" w:rsidR="00000000" w:rsidRPr="00000000">
        <w:rPr>
          <w:rFonts w:ascii="Arial" w:cs="Arial" w:eastAsia="Arial" w:hAnsi="Arial"/>
          <w:b w:val="0"/>
          <w:sz w:val="22"/>
          <w:szCs w:val="22"/>
          <w:rtl w:val="0"/>
        </w:rPr>
        <w:t xml:space="preserve">Asientos de Piloto y Observador lado-por-lado. El asiento del Observador que mira hacia atrás puede situarse mirando hacia adelante.</w:t>
      </w:r>
    </w:p>
    <w:p w:rsidR="00000000" w:rsidDel="00000000" w:rsidP="00000000" w:rsidRDefault="00000000" w:rsidRPr="00000000">
      <w:pPr>
        <w:widowControl w:val="0"/>
        <w:numPr>
          <w:ilvl w:val="2"/>
          <w:numId w:val="20"/>
        </w:numPr>
        <w:tabs>
          <w:tab w:val="left" w:pos="1953"/>
        </w:tabs>
        <w:spacing w:after="0" w:before="59" w:line="240" w:lineRule="auto"/>
        <w:ind w:left="1952" w:right="1439" w:hanging="360"/>
        <w:rPr/>
      </w:pPr>
      <w:r w:rsidDel="00000000" w:rsidR="00000000" w:rsidRPr="00000000">
        <w:rPr>
          <w:rFonts w:ascii="Arial" w:cs="Arial" w:eastAsia="Arial" w:hAnsi="Arial"/>
          <w:b w:val="0"/>
          <w:sz w:val="22"/>
          <w:szCs w:val="22"/>
          <w:rtl w:val="0"/>
        </w:rPr>
        <w:t xml:space="preserve">Motores fuerabordas Estandar de Recreo de 2 tiempos, inyección directa, o 4 tiempos. No de carreras o alto rendimiento.</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59" w:line="240" w:lineRule="auto"/>
        <w:ind w:left="1952" w:right="1439" w:hanging="360"/>
        <w:rPr>
          <w:b w:val="0"/>
        </w:rPr>
      </w:pPr>
      <w:r w:rsidDel="00000000" w:rsidR="00000000" w:rsidRPr="00000000">
        <w:rPr>
          <w:rFonts w:ascii="Arial" w:cs="Arial" w:eastAsia="Arial" w:hAnsi="Arial"/>
          <w:b w:val="0"/>
          <w:sz w:val="22"/>
          <w:szCs w:val="22"/>
          <w:rtl w:val="0"/>
        </w:rPr>
        <w:t xml:space="preserve">Máxima  potencia  de  150  HP/111,85Kw,  medidos  en  el  eje  de  la  hélice siguiendo las especificaciones de ICOMIA.</w:t>
      </w:r>
    </w:p>
    <w:p w:rsidR="00000000" w:rsidDel="00000000" w:rsidP="00000000" w:rsidRDefault="00000000" w:rsidRPr="00000000">
      <w:pPr>
        <w:widowControl w:val="0"/>
        <w:numPr>
          <w:ilvl w:val="2"/>
          <w:numId w:val="20"/>
        </w:numPr>
        <w:tabs>
          <w:tab w:val="left" w:pos="1953"/>
        </w:tabs>
        <w:spacing w:after="0" w:before="59" w:line="240" w:lineRule="auto"/>
        <w:ind w:left="1952" w:hanging="360"/>
        <w:rPr>
          <w:b w:val="0"/>
        </w:rPr>
      </w:pPr>
      <w:r w:rsidDel="00000000" w:rsidR="00000000" w:rsidRPr="00000000">
        <w:rPr>
          <w:rFonts w:ascii="Arial" w:cs="Arial" w:eastAsia="Arial" w:hAnsi="Arial"/>
          <w:b w:val="0"/>
          <w:sz w:val="22"/>
          <w:szCs w:val="22"/>
          <w:rtl w:val="0"/>
        </w:rPr>
        <w:t xml:space="preserve">Escape Estandar del Fabricante, bajo la superficie del agua</w:t>
      </w:r>
    </w:p>
    <w:p w:rsidR="00000000" w:rsidDel="00000000" w:rsidP="00000000" w:rsidRDefault="00000000" w:rsidRPr="00000000">
      <w:pPr>
        <w:widowControl w:val="0"/>
        <w:numPr>
          <w:ilvl w:val="2"/>
          <w:numId w:val="20"/>
        </w:numPr>
        <w:tabs>
          <w:tab w:val="left" w:pos="1953"/>
        </w:tabs>
        <w:spacing w:after="0" w:before="61" w:line="240" w:lineRule="auto"/>
        <w:ind w:left="1952" w:hanging="360"/>
        <w:rPr>
          <w:b w:val="0"/>
        </w:rPr>
      </w:pPr>
      <w:r w:rsidDel="00000000" w:rsidR="00000000" w:rsidRPr="00000000">
        <w:rPr>
          <w:rFonts w:ascii="Arial" w:cs="Arial" w:eastAsia="Arial" w:hAnsi="Arial"/>
          <w:b w:val="0"/>
          <w:sz w:val="22"/>
          <w:szCs w:val="22"/>
          <w:rtl w:val="0"/>
        </w:rPr>
        <w:t xml:space="preserve">Solo se permite cambiar el paso de la hélice</w:t>
      </w:r>
    </w:p>
    <w:p w:rsidR="00000000" w:rsidDel="00000000" w:rsidP="00000000" w:rsidRDefault="00000000" w:rsidRPr="00000000">
      <w:pPr>
        <w:widowControl w:val="0"/>
        <w:numPr>
          <w:ilvl w:val="2"/>
          <w:numId w:val="20"/>
        </w:numPr>
        <w:tabs>
          <w:tab w:val="left" w:pos="1953"/>
        </w:tabs>
        <w:spacing w:after="0" w:before="59" w:line="240" w:lineRule="auto"/>
        <w:ind w:left="1952" w:hanging="360"/>
        <w:rPr/>
      </w:pPr>
      <w:r w:rsidDel="00000000" w:rsidR="00000000" w:rsidRPr="00000000">
        <w:rPr>
          <w:rFonts w:ascii="Arial" w:cs="Arial" w:eastAsia="Arial" w:hAnsi="Arial"/>
          <w:b w:val="0"/>
          <w:sz w:val="22"/>
          <w:szCs w:val="22"/>
          <w:rtl w:val="0"/>
        </w:rPr>
        <w:t xml:space="preserve">Dirección. Cable Doble o Hidráulica</w:t>
      </w:r>
      <w:r w:rsidDel="00000000" w:rsidR="00000000" w:rsidRPr="00000000">
        <w:rPr>
          <w:rtl w:val="0"/>
        </w:rPr>
      </w:r>
    </w:p>
    <w:p w:rsidR="00000000" w:rsidDel="00000000" w:rsidP="00000000" w:rsidRDefault="00000000" w:rsidRPr="00000000">
      <w:pPr>
        <w:widowControl w:val="0"/>
        <w:numPr>
          <w:ilvl w:val="2"/>
          <w:numId w:val="20"/>
        </w:numPr>
        <w:tabs>
          <w:tab w:val="left" w:pos="1953"/>
        </w:tabs>
        <w:spacing w:after="0" w:before="59" w:line="240" w:lineRule="auto"/>
        <w:ind w:left="1952" w:hanging="360"/>
        <w:rPr>
          <w:b w:val="0"/>
        </w:rPr>
      </w:pPr>
      <w:r w:rsidDel="00000000" w:rsidR="00000000" w:rsidRPr="00000000">
        <w:rPr>
          <w:rFonts w:ascii="Arial" w:cs="Arial" w:eastAsia="Arial" w:hAnsi="Arial"/>
          <w:b w:val="0"/>
          <w:sz w:val="22"/>
          <w:szCs w:val="22"/>
          <w:rtl w:val="0"/>
        </w:rPr>
        <w:t xml:space="preserve">Permitido depósito de contrapeso de agua</w:t>
      </w:r>
    </w:p>
    <w:p w:rsidR="00000000" w:rsidDel="00000000" w:rsidP="00000000" w:rsidRDefault="00000000" w:rsidRPr="00000000">
      <w:pPr>
        <w:widowControl w:val="0"/>
        <w:numPr>
          <w:ilvl w:val="2"/>
          <w:numId w:val="20"/>
        </w:numPr>
        <w:tabs>
          <w:tab w:val="left" w:pos="1953"/>
        </w:tabs>
        <w:spacing w:after="0" w:before="61" w:line="240" w:lineRule="auto"/>
        <w:ind w:left="1952" w:hanging="360"/>
        <w:rPr>
          <w:b w:val="0"/>
        </w:rPr>
      </w:pPr>
      <w:r w:rsidDel="00000000" w:rsidR="00000000" w:rsidRPr="00000000">
        <w:rPr>
          <w:rFonts w:ascii="Arial" w:cs="Arial" w:eastAsia="Arial" w:hAnsi="Arial"/>
          <w:b w:val="0"/>
          <w:sz w:val="22"/>
          <w:szCs w:val="22"/>
          <w:rtl w:val="0"/>
        </w:rPr>
        <w:t xml:space="preserve">Soporte, si se monta, ajustable solo manualmente, no durante la navegación</w:t>
      </w:r>
    </w:p>
    <w:p w:rsidR="00000000" w:rsidDel="00000000" w:rsidP="00000000" w:rsidRDefault="00000000" w:rsidRPr="00000000">
      <w:pPr>
        <w:widowControl w:val="0"/>
        <w:numPr>
          <w:ilvl w:val="2"/>
          <w:numId w:val="20"/>
        </w:numPr>
        <w:tabs>
          <w:tab w:val="left" w:pos="1953"/>
        </w:tabs>
        <w:spacing w:after="0" w:before="59" w:line="240" w:lineRule="auto"/>
        <w:ind w:left="1952" w:right="1439" w:hanging="360"/>
        <w:rPr>
          <w:b w:val="0"/>
        </w:rPr>
      </w:pPr>
      <w:r w:rsidDel="00000000" w:rsidR="00000000" w:rsidRPr="00000000">
        <w:rPr>
          <w:rFonts w:ascii="Arial" w:cs="Arial" w:eastAsia="Arial" w:hAnsi="Arial"/>
          <w:b w:val="0"/>
          <w:sz w:val="22"/>
          <w:szCs w:val="22"/>
          <w:rtl w:val="0"/>
        </w:rPr>
        <w:t xml:space="preserve">Construcción del Barco: Materiales normales como en los barcos de recreo. No se permiten materiales usados para carreras como fibra de carbón, etc.</w:t>
      </w:r>
    </w:p>
    <w:p w:rsidR="00000000" w:rsidDel="00000000" w:rsidP="00000000" w:rsidRDefault="00000000" w:rsidRPr="00000000">
      <w:pPr>
        <w:widowControl w:val="0"/>
        <w:numPr>
          <w:ilvl w:val="2"/>
          <w:numId w:val="20"/>
        </w:numPr>
        <w:tabs>
          <w:tab w:val="left" w:pos="1953"/>
        </w:tabs>
        <w:spacing w:after="0" w:before="59" w:line="240" w:lineRule="auto"/>
        <w:ind w:left="1952" w:right="1439" w:hanging="360"/>
        <w:rPr>
          <w:b w:val="0"/>
        </w:rPr>
      </w:pPr>
      <w:r w:rsidDel="00000000" w:rsidR="00000000" w:rsidRPr="00000000">
        <w:rPr>
          <w:rFonts w:ascii="Arial" w:cs="Arial" w:eastAsia="Arial" w:hAnsi="Arial"/>
          <w:b w:val="0"/>
          <w:sz w:val="22"/>
          <w:szCs w:val="22"/>
          <w:rtl w:val="0"/>
        </w:rPr>
        <w:t xml:space="preserve">Todos los motores deben tener engranajes de avante, punto muerto y atrás operativos.</w:t>
      </w:r>
    </w:p>
    <w:p w:rsidR="00000000" w:rsidDel="00000000" w:rsidP="00000000" w:rsidRDefault="00000000" w:rsidRPr="00000000">
      <w:pPr>
        <w:pStyle w:val="Heading5"/>
        <w:spacing w:before="59" w:lineRule="auto"/>
        <w:ind w:left="1561" w:firstLine="0"/>
        <w:contextualSpacing w:val="0"/>
      </w:pPr>
      <w:r w:rsidDel="00000000" w:rsidR="00000000" w:rsidRPr="00000000">
        <w:rPr>
          <w:rtl w:val="0"/>
        </w:rPr>
        <w:t xml:space="preserve">Los viejos motores que producían máximo 150hp aún se les permite correr.</w:t>
      </w:r>
      <w:r w:rsidDel="00000000" w:rsidR="00000000" w:rsidRPr="00000000">
        <w:rPr>
          <w:rtl w:val="0"/>
        </w:rPr>
      </w:r>
    </w:p>
    <w:p w:rsidR="00000000" w:rsidDel="00000000" w:rsidP="00000000" w:rsidRDefault="00000000" w:rsidRPr="00000000">
      <w:pPr>
        <w:ind w:left="5914" w:firstLine="0"/>
        <w:contextualSpacing w:val="0"/>
      </w:pPr>
      <w:r w:rsidDel="00000000" w:rsidR="00000000" w:rsidRPr="00000000">
        <w:rPr>
          <w:rFonts w:ascii="Arial" w:cs="Arial" w:eastAsia="Arial" w:hAnsi="Arial"/>
          <w:b w:val="1"/>
          <w:color w:val="0000ff"/>
          <w:u w:val="single"/>
          <w:rtl w:val="0"/>
        </w:rPr>
        <w:t xml:space="preserve">PENALTY 12.01: Disqualification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5"/>
        <w:spacing w:before="59" w:lineRule="auto"/>
        <w:ind w:left="1561" w:firstLine="0"/>
        <w:contextualSpacing w:val="0"/>
      </w:pPr>
      <w:r w:rsidDel="00000000" w:rsidR="00000000" w:rsidRPr="00000000">
        <w:rPr>
          <w:rtl w:val="0"/>
        </w:rPr>
      </w:r>
    </w:p>
    <w:p w:rsidR="00000000" w:rsidDel="00000000" w:rsidP="00000000" w:rsidRDefault="00000000" w:rsidRPr="00000000">
      <w:pPr>
        <w:pStyle w:val="Heading5"/>
        <w:spacing w:before="59" w:lineRule="auto"/>
        <w:ind w:left="1561"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spacing w:before="65" w:lineRule="auto"/>
        <w:ind w:left="152" w:firstLine="0"/>
        <w:contextualSpacing w:val="0"/>
      </w:pPr>
      <w:r w:rsidDel="00000000" w:rsidR="00000000" w:rsidRPr="00000000">
        <w:rPr>
          <w:rFonts w:ascii="Arial" w:cs="Arial" w:eastAsia="Arial" w:hAnsi="Arial"/>
          <w:b w:val="1"/>
          <w:sz w:val="28"/>
          <w:szCs w:val="28"/>
          <w:rtl w:val="0"/>
        </w:rPr>
        <w:t xml:space="preserve">REGLA 6: EQUIPO DE LOS TRIPULANTES Y COMPETIDORES</w:t>
      </w:r>
      <w:r w:rsidDel="00000000" w:rsidR="00000000" w:rsidRPr="00000000">
        <w:rPr>
          <w:rtl w:val="0"/>
        </w:rPr>
      </w:r>
    </w:p>
    <w:p w:rsidR="00000000" w:rsidDel="00000000" w:rsidP="00000000" w:rsidRDefault="00000000" w:rsidRPr="00000000">
      <w:pPr>
        <w:widowControl w:val="0"/>
        <w:numPr>
          <w:ilvl w:val="1"/>
          <w:numId w:val="19"/>
        </w:numPr>
        <w:tabs>
          <w:tab w:val="left" w:pos="873"/>
        </w:tabs>
        <w:spacing w:after="0" w:before="96" w:line="240" w:lineRule="auto"/>
        <w:ind w:left="872" w:hanging="720"/>
        <w:rPr/>
      </w:pPr>
      <w:r w:rsidDel="00000000" w:rsidR="00000000" w:rsidRPr="00000000">
        <w:rPr>
          <w:rFonts w:ascii="Arial" w:cs="Arial" w:eastAsia="Arial" w:hAnsi="Arial"/>
          <w:b w:val="0"/>
          <w:sz w:val="22"/>
          <w:szCs w:val="22"/>
          <w:rtl w:val="0"/>
        </w:rPr>
        <w:t xml:space="preserve">La tripulación consta de un piloto para la embarcación y un observador.</w:t>
      </w:r>
    </w:p>
    <w:p w:rsidR="00000000" w:rsidDel="00000000" w:rsidP="00000000" w:rsidRDefault="00000000" w:rsidRPr="00000000">
      <w:pPr>
        <w:widowControl w:val="0"/>
        <w:numPr>
          <w:ilvl w:val="1"/>
          <w:numId w:val="19"/>
        </w:numPr>
        <w:tabs>
          <w:tab w:val="left" w:pos="873"/>
        </w:tabs>
        <w:spacing w:after="0" w:before="102" w:line="240" w:lineRule="auto"/>
        <w:ind w:left="872" w:right="1439" w:hanging="720"/>
        <w:rPr/>
      </w:pPr>
      <w:r w:rsidDel="00000000" w:rsidR="00000000" w:rsidRPr="00000000">
        <w:rPr>
          <w:rFonts w:ascii="Arial" w:cs="Arial" w:eastAsia="Arial" w:hAnsi="Arial"/>
          <w:b w:val="0"/>
          <w:sz w:val="22"/>
          <w:szCs w:val="22"/>
          <w:rtl w:val="0"/>
        </w:rPr>
        <w:t xml:space="preserve">La edad mínima para un piloto será de 18 años y la edad mínima de un observador será de 18 años.</w:t>
      </w:r>
    </w:p>
    <w:p w:rsidR="00000000" w:rsidDel="00000000" w:rsidP="00000000" w:rsidRDefault="00000000" w:rsidRPr="00000000">
      <w:pPr>
        <w:widowControl w:val="0"/>
        <w:numPr>
          <w:ilvl w:val="1"/>
          <w:numId w:val="19"/>
        </w:numPr>
        <w:tabs>
          <w:tab w:val="left" w:pos="890"/>
        </w:tabs>
        <w:spacing w:after="0" w:before="100" w:line="240" w:lineRule="auto"/>
        <w:ind w:left="889" w:hanging="737"/>
        <w:rPr/>
      </w:pPr>
      <w:r w:rsidDel="00000000" w:rsidR="00000000" w:rsidRPr="00000000">
        <w:rPr>
          <w:rFonts w:ascii="Arial" w:cs="Arial" w:eastAsia="Arial" w:hAnsi="Arial"/>
          <w:b w:val="0"/>
          <w:sz w:val="22"/>
          <w:szCs w:val="22"/>
          <w:rtl w:val="0"/>
        </w:rPr>
        <w:t xml:space="preserve">Pueden usarse tanto uno como dos esquíes. Los esquíes deben estar :</w:t>
      </w:r>
      <w:r w:rsidDel="00000000" w:rsidR="00000000" w:rsidRPr="00000000">
        <w:rPr>
          <w:rtl w:val="0"/>
        </w:rPr>
      </w:r>
    </w:p>
    <w:p w:rsidR="00000000" w:rsidDel="00000000" w:rsidP="00000000" w:rsidRDefault="00000000" w:rsidRPr="00000000">
      <w:pPr>
        <w:widowControl w:val="0"/>
        <w:numPr>
          <w:ilvl w:val="2"/>
          <w:numId w:val="19"/>
        </w:numPr>
        <w:tabs>
          <w:tab w:val="left" w:pos="1960"/>
        </w:tabs>
        <w:spacing w:after="0" w:before="1" w:line="240" w:lineRule="auto"/>
        <w:ind w:left="1996" w:hanging="417.99999999999983"/>
        <w:rPr/>
      </w:pPr>
      <w:r w:rsidDel="00000000" w:rsidR="00000000" w:rsidRPr="00000000">
        <w:rPr>
          <w:rFonts w:ascii="Arial" w:cs="Arial" w:eastAsia="Arial" w:hAnsi="Arial"/>
          <w:b w:val="0"/>
          <w:sz w:val="22"/>
          <w:szCs w:val="22"/>
          <w:rtl w:val="0"/>
        </w:rPr>
        <w:t xml:space="preserve">En buenas condiciones.</w:t>
      </w:r>
      <w:r w:rsidDel="00000000" w:rsidR="00000000" w:rsidRPr="00000000">
        <w:rPr>
          <w:rtl w:val="0"/>
        </w:rPr>
      </w:r>
    </w:p>
    <w:p w:rsidR="00000000" w:rsidDel="00000000" w:rsidP="00000000" w:rsidRDefault="00000000" w:rsidRPr="00000000">
      <w:pPr>
        <w:widowControl w:val="0"/>
        <w:numPr>
          <w:ilvl w:val="2"/>
          <w:numId w:val="19"/>
        </w:numPr>
        <w:tabs>
          <w:tab w:val="left" w:pos="1970"/>
        </w:tabs>
        <w:spacing w:after="0" w:before="0" w:line="239" w:lineRule="auto"/>
        <w:ind w:left="1996" w:right="1407" w:hanging="425"/>
        <w:jc w:val="both"/>
        <w:rPr>
          <w:b w:val="0"/>
        </w:rPr>
      </w:pPr>
      <w:r w:rsidDel="00000000" w:rsidR="00000000" w:rsidRPr="00000000">
        <w:rPr>
          <w:rFonts w:ascii="Arial" w:cs="Arial" w:eastAsia="Arial" w:hAnsi="Arial"/>
          <w:b w:val="0"/>
          <w:sz w:val="22"/>
          <w:szCs w:val="22"/>
          <w:rtl w:val="0"/>
        </w:rPr>
        <w:t xml:space="preserve">Los esquíes deben ser de un naranja encendido fluorescente excepto las quillas, fijaciones y la superficie deslizante. Por el lado de debajo del esquí, desde la punta delantera, debe ser color naranja como mínimo 20 cm – la parte superior delantera mínimo 40 cm..</w:t>
      </w:r>
    </w:p>
    <w:p w:rsidR="00000000" w:rsidDel="00000000" w:rsidP="00000000" w:rsidRDefault="00000000" w:rsidRPr="00000000">
      <w:pPr>
        <w:pStyle w:val="Heading5"/>
        <w:spacing w:before="0" w:lineRule="auto"/>
        <w:ind w:left="6258" w:firstLine="0"/>
        <w:contextualSpacing w:val="0"/>
      </w:pPr>
      <w:r w:rsidDel="00000000" w:rsidR="00000000" w:rsidRPr="00000000">
        <w:rPr>
          <w:color w:val="0000ff"/>
          <w:u w:val="single"/>
          <w:rtl w:val="0"/>
        </w:rPr>
        <w:t xml:space="preserve">PENALIZACIÓN 12.02 FIJA: 6%</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2"/>
          <w:numId w:val="19"/>
        </w:numPr>
        <w:tabs>
          <w:tab w:val="left" w:pos="1970"/>
        </w:tabs>
        <w:spacing w:after="0" w:before="73" w:line="240" w:lineRule="auto"/>
        <w:ind w:left="1950" w:right="1404" w:hanging="358.0000000000001"/>
        <w:jc w:val="both"/>
        <w:rPr>
          <w:b w:val="0"/>
        </w:rPr>
      </w:pPr>
      <w:r w:rsidDel="00000000" w:rsidR="00000000" w:rsidRPr="00000000">
        <w:rPr>
          <w:rFonts w:ascii="Arial" w:cs="Arial" w:eastAsia="Arial" w:hAnsi="Arial"/>
          <w:b w:val="0"/>
          <w:sz w:val="22"/>
          <w:szCs w:val="22"/>
          <w:rtl w:val="0"/>
        </w:rPr>
        <w:t xml:space="preserve">Los esquiadores pueden encintarse la parte inferior de piernas, pies o los tobillos, pero no de manera que impidan que los pies salgan libremente de las fijaciones, en el caso de caída. Las piernas, tobillos o pies no deben encintarse directamente al esquí o fijaciones. Cualquier tipo de arnés que impida el libre movimiento de piernas, tobillos o pies está prohibido.</w:t>
      </w:r>
    </w:p>
    <w:p w:rsidR="00000000" w:rsidDel="00000000" w:rsidP="00000000" w:rsidRDefault="00000000" w:rsidRPr="00000000">
      <w:pPr>
        <w:widowControl w:val="0"/>
        <w:numPr>
          <w:ilvl w:val="1"/>
          <w:numId w:val="19"/>
        </w:numPr>
        <w:tabs>
          <w:tab w:val="left" w:pos="873"/>
        </w:tabs>
        <w:spacing w:after="0" w:before="126" w:line="240" w:lineRule="auto"/>
        <w:ind w:left="872" w:right="1403" w:hanging="720"/>
        <w:jc w:val="both"/>
        <w:rPr/>
      </w:pPr>
      <w:r w:rsidDel="00000000" w:rsidR="00000000" w:rsidRPr="00000000">
        <w:rPr>
          <w:rFonts w:ascii="Arial" w:cs="Arial" w:eastAsia="Arial" w:hAnsi="Arial"/>
          <w:b w:val="0"/>
          <w:sz w:val="22"/>
          <w:szCs w:val="22"/>
          <w:rtl w:val="0"/>
        </w:rPr>
        <w:t xml:space="preserve">La longitud mínima de la cuerda de esquí es de 21 metros, incluyendo las asas, con un largo máximo de 75 metros incluyendo también las asas. El largo de la cuerda de esquí será limitado y gobernado por la seguridad y el circuito. Las carreras en Canales, Ríos y circuitos con extremos de giro muy estrechos el largo de la cuerda de esquí, incluidas las asas, tendrán un largo máximo de 60 metros para FI, FII, FIII, Hombres, Damas </w:t>
      </w:r>
      <w:r w:rsidDel="00000000" w:rsidR="00000000" w:rsidRPr="00000000">
        <w:rPr>
          <w:rFonts w:ascii="Arial" w:cs="Arial" w:eastAsia="Arial" w:hAnsi="Arial"/>
          <w:b w:val="1"/>
          <w:sz w:val="22"/>
          <w:szCs w:val="22"/>
          <w:rtl w:val="0"/>
        </w:rPr>
        <w:t xml:space="preserve">Juniors </w:t>
      </w:r>
      <w:r w:rsidDel="00000000" w:rsidR="00000000" w:rsidRPr="00000000">
        <w:rPr>
          <w:rFonts w:ascii="Arial" w:cs="Arial" w:eastAsia="Arial" w:hAnsi="Arial"/>
          <w:b w:val="0"/>
          <w:sz w:val="22"/>
          <w:szCs w:val="22"/>
          <w:rtl w:val="0"/>
        </w:rPr>
        <w:t xml:space="preserve">y Seniors. Para los Euro-Kids 50 metros máximo, incluyendo asas. Se permitirá un 5 % de discreción (tolerancia) después de medirlas</w:t>
      </w:r>
      <w:r w:rsidDel="00000000" w:rsidR="00000000" w:rsidRPr="00000000">
        <w:rPr>
          <w:rFonts w:ascii="Arial" w:cs="Arial" w:eastAsia="Arial" w:hAnsi="Arial"/>
          <w:b w:val="0"/>
          <w:color w:val="ff0000"/>
          <w:sz w:val="22"/>
          <w:szCs w:val="22"/>
          <w:rtl w:val="0"/>
        </w:rPr>
        <w:t xml:space="preserve">.  </w:t>
      </w:r>
      <w:r w:rsidDel="00000000" w:rsidR="00000000" w:rsidRPr="00000000">
        <w:rPr>
          <w:rFonts w:ascii="Arial" w:cs="Arial" w:eastAsia="Arial" w:hAnsi="Arial"/>
          <w:b w:val="1"/>
          <w:color w:val="0000ff"/>
          <w:sz w:val="22"/>
          <w:szCs w:val="22"/>
          <w:u w:val="single"/>
          <w:rtl w:val="0"/>
        </w:rPr>
        <w:t xml:space="preserve">PENALIZACIÓN 12.02 Fija: 6%</w:t>
      </w:r>
      <w:r w:rsidDel="00000000" w:rsidR="00000000" w:rsidRPr="00000000">
        <w:rPr>
          <w:rtl w:val="0"/>
        </w:rPr>
      </w:r>
    </w:p>
    <w:p w:rsidR="00000000" w:rsidDel="00000000" w:rsidP="00000000" w:rsidRDefault="00000000" w:rsidRPr="00000000">
      <w:pPr>
        <w:widowControl w:val="0"/>
        <w:numPr>
          <w:ilvl w:val="1"/>
          <w:numId w:val="19"/>
        </w:numPr>
        <w:tabs>
          <w:tab w:val="left" w:pos="873"/>
        </w:tabs>
        <w:spacing w:after="0" w:before="126" w:line="242.99999999999997" w:lineRule="auto"/>
        <w:ind w:left="872" w:right="1408" w:hanging="720"/>
        <w:jc w:val="both"/>
        <w:rPr/>
      </w:pPr>
      <w:r w:rsidDel="00000000" w:rsidR="00000000" w:rsidRPr="00000000">
        <w:rPr>
          <w:rFonts w:ascii="Arial" w:cs="Arial" w:eastAsia="Arial" w:hAnsi="Arial"/>
          <w:b w:val="0"/>
          <w:sz w:val="22"/>
          <w:szCs w:val="22"/>
          <w:rtl w:val="0"/>
        </w:rPr>
        <w:t xml:space="preserve">Pueden usarse asas de agarre sencillas o dobles, siendo las cuerdas y asas de esquí parte del equipo personal del esquiador.</w:t>
      </w:r>
    </w:p>
    <w:p w:rsidR="00000000" w:rsidDel="00000000" w:rsidP="00000000" w:rsidRDefault="00000000" w:rsidRPr="00000000">
      <w:pPr>
        <w:widowControl w:val="0"/>
        <w:numPr>
          <w:ilvl w:val="1"/>
          <w:numId w:val="19"/>
        </w:numPr>
        <w:tabs>
          <w:tab w:val="left" w:pos="873"/>
        </w:tabs>
        <w:spacing w:after="0" w:before="120" w:line="240" w:lineRule="auto"/>
        <w:ind w:left="872" w:hanging="720"/>
        <w:rPr/>
      </w:pPr>
      <w:r w:rsidDel="00000000" w:rsidR="00000000" w:rsidRPr="00000000">
        <w:rPr>
          <w:rFonts w:ascii="Arial" w:cs="Arial" w:eastAsia="Arial" w:hAnsi="Arial"/>
          <w:b w:val="0"/>
          <w:sz w:val="22"/>
          <w:szCs w:val="22"/>
          <w:rtl w:val="0"/>
        </w:rPr>
        <w:t xml:space="preserve">Chalecos Salvavidas y Trajes de Flotación - Esquiador</w:t>
      </w:r>
    </w:p>
    <w:p w:rsidR="00000000" w:rsidDel="00000000" w:rsidP="00000000" w:rsidRDefault="00000000" w:rsidRPr="00000000">
      <w:pPr>
        <w:widowControl w:val="0"/>
        <w:numPr>
          <w:ilvl w:val="2"/>
          <w:numId w:val="19"/>
        </w:numPr>
        <w:tabs>
          <w:tab w:val="left" w:pos="1996"/>
        </w:tabs>
        <w:spacing w:after="0" w:before="1" w:line="240" w:lineRule="auto"/>
        <w:ind w:left="1996" w:right="1407" w:hanging="382.00000000000017"/>
        <w:jc w:val="both"/>
        <w:rPr>
          <w:b w:val="0"/>
        </w:rPr>
      </w:pPr>
      <w:r w:rsidDel="00000000" w:rsidR="00000000" w:rsidRPr="00000000">
        <w:rPr>
          <w:rFonts w:ascii="Arial" w:cs="Arial" w:eastAsia="Arial" w:hAnsi="Arial"/>
          <w:b w:val="0"/>
          <w:sz w:val="22"/>
          <w:szCs w:val="22"/>
          <w:rtl w:val="0"/>
        </w:rPr>
        <w:t xml:space="preserve">Un chaleco salvavidas o traje de flotación, tipo salto de esquí, fácilmente visible y color predominante fluorescente – excluidos blanco, negro o plata.</w:t>
      </w:r>
    </w:p>
    <w:p w:rsidR="00000000" w:rsidDel="00000000" w:rsidP="00000000" w:rsidRDefault="00000000" w:rsidRPr="00000000">
      <w:pPr>
        <w:widowControl w:val="0"/>
        <w:numPr>
          <w:ilvl w:val="2"/>
          <w:numId w:val="19"/>
        </w:numPr>
        <w:tabs>
          <w:tab w:val="left" w:pos="1996"/>
        </w:tabs>
        <w:spacing w:after="0" w:before="1" w:line="240" w:lineRule="auto"/>
        <w:ind w:left="1996" w:hanging="404.00000000000006"/>
        <w:rPr>
          <w:b w:val="0"/>
        </w:rPr>
      </w:pPr>
      <w:r w:rsidDel="00000000" w:rsidR="00000000" w:rsidRPr="00000000">
        <w:rPr>
          <w:rFonts w:ascii="Arial" w:cs="Arial" w:eastAsia="Arial" w:hAnsi="Arial"/>
          <w:b w:val="0"/>
          <w:sz w:val="22"/>
          <w:szCs w:val="22"/>
          <w:rtl w:val="0"/>
        </w:rPr>
        <w:t xml:space="preserve">No son adecuados un traje húmedo ni un cinturón de flotación.</w:t>
      </w:r>
    </w:p>
    <w:p w:rsidR="00000000" w:rsidDel="00000000" w:rsidP="00000000" w:rsidRDefault="00000000" w:rsidRPr="00000000">
      <w:pPr>
        <w:widowControl w:val="0"/>
        <w:numPr>
          <w:ilvl w:val="2"/>
          <w:numId w:val="19"/>
        </w:numPr>
        <w:tabs>
          <w:tab w:val="left" w:pos="1996"/>
        </w:tabs>
        <w:spacing w:after="0" w:before="0" w:line="240" w:lineRule="auto"/>
        <w:ind w:left="1996" w:hanging="404.00000000000006"/>
        <w:rPr>
          <w:b w:val="0"/>
        </w:rPr>
      </w:pPr>
      <w:r w:rsidDel="00000000" w:rsidR="00000000" w:rsidRPr="00000000">
        <w:rPr>
          <w:rFonts w:ascii="Arial" w:cs="Arial" w:eastAsia="Arial" w:hAnsi="Arial"/>
          <w:b w:val="0"/>
          <w:sz w:val="22"/>
          <w:szCs w:val="22"/>
          <w:rtl w:val="0"/>
        </w:rPr>
        <w:t xml:space="preserve">Son obligatorias correas de sujeción entre-piernas.</w:t>
      </w:r>
    </w:p>
    <w:p w:rsidR="00000000" w:rsidDel="00000000" w:rsidP="00000000" w:rsidRDefault="00000000" w:rsidRPr="00000000">
      <w:pPr>
        <w:widowControl w:val="0"/>
        <w:numPr>
          <w:ilvl w:val="2"/>
          <w:numId w:val="19"/>
        </w:numPr>
        <w:tabs>
          <w:tab w:val="left" w:pos="1996"/>
        </w:tabs>
        <w:spacing w:after="0" w:before="1" w:line="240" w:lineRule="auto"/>
        <w:ind w:left="1996" w:right="1409" w:hanging="404.00000000000006"/>
        <w:jc w:val="both"/>
        <w:rPr>
          <w:b w:val="0"/>
        </w:rPr>
      </w:pPr>
      <w:r w:rsidDel="00000000" w:rsidR="00000000" w:rsidRPr="00000000">
        <w:rPr>
          <w:rFonts w:ascii="Arial" w:cs="Arial" w:eastAsia="Arial" w:hAnsi="Arial"/>
          <w:b w:val="0"/>
          <w:sz w:val="22"/>
          <w:szCs w:val="22"/>
          <w:rtl w:val="0"/>
        </w:rPr>
        <w:t xml:space="preserve">Los trajes húmedos diseñados para carreras de esquí, con flotación incorporada, serán aceptados solo si son de color fluorescente.</w:t>
      </w:r>
    </w:p>
    <w:p w:rsidR="00000000" w:rsidDel="00000000" w:rsidP="00000000" w:rsidRDefault="00000000" w:rsidRPr="00000000">
      <w:pPr>
        <w:widowControl w:val="0"/>
        <w:numPr>
          <w:ilvl w:val="2"/>
          <w:numId w:val="19"/>
        </w:numPr>
        <w:tabs>
          <w:tab w:val="left" w:pos="1996"/>
        </w:tabs>
        <w:spacing w:after="0" w:before="1" w:line="240" w:lineRule="auto"/>
        <w:ind w:left="1996" w:right="1409" w:hanging="404.00000000000006"/>
        <w:jc w:val="both"/>
        <w:rPr>
          <w:b w:val="0"/>
          <w:color w:val="000000"/>
        </w:rPr>
      </w:pPr>
      <w:r w:rsidDel="00000000" w:rsidR="00000000" w:rsidRPr="00000000">
        <w:rPr>
          <w:rFonts w:ascii="Arial" w:cs="Arial" w:eastAsia="Arial" w:hAnsi="Arial"/>
          <w:b w:val="0"/>
          <w:color w:val="000000"/>
          <w:sz w:val="22"/>
          <w:szCs w:val="22"/>
          <w:rtl w:val="0"/>
        </w:rPr>
        <w:t xml:space="preserve">Con objeto de evitar daños, se recomienda enérgicamente a los esquiadores que no lleven cámaras en el cuerpo</w:t>
      </w:r>
    </w:p>
    <w:p w:rsidR="00000000" w:rsidDel="00000000" w:rsidP="00000000" w:rsidRDefault="00000000" w:rsidRPr="00000000">
      <w:pPr>
        <w:widowControl w:val="0"/>
        <w:spacing w:after="0" w:before="56" w:line="240" w:lineRule="auto"/>
        <w:ind w:left="872" w:firstLine="0"/>
        <w:contextualSpacing w:val="0"/>
      </w:pPr>
      <w:r w:rsidDel="00000000" w:rsidR="00000000" w:rsidRPr="00000000">
        <w:rPr>
          <w:rFonts w:ascii="Arial" w:cs="Arial" w:eastAsia="Arial" w:hAnsi="Arial"/>
          <w:b w:val="1"/>
          <w:sz w:val="22"/>
          <w:szCs w:val="22"/>
          <w:rtl w:val="0"/>
        </w:rPr>
        <w:t xml:space="preserve">NOTA: </w:t>
      </w:r>
      <w:r w:rsidDel="00000000" w:rsidR="00000000" w:rsidRPr="00000000">
        <w:rPr>
          <w:rFonts w:ascii="Arial" w:cs="Arial" w:eastAsia="Arial" w:hAnsi="Arial"/>
          <w:b w:val="0"/>
          <w:sz w:val="22"/>
          <w:szCs w:val="22"/>
          <w:rtl w:val="0"/>
        </w:rPr>
        <w:t xml:space="preserve">i)   Los trajes húmedos deben ajustarse al color.</w:t>
      </w:r>
    </w:p>
    <w:p w:rsidR="00000000" w:rsidDel="00000000" w:rsidP="00000000" w:rsidRDefault="00000000" w:rsidRPr="00000000">
      <w:pPr>
        <w:widowControl w:val="0"/>
        <w:spacing w:after="0" w:before="64" w:line="240" w:lineRule="auto"/>
        <w:ind w:left="1592" w:right="1439" w:firstLine="0"/>
        <w:contextualSpacing w:val="0"/>
      </w:pPr>
      <w:r w:rsidDel="00000000" w:rsidR="00000000" w:rsidRPr="00000000">
        <w:rPr>
          <w:rFonts w:ascii="Arial" w:cs="Arial" w:eastAsia="Arial" w:hAnsi="Arial"/>
          <w:b w:val="0"/>
          <w:sz w:val="22"/>
          <w:szCs w:val="22"/>
          <w:rtl w:val="0"/>
        </w:rPr>
        <w:t xml:space="preserve">ii)  Las  correas  de sujeción  entre-piernas,  no son  necesarias  en  el  traje  de flotación si van debajo del traje húmedo.</w:t>
      </w:r>
    </w:p>
    <w:p w:rsidR="00000000" w:rsidDel="00000000" w:rsidP="00000000" w:rsidRDefault="00000000" w:rsidRPr="00000000">
      <w:pPr>
        <w:pStyle w:val="Heading5"/>
        <w:spacing w:before="59" w:lineRule="auto"/>
        <w:ind w:left="6351" w:firstLine="0"/>
        <w:contextualSpacing w:val="0"/>
      </w:pPr>
      <w:r w:rsidDel="00000000" w:rsidR="00000000" w:rsidRPr="00000000">
        <w:rPr>
          <w:color w:val="0000ff"/>
          <w:u w:val="single"/>
          <w:rtl w:val="0"/>
        </w:rPr>
        <w:t xml:space="preserve">PENALIZACIÓN 12.02 Fija: 6%</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numPr>
          <w:ilvl w:val="1"/>
          <w:numId w:val="19"/>
        </w:numPr>
        <w:tabs>
          <w:tab w:val="left" w:pos="861"/>
        </w:tabs>
        <w:spacing w:after="0" w:before="73" w:line="240" w:lineRule="auto"/>
        <w:ind w:left="860" w:right="1407" w:hanging="708"/>
        <w:jc w:val="both"/>
        <w:rPr/>
      </w:pPr>
      <w:r w:rsidDel="00000000" w:rsidR="00000000" w:rsidRPr="00000000">
        <w:rPr>
          <w:rFonts w:ascii="Arial" w:cs="Arial" w:eastAsia="Arial" w:hAnsi="Arial"/>
          <w:b w:val="0"/>
          <w:sz w:val="22"/>
          <w:szCs w:val="22"/>
          <w:rtl w:val="0"/>
        </w:rPr>
        <w:t xml:space="preserve">Chalecos Salvavidas, Trajes con flotabilidad y Calzado – Los Pilotos y Observadores usarán un chaleco salvavidas de color fácilmente visible y llamativo –  excluyendo blanco, negro o plata. A todos los miembros tripulantes que compiten en carreras se les pedirá el uso de chalecos salvavidas del tipo de americana inalterados y con cintas en las entre-piernas.</w:t>
      </w:r>
    </w:p>
    <w:p w:rsidR="00000000" w:rsidDel="00000000" w:rsidP="00000000" w:rsidRDefault="00000000" w:rsidRPr="00000000">
      <w:pPr>
        <w:widowControl w:val="0"/>
        <w:spacing w:after="0" w:before="1"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Los chalecos salvavidas deben estar equipados con collar y/o deben usar material de flotación, en lo alto del tórax para tener capacidad de sostener el rostro de una persona inconsciente fuera del agua. Los chalecos y collares salvavidas, si se tienen, deben estar firmemente asegurados en todo momento, mientras se hace la carrera o durante las pruebas. Las cintas de entre-piernas deben ser fijadas con seguridad al chaleco salvavidas y las piernas. Los chalecos deben cumplir los siguientes requisitos de inspección:</w:t>
      </w:r>
      <w:r w:rsidDel="00000000" w:rsidR="00000000" w:rsidRPr="00000000">
        <w:rPr>
          <w:rtl w:val="0"/>
        </w:rPr>
      </w:r>
    </w:p>
    <w:p w:rsidR="00000000" w:rsidDel="00000000" w:rsidP="00000000" w:rsidRDefault="00000000" w:rsidRPr="00000000">
      <w:pPr>
        <w:widowControl w:val="0"/>
        <w:numPr>
          <w:ilvl w:val="0"/>
          <w:numId w:val="18"/>
        </w:numPr>
        <w:tabs>
          <w:tab w:val="left" w:pos="1996"/>
        </w:tabs>
        <w:spacing w:after="0" w:before="186" w:line="240" w:lineRule="auto"/>
        <w:ind w:left="1996" w:hanging="404.00000000000006"/>
        <w:rPr>
          <w:b w:val="0"/>
        </w:rPr>
      </w:pPr>
      <w:r w:rsidDel="00000000" w:rsidR="00000000" w:rsidRPr="00000000">
        <w:rPr>
          <w:rFonts w:ascii="Arial" w:cs="Arial" w:eastAsia="Arial" w:hAnsi="Arial"/>
          <w:b w:val="0"/>
          <w:sz w:val="22"/>
          <w:szCs w:val="22"/>
          <w:rtl w:val="0"/>
        </w:rPr>
        <w:t xml:space="preserve">Las cintas y/o correas serán adecuadas y estarán en buenas condiciones.</w:t>
      </w:r>
    </w:p>
    <w:p w:rsidR="00000000" w:rsidDel="00000000" w:rsidP="00000000" w:rsidRDefault="00000000" w:rsidRPr="00000000">
      <w:pPr>
        <w:widowControl w:val="0"/>
        <w:numPr>
          <w:ilvl w:val="0"/>
          <w:numId w:val="18"/>
        </w:numPr>
        <w:tabs>
          <w:tab w:val="left" w:pos="1996"/>
        </w:tabs>
        <w:spacing w:after="0" w:before="61" w:line="240" w:lineRule="auto"/>
        <w:ind w:left="1996" w:hanging="404.00000000000006"/>
        <w:rPr>
          <w:b w:val="0"/>
        </w:rPr>
      </w:pPr>
      <w:r w:rsidDel="00000000" w:rsidR="00000000" w:rsidRPr="00000000">
        <w:rPr>
          <w:rFonts w:ascii="Arial" w:cs="Arial" w:eastAsia="Arial" w:hAnsi="Arial"/>
          <w:b w:val="0"/>
          <w:sz w:val="22"/>
          <w:szCs w:val="22"/>
          <w:rtl w:val="0"/>
        </w:rPr>
        <w:t xml:space="preserve">Los silbatos, donde se usen, deben funcionar correctamente.</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numPr>
          <w:ilvl w:val="0"/>
          <w:numId w:val="18"/>
        </w:numPr>
        <w:tabs>
          <w:tab w:val="left" w:pos="1996"/>
        </w:tabs>
        <w:spacing w:after="0" w:before="73" w:line="240" w:lineRule="auto"/>
        <w:ind w:left="1996" w:right="1439" w:hanging="404.00000000000006"/>
        <w:rPr>
          <w:b w:val="0"/>
        </w:rPr>
      </w:pPr>
      <w:r w:rsidDel="00000000" w:rsidR="00000000" w:rsidRPr="00000000">
        <w:rPr>
          <w:rFonts w:ascii="Arial" w:cs="Arial" w:eastAsia="Arial" w:hAnsi="Arial"/>
          <w:b w:val="0"/>
          <w:sz w:val="22"/>
          <w:szCs w:val="22"/>
          <w:rtl w:val="0"/>
        </w:rPr>
        <w:t xml:space="preserve">No se permiten desgarros, roturas ni malas reparaciones por las que pueda entrar agua que afecte a la flotación.</w:t>
      </w:r>
    </w:p>
    <w:p w:rsidR="00000000" w:rsidDel="00000000" w:rsidP="00000000" w:rsidRDefault="00000000" w:rsidRPr="00000000">
      <w:pPr>
        <w:widowControl w:val="0"/>
        <w:numPr>
          <w:ilvl w:val="0"/>
          <w:numId w:val="18"/>
        </w:numPr>
        <w:tabs>
          <w:tab w:val="left" w:pos="1996"/>
        </w:tabs>
        <w:spacing w:after="0" w:before="59" w:line="240" w:lineRule="auto"/>
        <w:ind w:left="1996" w:hanging="404.00000000000006"/>
        <w:rPr>
          <w:b w:val="0"/>
        </w:rPr>
      </w:pPr>
      <w:r w:rsidDel="00000000" w:rsidR="00000000" w:rsidRPr="00000000">
        <w:rPr>
          <w:rFonts w:ascii="Arial" w:cs="Arial" w:eastAsia="Arial" w:hAnsi="Arial"/>
          <w:b w:val="0"/>
          <w:sz w:val="22"/>
          <w:szCs w:val="22"/>
          <w:rtl w:val="0"/>
        </w:rPr>
        <w:t xml:space="preserve">Los chalecos estarán secos y no empapados en aceite o agua.</w:t>
      </w:r>
    </w:p>
    <w:p w:rsidR="00000000" w:rsidDel="00000000" w:rsidP="00000000" w:rsidRDefault="00000000" w:rsidRPr="00000000">
      <w:pPr>
        <w:widowControl w:val="0"/>
        <w:numPr>
          <w:ilvl w:val="0"/>
          <w:numId w:val="18"/>
        </w:numPr>
        <w:tabs>
          <w:tab w:val="left" w:pos="1996"/>
        </w:tabs>
        <w:spacing w:after="0" w:before="59" w:line="240" w:lineRule="auto"/>
        <w:ind w:left="1996" w:hanging="404.00000000000006"/>
        <w:rPr>
          <w:b w:val="0"/>
        </w:rPr>
      </w:pPr>
      <w:r w:rsidDel="00000000" w:rsidR="00000000" w:rsidRPr="00000000">
        <w:rPr>
          <w:rFonts w:ascii="Arial" w:cs="Arial" w:eastAsia="Arial" w:hAnsi="Arial"/>
          <w:b w:val="0"/>
          <w:sz w:val="22"/>
          <w:szCs w:val="22"/>
          <w:rtl w:val="0"/>
        </w:rPr>
        <w:t xml:space="preserve">Los chalecos estarán provistos de cintas para sujetarlos por la entre-pierna.</w:t>
      </w:r>
    </w:p>
    <w:p w:rsidR="00000000" w:rsidDel="00000000" w:rsidP="00000000" w:rsidRDefault="00000000" w:rsidRPr="00000000">
      <w:pPr>
        <w:widowControl w:val="0"/>
        <w:numPr>
          <w:ilvl w:val="0"/>
          <w:numId w:val="18"/>
        </w:numPr>
        <w:tabs>
          <w:tab w:val="left" w:pos="1996"/>
        </w:tabs>
        <w:spacing w:after="0" w:before="61" w:line="240" w:lineRule="auto"/>
        <w:ind w:left="1996" w:hanging="404.00000000000006"/>
        <w:rPr>
          <w:b w:val="0"/>
        </w:rPr>
      </w:pPr>
      <w:r w:rsidDel="00000000" w:rsidR="00000000" w:rsidRPr="00000000">
        <w:rPr>
          <w:rFonts w:ascii="Arial" w:cs="Arial" w:eastAsia="Arial" w:hAnsi="Arial"/>
          <w:b w:val="0"/>
          <w:sz w:val="22"/>
          <w:szCs w:val="22"/>
          <w:rtl w:val="0"/>
        </w:rPr>
        <w:t xml:space="preserve">Es obligatorio usar calzado que cubra todo el pié.</w:t>
      </w:r>
    </w:p>
    <w:p w:rsidR="00000000" w:rsidDel="00000000" w:rsidP="00000000" w:rsidRDefault="00000000" w:rsidRPr="00000000">
      <w:pPr>
        <w:pStyle w:val="Heading5"/>
        <w:spacing w:before="56" w:lineRule="auto"/>
        <w:ind w:left="6351" w:firstLine="0"/>
        <w:contextualSpacing w:val="0"/>
      </w:pPr>
      <w:r w:rsidDel="00000000" w:rsidR="00000000" w:rsidRPr="00000000">
        <w:rPr>
          <w:color w:val="0000ff"/>
          <w:u w:val="single"/>
          <w:rtl w:val="0"/>
        </w:rPr>
        <w:t xml:space="preserve">PENALIZACIÓN 12.02 Fija: 6%</w:t>
      </w:r>
      <w:r w:rsidDel="00000000" w:rsidR="00000000" w:rsidRPr="00000000">
        <w:rPr>
          <w:rtl w:val="0"/>
        </w:rPr>
      </w:r>
    </w:p>
    <w:p w:rsidR="00000000" w:rsidDel="00000000" w:rsidP="00000000" w:rsidRDefault="00000000" w:rsidRPr="00000000">
      <w:pPr>
        <w:numPr>
          <w:ilvl w:val="1"/>
          <w:numId w:val="19"/>
        </w:numPr>
        <w:tabs>
          <w:tab w:val="left" w:pos="645"/>
        </w:tabs>
        <w:spacing w:before="61" w:lineRule="auto"/>
        <w:ind w:left="644" w:hanging="492"/>
        <w:rPr/>
      </w:pPr>
      <w:r w:rsidDel="00000000" w:rsidR="00000000" w:rsidRPr="00000000">
        <w:rPr>
          <w:rFonts w:ascii="Arial" w:cs="Arial" w:eastAsia="Arial" w:hAnsi="Arial"/>
          <w:b w:val="1"/>
          <w:rtl w:val="0"/>
        </w:rPr>
        <w:t xml:space="preserve">Cascos Protectores</w:t>
      </w:r>
      <w:r w:rsidDel="00000000" w:rsidR="00000000" w:rsidRPr="00000000">
        <w:rPr>
          <w:rtl w:val="0"/>
        </w:rPr>
      </w:r>
    </w:p>
    <w:p w:rsidR="00000000" w:rsidDel="00000000" w:rsidP="00000000" w:rsidRDefault="00000000" w:rsidRPr="00000000">
      <w:pPr>
        <w:widowControl w:val="0"/>
        <w:spacing w:after="0" w:before="0"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Los ESQUIADORES usarán cascos de un modelo </w:t>
      </w:r>
      <w:r w:rsidDel="00000000" w:rsidR="00000000" w:rsidRPr="00000000">
        <w:rPr>
          <w:rFonts w:ascii="Arial" w:cs="Arial" w:eastAsia="Arial" w:hAnsi="Arial"/>
          <w:b w:val="1"/>
          <w:sz w:val="22"/>
          <w:szCs w:val="22"/>
          <w:rtl w:val="0"/>
        </w:rPr>
        <w:t xml:space="preserve">aprobado por la región, considerando que cumplen los siguientes requerimientos</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widowControl w:val="0"/>
        <w:numPr>
          <w:ilvl w:val="0"/>
          <w:numId w:val="14"/>
        </w:numPr>
        <w:tabs>
          <w:tab w:val="left" w:pos="1996"/>
        </w:tabs>
        <w:spacing w:after="0" w:before="1" w:line="240" w:lineRule="auto"/>
        <w:ind w:left="1996" w:hanging="404.00000000000006"/>
        <w:rPr/>
      </w:pPr>
      <w:r w:rsidDel="00000000" w:rsidR="00000000" w:rsidRPr="00000000">
        <w:rPr>
          <w:rFonts w:ascii="Arial" w:cs="Arial" w:eastAsia="Arial" w:hAnsi="Arial"/>
          <w:b w:val="0"/>
          <w:sz w:val="22"/>
          <w:szCs w:val="22"/>
          <w:rtl w:val="0"/>
        </w:rPr>
        <w:t xml:space="preserve">El color debe ser naranja llama fluorescente.</w:t>
      </w:r>
    </w:p>
    <w:p w:rsidR="00000000" w:rsidDel="00000000" w:rsidP="00000000" w:rsidRDefault="00000000" w:rsidRPr="00000000">
      <w:pPr>
        <w:widowControl w:val="0"/>
        <w:numPr>
          <w:ilvl w:val="0"/>
          <w:numId w:val="14"/>
        </w:numPr>
        <w:tabs>
          <w:tab w:val="left" w:pos="1996"/>
        </w:tabs>
        <w:spacing w:after="0" w:before="0" w:line="240" w:lineRule="auto"/>
        <w:ind w:left="1996" w:right="1439" w:hanging="425"/>
        <w:rPr/>
      </w:pPr>
      <w:r w:rsidDel="00000000" w:rsidR="00000000" w:rsidRPr="00000000">
        <w:rPr>
          <w:rFonts w:ascii="Arial" w:cs="Arial" w:eastAsia="Arial" w:hAnsi="Arial"/>
          <w:b w:val="0"/>
          <w:sz w:val="22"/>
          <w:szCs w:val="22"/>
          <w:rtl w:val="0"/>
        </w:rPr>
        <w:t xml:space="preserve">Deben cubrir los oídos para evitar que se rompan los tímpanos cuando se golpea el agua con la cabeza en una caída lateral.</w:t>
      </w:r>
    </w:p>
    <w:p w:rsidR="00000000" w:rsidDel="00000000" w:rsidP="00000000" w:rsidRDefault="00000000" w:rsidRPr="00000000">
      <w:pPr>
        <w:widowControl w:val="0"/>
        <w:numPr>
          <w:ilvl w:val="0"/>
          <w:numId w:val="14"/>
        </w:numPr>
        <w:tabs>
          <w:tab w:val="left" w:pos="1996"/>
        </w:tabs>
        <w:spacing w:after="0" w:before="0" w:line="240" w:lineRule="auto"/>
        <w:ind w:left="1996" w:hanging="404.00000000000006"/>
        <w:rPr/>
      </w:pPr>
      <w:r w:rsidDel="00000000" w:rsidR="00000000" w:rsidRPr="00000000">
        <w:rPr>
          <w:rFonts w:ascii="Arial" w:cs="Arial" w:eastAsia="Arial" w:hAnsi="Arial"/>
          <w:b w:val="0"/>
          <w:sz w:val="22"/>
          <w:szCs w:val="22"/>
          <w:rtl w:val="0"/>
        </w:rPr>
        <w:t xml:space="preserve">Deben ajustarse bien a la cabeza.</w:t>
      </w:r>
    </w:p>
    <w:p w:rsidR="00000000" w:rsidDel="00000000" w:rsidP="00000000" w:rsidRDefault="00000000" w:rsidRPr="00000000">
      <w:pPr>
        <w:widowControl w:val="0"/>
        <w:numPr>
          <w:ilvl w:val="0"/>
          <w:numId w:val="14"/>
        </w:numPr>
        <w:tabs>
          <w:tab w:val="left" w:pos="1996"/>
        </w:tabs>
        <w:spacing w:after="0" w:before="0" w:line="240" w:lineRule="auto"/>
        <w:ind w:left="1996" w:right="1281" w:hanging="404.00000000000006"/>
        <w:rPr/>
      </w:pPr>
      <w:r w:rsidDel="00000000" w:rsidR="00000000" w:rsidRPr="00000000">
        <w:rPr>
          <w:rFonts w:ascii="Arial" w:cs="Arial" w:eastAsia="Arial" w:hAnsi="Arial"/>
          <w:b w:val="1"/>
          <w:sz w:val="22"/>
          <w:szCs w:val="22"/>
          <w:rtl w:val="0"/>
        </w:rPr>
        <w:t xml:space="preserve">Correas de Seguridad – correctamente ajustadas. Los clips en “D” no deben ser usados como medio de ajuste o cierre de los cascos</w:t>
      </w:r>
    </w:p>
    <w:p w:rsidR="00000000" w:rsidDel="00000000" w:rsidP="00000000" w:rsidRDefault="00000000" w:rsidRPr="00000000">
      <w:pPr>
        <w:widowControl w:val="0"/>
        <w:numPr>
          <w:ilvl w:val="0"/>
          <w:numId w:val="14"/>
        </w:numPr>
        <w:tabs>
          <w:tab w:val="left" w:pos="1996"/>
        </w:tabs>
        <w:spacing w:after="0" w:before="1" w:line="240" w:lineRule="auto"/>
        <w:ind w:left="1996" w:hanging="404.00000000000006"/>
        <w:rPr/>
      </w:pPr>
      <w:r w:rsidDel="00000000" w:rsidR="00000000" w:rsidRPr="00000000">
        <w:rPr>
          <w:rFonts w:ascii="Arial" w:cs="Arial" w:eastAsia="Arial" w:hAnsi="Arial"/>
          <w:b w:val="0"/>
          <w:sz w:val="22"/>
          <w:szCs w:val="22"/>
          <w:rtl w:val="0"/>
        </w:rPr>
        <w:t xml:space="preserve">El casco debe flotar.</w:t>
      </w:r>
      <w:r w:rsidDel="00000000" w:rsidR="00000000" w:rsidRPr="00000000">
        <w:rPr>
          <w:rtl w:val="0"/>
        </w:rPr>
      </w:r>
    </w:p>
    <w:p w:rsidR="00000000" w:rsidDel="00000000" w:rsidP="00000000" w:rsidRDefault="00000000" w:rsidRPr="00000000">
      <w:pPr>
        <w:widowControl w:val="0"/>
        <w:numPr>
          <w:ilvl w:val="0"/>
          <w:numId w:val="14"/>
        </w:numPr>
        <w:tabs>
          <w:tab w:val="left" w:pos="1996"/>
        </w:tabs>
        <w:spacing w:after="0" w:before="0" w:line="240" w:lineRule="auto"/>
        <w:ind w:left="1996" w:right="1407" w:hanging="425"/>
        <w:jc w:val="both"/>
        <w:rPr/>
      </w:pPr>
      <w:r w:rsidDel="00000000" w:rsidR="00000000" w:rsidRPr="00000000">
        <w:rPr>
          <w:rFonts w:ascii="Arial" w:cs="Arial" w:eastAsia="Arial" w:hAnsi="Arial"/>
          <w:b w:val="0"/>
          <w:sz w:val="22"/>
          <w:szCs w:val="22"/>
          <w:rtl w:val="0"/>
        </w:rPr>
        <w:t xml:space="preserve">La posibilidad de ‘bucketing’ o entrada de agua forzada entre el casco y la cabeza debe reducirse o bien por un buen ajuste a la cabeza o mediante orificios adecuados de vaciado hechos en el casco.</w:t>
      </w:r>
    </w:p>
    <w:p w:rsidR="00000000" w:rsidDel="00000000" w:rsidP="00000000" w:rsidRDefault="00000000" w:rsidRPr="00000000">
      <w:pPr>
        <w:widowControl w:val="0"/>
        <w:numPr>
          <w:ilvl w:val="0"/>
          <w:numId w:val="14"/>
        </w:numPr>
        <w:tabs>
          <w:tab w:val="left" w:pos="1997"/>
        </w:tabs>
        <w:spacing w:after="0" w:before="1" w:line="240" w:lineRule="auto"/>
        <w:ind w:left="1996" w:hanging="404.00000000000006"/>
        <w:rPr/>
      </w:pPr>
      <w:r w:rsidDel="00000000" w:rsidR="00000000" w:rsidRPr="00000000">
        <w:rPr>
          <w:rFonts w:ascii="Arial" w:cs="Arial" w:eastAsia="Arial" w:hAnsi="Arial"/>
          <w:b w:val="0"/>
          <w:sz w:val="22"/>
          <w:szCs w:val="22"/>
          <w:rtl w:val="0"/>
        </w:rPr>
        <w:t xml:space="preserve">No se permiten los cascos que cubren toda la cara.</w:t>
      </w:r>
    </w:p>
    <w:p w:rsidR="00000000" w:rsidDel="00000000" w:rsidP="00000000" w:rsidRDefault="00000000" w:rsidRPr="00000000">
      <w:pPr>
        <w:widowControl w:val="0"/>
        <w:numPr>
          <w:ilvl w:val="0"/>
          <w:numId w:val="14"/>
        </w:numPr>
        <w:tabs>
          <w:tab w:val="left" w:pos="1997"/>
        </w:tabs>
        <w:spacing w:after="0" w:before="1" w:line="240" w:lineRule="auto"/>
        <w:ind w:left="1996" w:right="1422" w:hanging="404.00000000000006"/>
        <w:rPr/>
      </w:pPr>
      <w:r w:rsidDel="00000000" w:rsidR="00000000" w:rsidRPr="00000000">
        <w:rPr>
          <w:rFonts w:ascii="Arial" w:cs="Arial" w:eastAsia="Arial" w:hAnsi="Arial"/>
          <w:b w:val="1"/>
          <w:sz w:val="22"/>
          <w:szCs w:val="22"/>
          <w:rtl w:val="0"/>
        </w:rPr>
        <w:t xml:space="preserve">NO se permite que los esquiadores lleven cualquier tipo de cámara/s unida a sus cascos</w:t>
      </w:r>
    </w:p>
    <w:p w:rsidR="00000000" w:rsidDel="00000000" w:rsidP="00000000" w:rsidRDefault="00000000" w:rsidRPr="00000000">
      <w:pPr>
        <w:widowControl w:val="0"/>
        <w:spacing w:after="0" w:before="0" w:line="240" w:lineRule="auto"/>
        <w:ind w:left="872" w:right="1405" w:firstLine="0"/>
        <w:contextualSpacing w:val="0"/>
        <w:jc w:val="both"/>
      </w:pPr>
      <w:r w:rsidDel="00000000" w:rsidR="00000000" w:rsidRPr="00000000">
        <w:rPr>
          <w:rFonts w:ascii="Arial" w:cs="Arial" w:eastAsia="Arial" w:hAnsi="Arial"/>
          <w:b w:val="0"/>
          <w:sz w:val="22"/>
          <w:szCs w:val="22"/>
          <w:rtl w:val="0"/>
        </w:rPr>
        <w:t xml:space="preserve">Los </w:t>
      </w:r>
      <w:r w:rsidDel="00000000" w:rsidR="00000000" w:rsidRPr="00000000">
        <w:rPr>
          <w:rFonts w:ascii="Arial" w:cs="Arial" w:eastAsia="Arial" w:hAnsi="Arial"/>
          <w:b w:val="1"/>
          <w:sz w:val="22"/>
          <w:szCs w:val="22"/>
          <w:rtl w:val="0"/>
        </w:rPr>
        <w:t xml:space="preserve">PILOTOS </w:t>
      </w:r>
      <w:r w:rsidDel="00000000" w:rsidR="00000000" w:rsidRPr="00000000">
        <w:rPr>
          <w:rFonts w:ascii="Arial" w:cs="Arial" w:eastAsia="Arial" w:hAnsi="Arial"/>
          <w:b w:val="0"/>
          <w:sz w:val="22"/>
          <w:szCs w:val="22"/>
          <w:rtl w:val="0"/>
        </w:rPr>
        <w:t xml:space="preserve">y </w:t>
      </w:r>
      <w:r w:rsidDel="00000000" w:rsidR="00000000" w:rsidRPr="00000000">
        <w:rPr>
          <w:rFonts w:ascii="Arial" w:cs="Arial" w:eastAsia="Arial" w:hAnsi="Arial"/>
          <w:b w:val="1"/>
          <w:sz w:val="22"/>
          <w:szCs w:val="22"/>
          <w:rtl w:val="0"/>
        </w:rPr>
        <w:t xml:space="preserve">OBSERVADORES </w:t>
      </w:r>
      <w:r w:rsidDel="00000000" w:rsidR="00000000" w:rsidRPr="00000000">
        <w:rPr>
          <w:rFonts w:ascii="Arial" w:cs="Arial" w:eastAsia="Arial" w:hAnsi="Arial"/>
          <w:b w:val="0"/>
          <w:sz w:val="22"/>
          <w:szCs w:val="22"/>
          <w:rtl w:val="0"/>
        </w:rPr>
        <w:t xml:space="preserve">usarán cascos en buenas condiciones de acuerdo a las Normas de Seguridad Internacional. El color debe ser naranja vivo fluorescente y estar desprovistos de abolladuras y grietas. Cualquier agujero taladrado para mejorar la audición no debe exceder los 4mm de diámetro y el número de los mismos no debe exceder uno a cada lado. (Esto para que el casco no sea debilitado.)</w:t>
      </w:r>
    </w:p>
    <w:p w:rsidR="00000000" w:rsidDel="00000000" w:rsidP="00000000" w:rsidRDefault="00000000" w:rsidRPr="00000000">
      <w:pPr>
        <w:widowControl w:val="0"/>
        <w:spacing w:after="0" w:before="0"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Los visores de los cascos deben estar en buenas condiciones, desprovistos de roturas y fácilmente desmontables (v.g. no atornillados). Los visores no deben estar fijados de ninguna manera que impida levantarlos (v.g. encintados)</w:t>
      </w:r>
    </w:p>
    <w:p w:rsidR="00000000" w:rsidDel="00000000" w:rsidP="00000000" w:rsidRDefault="00000000" w:rsidRPr="00000000">
      <w:pPr>
        <w:pStyle w:val="Heading5"/>
        <w:spacing w:before="0" w:lineRule="auto"/>
        <w:ind w:left="6351" w:firstLine="0"/>
        <w:contextualSpacing w:val="0"/>
      </w:pPr>
      <w:r w:rsidDel="00000000" w:rsidR="00000000" w:rsidRPr="00000000">
        <w:rPr>
          <w:color w:val="402be0"/>
          <w:u w:val="single"/>
          <w:rtl w:val="0"/>
        </w:rPr>
        <w:t xml:space="preserve">PENALIZACIÓN 12.02 Fija: 6%</w:t>
      </w:r>
      <w:r w:rsidDel="00000000" w:rsidR="00000000" w:rsidRPr="00000000">
        <w:rPr>
          <w:rtl w:val="0"/>
        </w:rPr>
      </w:r>
    </w:p>
    <w:p w:rsidR="00000000" w:rsidDel="00000000" w:rsidP="00000000" w:rsidRDefault="00000000" w:rsidRPr="00000000">
      <w:pPr>
        <w:numPr>
          <w:ilvl w:val="1"/>
          <w:numId w:val="19"/>
        </w:numPr>
        <w:tabs>
          <w:tab w:val="left" w:pos="873"/>
        </w:tabs>
        <w:spacing w:before="126" w:lineRule="auto"/>
        <w:ind w:left="872" w:hanging="720"/>
        <w:rPr/>
      </w:pPr>
      <w:r w:rsidDel="00000000" w:rsidR="00000000" w:rsidRPr="00000000">
        <w:rPr>
          <w:rFonts w:ascii="Arial" w:cs="Arial" w:eastAsia="Arial" w:hAnsi="Arial"/>
          <w:b w:val="1"/>
          <w:rtl w:val="0"/>
        </w:rPr>
        <w:t xml:space="preserve">Barcos: Bandera Naranja</w:t>
      </w:r>
      <w:r w:rsidDel="00000000" w:rsidR="00000000" w:rsidRPr="00000000">
        <w:rPr>
          <w:rtl w:val="0"/>
        </w:rPr>
      </w:r>
    </w:p>
    <w:p w:rsidR="00000000" w:rsidDel="00000000" w:rsidP="00000000" w:rsidRDefault="00000000" w:rsidRPr="00000000">
      <w:pPr>
        <w:widowControl w:val="0"/>
        <w:spacing w:after="0" w:before="4" w:line="240" w:lineRule="auto"/>
        <w:ind w:left="872" w:right="1406" w:firstLine="0"/>
        <w:contextualSpacing w:val="0"/>
        <w:jc w:val="both"/>
      </w:pPr>
      <w:r w:rsidDel="00000000" w:rsidR="00000000" w:rsidRPr="00000000">
        <w:rPr>
          <w:rFonts w:ascii="Arial" w:cs="Arial" w:eastAsia="Arial" w:hAnsi="Arial"/>
          <w:b w:val="0"/>
          <w:sz w:val="22"/>
          <w:szCs w:val="22"/>
          <w:rtl w:val="0"/>
        </w:rPr>
        <w:t xml:space="preserve">Los observadores tendrán a su disposición, en el barco, una bandera naranja no menor de 50cm x 50cm fijada a un mástil de mínimo 1 metro de largo para usarla cuando el esquiador está en el agua.  La bandera debe estar limpia y libre de grasa.</w:t>
      </w:r>
      <w:r w:rsidDel="00000000" w:rsidR="00000000" w:rsidRPr="00000000">
        <w:rPr>
          <w:rtl w:val="0"/>
        </w:rPr>
      </w:r>
    </w:p>
    <w:p w:rsidR="00000000" w:rsidDel="00000000" w:rsidP="00000000" w:rsidRDefault="00000000" w:rsidRPr="00000000">
      <w:pPr>
        <w:pStyle w:val="Heading5"/>
        <w:numPr>
          <w:ilvl w:val="1"/>
          <w:numId w:val="19"/>
        </w:numPr>
        <w:tabs>
          <w:tab w:val="left" w:pos="873"/>
        </w:tabs>
        <w:spacing w:before="124" w:lineRule="auto"/>
        <w:ind w:left="872" w:hanging="720"/>
        <w:rPr/>
      </w:pPr>
      <w:r w:rsidDel="00000000" w:rsidR="00000000" w:rsidRPr="00000000">
        <w:rPr>
          <w:rtl w:val="0"/>
        </w:rPr>
        <w:t xml:space="preserve">Barcos: Bandera Médica Azul y Blanca.</w:t>
      </w:r>
      <w:r w:rsidDel="00000000" w:rsidR="00000000" w:rsidRPr="00000000">
        <w:rPr>
          <w:rtl w:val="0"/>
        </w:rPr>
      </w:r>
    </w:p>
    <w:p w:rsidR="00000000" w:rsidDel="00000000" w:rsidP="00000000" w:rsidRDefault="00000000" w:rsidRPr="00000000">
      <w:pPr>
        <w:widowControl w:val="0"/>
        <w:spacing w:after="0" w:before="1" w:line="240" w:lineRule="auto"/>
        <w:ind w:left="872" w:right="1404" w:firstLine="0"/>
        <w:contextualSpacing w:val="0"/>
        <w:jc w:val="both"/>
      </w:pPr>
      <w:r w:rsidDel="00000000" w:rsidR="00000000" w:rsidRPr="00000000">
        <w:rPr>
          <w:rFonts w:ascii="Arial" w:cs="Arial" w:eastAsia="Arial" w:hAnsi="Arial"/>
          <w:b w:val="0"/>
          <w:sz w:val="22"/>
          <w:szCs w:val="22"/>
          <w:rtl w:val="0"/>
        </w:rPr>
        <w:t xml:space="preserve">Todos los barcos llevarán una bandera Azul y Blanca de 50cm x 50cm. La bandera estará dividida diagonalmente entre ½ azul y ½ blanca (Azul en parte superior, El punto de la diagonal debe estar cerca del palo) acoplada a un mástil de cómo mínimo 1 metro de largo. Para ser usada para pedir urgente atención médica. La bandera debe estar limpia y libre de grasa.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85" w:lineRule="auto"/>
        <w:contextualSpacing w:val="0"/>
      </w:pPr>
      <w:r w:rsidDel="00000000" w:rsidR="00000000" w:rsidRPr="00000000">
        <w:rPr>
          <w:rtl w:val="0"/>
        </w:rPr>
        <w:t xml:space="preserve">REGLA 7: BANDERAS</w:t>
      </w:r>
      <w:r w:rsidDel="00000000" w:rsidR="00000000" w:rsidRPr="00000000">
        <w:rPr>
          <w:rtl w:val="0"/>
        </w:rPr>
      </w:r>
    </w:p>
    <w:p w:rsidR="00000000" w:rsidDel="00000000" w:rsidP="00000000" w:rsidRDefault="00000000" w:rsidRPr="00000000">
      <w:pPr>
        <w:widowControl w:val="0"/>
        <w:numPr>
          <w:ilvl w:val="1"/>
          <w:numId w:val="13"/>
        </w:numPr>
        <w:tabs>
          <w:tab w:val="left" w:pos="873"/>
        </w:tabs>
        <w:spacing w:after="0" w:before="99" w:line="240" w:lineRule="auto"/>
        <w:ind w:left="872" w:hanging="720"/>
        <w:rPr/>
      </w:pPr>
      <w:r w:rsidDel="00000000" w:rsidR="00000000" w:rsidRPr="00000000">
        <w:rPr>
          <w:rFonts w:ascii="Arial" w:cs="Arial" w:eastAsia="Arial" w:hAnsi="Arial"/>
          <w:b w:val="0"/>
          <w:sz w:val="22"/>
          <w:szCs w:val="22"/>
          <w:rtl w:val="0"/>
        </w:rPr>
        <w:t xml:space="preserve">Se precisan las siguientes banderas:</w:t>
      </w:r>
    </w:p>
    <w:p w:rsidR="00000000" w:rsidDel="00000000" w:rsidP="00000000" w:rsidRDefault="00000000" w:rsidRPr="00000000">
      <w:pPr>
        <w:widowControl w:val="0"/>
        <w:tabs>
          <w:tab w:val="left" w:pos="2358"/>
        </w:tabs>
        <w:spacing w:after="0" w:before="100" w:line="240" w:lineRule="auto"/>
        <w:ind w:left="872" w:firstLine="0"/>
        <w:contextualSpacing w:val="0"/>
      </w:pPr>
      <w:r w:rsidDel="00000000" w:rsidR="00000000" w:rsidRPr="00000000">
        <w:rPr>
          <w:rFonts w:ascii="Arial" w:cs="Arial" w:eastAsia="Arial" w:hAnsi="Arial"/>
          <w:b w:val="1"/>
          <w:sz w:val="22"/>
          <w:szCs w:val="22"/>
          <w:rtl w:val="0"/>
        </w:rPr>
        <w:t xml:space="preserve">Nacional</w:t>
        <w:tab/>
      </w:r>
      <w:r w:rsidDel="00000000" w:rsidR="00000000" w:rsidRPr="00000000">
        <w:rPr>
          <w:rFonts w:ascii="Arial" w:cs="Arial" w:eastAsia="Arial" w:hAnsi="Arial"/>
          <w:b w:val="0"/>
          <w:sz w:val="22"/>
          <w:szCs w:val="22"/>
          <w:rtl w:val="0"/>
        </w:rPr>
        <w:t xml:space="preserve">La  bandera  Nacional  puede  usarse  como  una  bandera  de  salida.</w:t>
      </w:r>
    </w:p>
    <w:p w:rsidR="00000000" w:rsidDel="00000000" w:rsidP="00000000" w:rsidRDefault="00000000" w:rsidRPr="00000000">
      <w:pPr>
        <w:widowControl w:val="0"/>
        <w:spacing w:after="0" w:before="4" w:line="240" w:lineRule="auto"/>
        <w:ind w:left="2358" w:firstLine="0"/>
        <w:contextualSpacing w:val="0"/>
      </w:pPr>
      <w:r w:rsidDel="00000000" w:rsidR="00000000" w:rsidRPr="00000000">
        <w:rPr>
          <w:rFonts w:ascii="Arial" w:cs="Arial" w:eastAsia="Arial" w:hAnsi="Arial"/>
          <w:b w:val="0"/>
          <w:sz w:val="22"/>
          <w:szCs w:val="22"/>
          <w:rtl w:val="0"/>
        </w:rPr>
        <w:t xml:space="preserve">Dimensiones: 100cm x 100cm</w:t>
      </w:r>
    </w:p>
    <w:p w:rsidR="00000000" w:rsidDel="00000000" w:rsidP="00000000" w:rsidRDefault="00000000" w:rsidRPr="00000000">
      <w:pPr>
        <w:widowControl w:val="0"/>
        <w:tabs>
          <w:tab w:val="left" w:pos="2358"/>
        </w:tabs>
        <w:spacing w:after="0" w:before="97" w:line="240" w:lineRule="auto"/>
        <w:ind w:left="2358" w:right="1407" w:hanging="1486"/>
        <w:contextualSpacing w:val="0"/>
        <w:jc w:val="both"/>
      </w:pPr>
      <w:r w:rsidDel="00000000" w:rsidR="00000000" w:rsidRPr="00000000">
        <w:rPr>
          <w:rFonts w:ascii="Arial" w:cs="Arial" w:eastAsia="Arial" w:hAnsi="Arial"/>
          <w:b w:val="1"/>
          <w:sz w:val="22"/>
          <w:szCs w:val="22"/>
          <w:rtl w:val="0"/>
        </w:rPr>
        <w:t xml:space="preserve">Verde</w:t>
        <w:tab/>
      </w:r>
      <w:r w:rsidDel="00000000" w:rsidR="00000000" w:rsidRPr="00000000">
        <w:rPr>
          <w:rFonts w:ascii="Arial" w:cs="Arial" w:eastAsia="Arial" w:hAnsi="Arial"/>
          <w:b w:val="0"/>
          <w:sz w:val="22"/>
          <w:szCs w:val="22"/>
          <w:rtl w:val="0"/>
        </w:rPr>
        <w:t xml:space="preserve">Es una bandera de atención antes de la salida y de identificación de los barcos de Jueces, seguridad y rescate.    Dimensiones: 100cm x 100cm</w:t>
      </w:r>
    </w:p>
    <w:p w:rsidR="00000000" w:rsidDel="00000000" w:rsidP="00000000" w:rsidRDefault="00000000" w:rsidRPr="00000000">
      <w:pPr>
        <w:widowControl w:val="0"/>
        <w:spacing w:after="0" w:before="97" w:line="241" w:lineRule="auto"/>
        <w:ind w:left="2312" w:right="1406" w:hanging="1440"/>
        <w:contextualSpacing w:val="0"/>
        <w:jc w:val="both"/>
      </w:pPr>
      <w:r w:rsidDel="00000000" w:rsidR="00000000" w:rsidRPr="00000000">
        <w:rPr>
          <w:rFonts w:ascii="Arial" w:cs="Arial" w:eastAsia="Arial" w:hAnsi="Arial"/>
          <w:b w:val="1"/>
          <w:sz w:val="22"/>
          <w:szCs w:val="22"/>
          <w:rtl w:val="0"/>
        </w:rPr>
        <w:t xml:space="preserve">Amarilla       </w:t>
      </w:r>
      <w:r w:rsidDel="00000000" w:rsidR="00000000" w:rsidRPr="00000000">
        <w:rPr>
          <w:rFonts w:ascii="Arial" w:cs="Arial" w:eastAsia="Arial" w:hAnsi="Arial"/>
          <w:b w:val="0"/>
          <w:sz w:val="22"/>
          <w:szCs w:val="22"/>
          <w:rtl w:val="0"/>
        </w:rPr>
        <w:t xml:space="preserve">Precaución. Los barcos de Jueces y Seguridad levantarán la bandera amarilla cuando un esquiador ha caído, cuando un esquiador está en el agua o en cualquier otro caso de interferencia después de que la bandera Nacional ha dado la salida.          Dimensiones: 100cm x 100cm</w:t>
      </w:r>
    </w:p>
    <w:p w:rsidR="00000000" w:rsidDel="00000000" w:rsidP="00000000" w:rsidRDefault="00000000" w:rsidRPr="00000000">
      <w:pPr>
        <w:widowControl w:val="0"/>
        <w:tabs>
          <w:tab w:val="left" w:pos="2312"/>
        </w:tabs>
        <w:spacing w:after="0" w:before="96" w:line="240" w:lineRule="auto"/>
        <w:ind w:left="2312" w:right="1407" w:hanging="1440"/>
        <w:contextualSpacing w:val="0"/>
        <w:jc w:val="both"/>
      </w:pPr>
      <w:r w:rsidDel="00000000" w:rsidR="00000000" w:rsidRPr="00000000">
        <w:rPr>
          <w:rFonts w:ascii="Arial" w:cs="Arial" w:eastAsia="Arial" w:hAnsi="Arial"/>
          <w:b w:val="1"/>
          <w:sz w:val="22"/>
          <w:szCs w:val="22"/>
          <w:rtl w:val="0"/>
        </w:rPr>
        <w:t xml:space="preserve">Roja</w:t>
        <w:tab/>
      </w:r>
      <w:r w:rsidDel="00000000" w:rsidR="00000000" w:rsidRPr="00000000">
        <w:rPr>
          <w:rFonts w:ascii="Arial" w:cs="Arial" w:eastAsia="Arial" w:hAnsi="Arial"/>
          <w:b w:val="0"/>
          <w:sz w:val="22"/>
          <w:szCs w:val="22"/>
          <w:rtl w:val="0"/>
        </w:rPr>
        <w:t xml:space="preserve">Parar la carrera. Los barcos de Jueces y Seguridad levantarán la bandera para parar la carrera. Al termino de una carrera la bandera roja levantada indicará “retornar a la  zona  de  boxes  (muelle)”. Dimensiones: 100cm x 100cm</w:t>
      </w:r>
    </w:p>
    <w:p w:rsidR="00000000" w:rsidDel="00000000" w:rsidP="00000000" w:rsidRDefault="00000000" w:rsidRPr="00000000">
      <w:pPr>
        <w:widowControl w:val="0"/>
        <w:tabs>
          <w:tab w:val="left" w:pos="2312"/>
        </w:tabs>
        <w:spacing w:after="0" w:before="97" w:line="240" w:lineRule="auto"/>
        <w:ind w:left="2312" w:right="1405" w:hanging="1440"/>
        <w:contextualSpacing w:val="0"/>
        <w:jc w:val="both"/>
      </w:pPr>
      <w:r w:rsidDel="00000000" w:rsidR="00000000" w:rsidRPr="00000000">
        <w:rPr>
          <w:rFonts w:ascii="Arial" w:cs="Arial" w:eastAsia="Arial" w:hAnsi="Arial"/>
          <w:b w:val="1"/>
          <w:sz w:val="22"/>
          <w:szCs w:val="22"/>
          <w:rtl w:val="0"/>
        </w:rPr>
        <w:t xml:space="preserve">Negra</w:t>
        <w:tab/>
      </w:r>
      <w:r w:rsidDel="00000000" w:rsidR="00000000" w:rsidRPr="00000000">
        <w:rPr>
          <w:rFonts w:ascii="Arial" w:cs="Arial" w:eastAsia="Arial" w:hAnsi="Arial"/>
          <w:b w:val="0"/>
          <w:sz w:val="22"/>
          <w:szCs w:val="22"/>
          <w:rtl w:val="0"/>
        </w:rPr>
        <w:t xml:space="preserve">Descalificación. La bandera negra se usa para informar a un competidor que ha sido descalificado y debe retirarse de la carrera. Siempre que sea posible, cuando se muestra la bandera negra, debe enseñarse el número del barco del equipo que ha sido descalificado en números no menores de 300mm de alto, en el punto designado por el Presidente de Jurado. Dimensiones: 100cm x 100cm</w:t>
      </w:r>
    </w:p>
    <w:p w:rsidR="00000000" w:rsidDel="00000000" w:rsidP="00000000" w:rsidRDefault="00000000" w:rsidRPr="00000000">
      <w:pPr>
        <w:widowControl w:val="0"/>
        <w:tabs>
          <w:tab w:val="left" w:pos="2312"/>
        </w:tabs>
        <w:spacing w:after="0" w:before="97" w:line="241" w:lineRule="auto"/>
        <w:ind w:left="2312" w:right="1406" w:hanging="1440"/>
        <w:contextualSpacing w:val="0"/>
        <w:jc w:val="both"/>
      </w:pPr>
      <w:r w:rsidDel="00000000" w:rsidR="00000000" w:rsidRPr="00000000">
        <w:rPr>
          <w:rFonts w:ascii="Arial" w:cs="Arial" w:eastAsia="Arial" w:hAnsi="Arial"/>
          <w:b w:val="1"/>
          <w:sz w:val="22"/>
          <w:szCs w:val="22"/>
          <w:rtl w:val="0"/>
        </w:rPr>
        <w:t xml:space="preserve">Azul</w:t>
        <w:tab/>
      </w:r>
      <w:r w:rsidDel="00000000" w:rsidR="00000000" w:rsidRPr="00000000">
        <w:rPr>
          <w:rFonts w:ascii="Arial" w:cs="Arial" w:eastAsia="Arial" w:hAnsi="Arial"/>
          <w:b w:val="0"/>
          <w:sz w:val="22"/>
          <w:szCs w:val="22"/>
          <w:rtl w:val="0"/>
        </w:rPr>
        <w:t xml:space="preserve">La bandera azul es usada para indicar a todos los competidores que el líder de la carrera ha empezado la última vuelta. Dimensiones: 100cm x 100cm</w:t>
      </w:r>
    </w:p>
    <w:p w:rsidR="00000000" w:rsidDel="00000000" w:rsidP="00000000" w:rsidRDefault="00000000" w:rsidRPr="00000000">
      <w:pPr>
        <w:pStyle w:val="Heading5"/>
        <w:tabs>
          <w:tab w:val="left" w:pos="2312"/>
        </w:tabs>
        <w:spacing w:before="96" w:lineRule="auto"/>
        <w:contextualSpacing w:val="0"/>
      </w:pPr>
      <w:r w:rsidDel="00000000" w:rsidR="00000000" w:rsidRPr="00000000">
        <w:rPr>
          <w:rtl w:val="0"/>
        </w:rPr>
        <w:t xml:space="preserve">A Cuadros</w:t>
        <w:tab/>
      </w:r>
      <w:r w:rsidDel="00000000" w:rsidR="00000000" w:rsidRPr="00000000">
        <w:rPr>
          <w:b w:val="0"/>
          <w:rtl w:val="0"/>
        </w:rPr>
        <w:t xml:space="preserve">Final: </w:t>
      </w:r>
      <w:r w:rsidDel="00000000" w:rsidR="00000000" w:rsidRPr="00000000">
        <w:rPr>
          <w:rtl w:val="0"/>
        </w:rPr>
        <w:t xml:space="preserve">La bandera a cuadros o damero indica el final de carrera.</w:t>
      </w:r>
      <w:r w:rsidDel="00000000" w:rsidR="00000000" w:rsidRPr="00000000">
        <w:rPr>
          <w:rtl w:val="0"/>
        </w:rPr>
      </w:r>
    </w:p>
    <w:p w:rsidR="00000000" w:rsidDel="00000000" w:rsidP="00000000" w:rsidRDefault="00000000" w:rsidRPr="00000000">
      <w:pPr>
        <w:ind w:left="2312" w:firstLine="0"/>
        <w:contextualSpacing w:val="0"/>
      </w:pPr>
      <w:r w:rsidDel="00000000" w:rsidR="00000000" w:rsidRPr="00000000">
        <w:rPr>
          <w:rFonts w:ascii="Arial" w:cs="Arial" w:eastAsia="Arial" w:hAnsi="Arial"/>
          <w:b w:val="1"/>
          <w:rtl w:val="0"/>
        </w:rPr>
        <w:t xml:space="preserve">Dimensiones: 100cm x 100cm</w:t>
      </w:r>
      <w:r w:rsidDel="00000000" w:rsidR="00000000" w:rsidRPr="00000000">
        <w:rPr>
          <w:rtl w:val="0"/>
        </w:rPr>
      </w:r>
    </w:p>
    <w:p w:rsidR="00000000" w:rsidDel="00000000" w:rsidP="00000000" w:rsidRDefault="00000000" w:rsidRPr="00000000">
      <w:pPr>
        <w:spacing w:before="102" w:lineRule="auto"/>
        <w:ind w:left="2268" w:right="1439" w:hanging="1396"/>
        <w:contextualSpacing w:val="0"/>
      </w:pPr>
      <w:r w:rsidDel="00000000" w:rsidR="00000000" w:rsidRPr="00000000">
        <w:rPr>
          <w:rFonts w:ascii="Arial" w:cs="Arial" w:eastAsia="Arial" w:hAnsi="Arial"/>
          <w:b w:val="1"/>
          <w:rtl w:val="0"/>
        </w:rPr>
        <w:t xml:space="preserve">Bandera Médica Azul y Blanca: </w:t>
      </w:r>
      <w:r w:rsidDel="00000000" w:rsidR="00000000" w:rsidRPr="00000000">
        <w:rPr>
          <w:rFonts w:ascii="Arial" w:cs="Arial" w:eastAsia="Arial" w:hAnsi="Arial"/>
          <w:rtl w:val="0"/>
        </w:rPr>
        <w:t xml:space="preserve">Todos los barcos deben llevar una bandera médica azul y blanca. Dimensiones 50cm x 50cm. La bandera tendrá ½ azul y ½ blanca </w:t>
      </w:r>
      <w:r w:rsidDel="00000000" w:rsidR="00000000" w:rsidRPr="00000000">
        <w:rPr>
          <w:rFonts w:ascii="Arial" w:cs="Arial" w:eastAsia="Arial" w:hAnsi="Arial"/>
          <w:b w:val="1"/>
          <w:rtl w:val="0"/>
        </w:rPr>
        <w:t xml:space="preserve">(separadas diagonalmente Punto de Azul diagonal arriba cerca del mástil) </w:t>
      </w:r>
      <w:r w:rsidDel="00000000" w:rsidR="00000000" w:rsidRPr="00000000">
        <w:rPr>
          <w:rFonts w:ascii="Arial" w:cs="Arial" w:eastAsia="Arial" w:hAnsi="Arial"/>
          <w:rtl w:val="0"/>
        </w:rPr>
        <w:t xml:space="preserve">en cada lado. Esta bandera se levantará solo cuando se precise asistencia Médica.</w:t>
      </w:r>
    </w:p>
    <w:p w:rsidR="00000000" w:rsidDel="00000000" w:rsidP="00000000" w:rsidRDefault="00000000" w:rsidRPr="00000000">
      <w:pPr>
        <w:widowControl w:val="0"/>
        <w:spacing w:after="0" w:before="97" w:line="240" w:lineRule="auto"/>
        <w:ind w:left="2410" w:hanging="1538"/>
        <w:contextualSpacing w:val="0"/>
      </w:pPr>
      <w:r w:rsidDel="00000000" w:rsidR="00000000" w:rsidRPr="00000000">
        <w:rPr>
          <w:rFonts w:ascii="Arial" w:cs="Arial" w:eastAsia="Arial" w:hAnsi="Arial"/>
          <w:b w:val="1"/>
          <w:sz w:val="22"/>
          <w:szCs w:val="22"/>
          <w:rtl w:val="0"/>
        </w:rPr>
        <w:t xml:space="preserve">Naranja:         </w:t>
      </w:r>
      <w:r w:rsidDel="00000000" w:rsidR="00000000" w:rsidRPr="00000000">
        <w:rPr>
          <w:rFonts w:ascii="Arial" w:cs="Arial" w:eastAsia="Arial" w:hAnsi="Arial"/>
          <w:b w:val="0"/>
          <w:sz w:val="22"/>
          <w:szCs w:val="22"/>
          <w:rtl w:val="0"/>
        </w:rPr>
        <w:t xml:space="preserve">Para usar los Observadores cuando su esquiador está en el agua. 50 x 50cm.</w:t>
      </w:r>
    </w:p>
    <w:p w:rsidR="00000000" w:rsidDel="00000000" w:rsidP="00000000" w:rsidRDefault="00000000" w:rsidRPr="00000000">
      <w:pPr>
        <w:widowControl w:val="0"/>
        <w:numPr>
          <w:ilvl w:val="1"/>
          <w:numId w:val="13"/>
        </w:numPr>
        <w:tabs>
          <w:tab w:val="left" w:pos="873"/>
        </w:tabs>
        <w:spacing w:after="0" w:before="100" w:line="240" w:lineRule="auto"/>
        <w:ind w:left="872" w:right="1407" w:hanging="720"/>
        <w:jc w:val="both"/>
        <w:rPr/>
      </w:pPr>
      <w:r w:rsidDel="00000000" w:rsidR="00000000" w:rsidRPr="00000000">
        <w:rPr>
          <w:rFonts w:ascii="Arial" w:cs="Arial" w:eastAsia="Arial" w:hAnsi="Arial"/>
          <w:b w:val="0"/>
          <w:sz w:val="22"/>
          <w:szCs w:val="22"/>
          <w:rtl w:val="0"/>
        </w:rPr>
        <w:t xml:space="preserve">Cada barco de Jueces debe mostrar continuamente una bandera verde para su identificación; además deben llevar una banderas amarilla, roja y negra a bordo. Las banderas roja y negra pueden usarse solo después de comunicarse con el Presidente de Jurado y, siguiendo las instrucciones que el/ella le dé al Juez.</w:t>
      </w:r>
    </w:p>
    <w:p w:rsidR="00000000" w:rsidDel="00000000" w:rsidP="00000000" w:rsidRDefault="00000000" w:rsidRPr="00000000">
      <w:pPr>
        <w:widowControl w:val="0"/>
        <w:numPr>
          <w:ilvl w:val="1"/>
          <w:numId w:val="13"/>
        </w:numPr>
        <w:tabs>
          <w:tab w:val="left" w:pos="873"/>
        </w:tabs>
        <w:spacing w:after="0" w:before="97" w:line="242.99999999999997" w:lineRule="auto"/>
        <w:ind w:left="872" w:right="1439" w:hanging="720"/>
        <w:rPr/>
      </w:pPr>
      <w:r w:rsidDel="00000000" w:rsidR="00000000" w:rsidRPr="00000000">
        <w:rPr>
          <w:rFonts w:ascii="Arial" w:cs="Arial" w:eastAsia="Arial" w:hAnsi="Arial"/>
          <w:b w:val="0"/>
          <w:sz w:val="22"/>
          <w:szCs w:val="22"/>
          <w:rtl w:val="0"/>
        </w:rPr>
        <w:t xml:space="preserve">Los barcos de de Seguridad y Rescate deben mostrar continuamente la bandera verde para su identificación.</w:t>
      </w:r>
    </w:p>
    <w:p w:rsidR="00000000" w:rsidDel="00000000" w:rsidP="00000000" w:rsidRDefault="00000000" w:rsidRPr="00000000">
      <w:pPr>
        <w:pStyle w:val="Heading5"/>
        <w:numPr>
          <w:ilvl w:val="1"/>
          <w:numId w:val="13"/>
        </w:numPr>
        <w:tabs>
          <w:tab w:val="left" w:pos="873"/>
        </w:tabs>
        <w:spacing w:before="93" w:lineRule="auto"/>
        <w:ind w:left="872" w:hanging="720"/>
        <w:rPr/>
      </w:pPr>
      <w:r w:rsidDel="00000000" w:rsidR="00000000" w:rsidRPr="00000000">
        <w:rPr>
          <w:rtl w:val="0"/>
        </w:rPr>
        <w:t xml:space="preserve">Panel Indicador</w:t>
      </w:r>
      <w:r w:rsidDel="00000000" w:rsidR="00000000" w:rsidRPr="00000000">
        <w:rPr>
          <w:rtl w:val="0"/>
        </w:rPr>
      </w:r>
    </w:p>
    <w:p w:rsidR="00000000" w:rsidDel="00000000" w:rsidP="00000000" w:rsidRDefault="00000000" w:rsidRPr="00000000">
      <w:pPr>
        <w:widowControl w:val="0"/>
        <w:spacing w:after="0" w:before="102" w:line="240" w:lineRule="auto"/>
        <w:ind w:left="872" w:right="1439" w:firstLine="0"/>
        <w:contextualSpacing w:val="0"/>
      </w:pPr>
      <w:r w:rsidDel="00000000" w:rsidR="00000000" w:rsidRPr="00000000">
        <w:rPr>
          <w:rFonts w:ascii="Arial" w:cs="Arial" w:eastAsia="Arial" w:hAnsi="Arial"/>
          <w:b w:val="0"/>
          <w:sz w:val="22"/>
          <w:szCs w:val="22"/>
          <w:rtl w:val="0"/>
        </w:rPr>
        <w:t xml:space="preserve">Se recomienda que sea montado un panel indicador a la vista de los espectadores y los competidores, para mostrar las situaciones actuales de los competidores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85" w:lineRule="auto"/>
        <w:contextualSpacing w:val="0"/>
      </w:pPr>
      <w:r w:rsidDel="00000000" w:rsidR="00000000" w:rsidRPr="00000000">
        <w:rPr>
          <w:rtl w:val="0"/>
        </w:rPr>
        <w:t xml:space="preserve">REGLA 8: LÍNEA DE SALIDA y CIRCUITO</w:t>
      </w:r>
      <w:r w:rsidDel="00000000" w:rsidR="00000000" w:rsidRPr="00000000">
        <w:rPr>
          <w:rtl w:val="0"/>
        </w:rPr>
      </w:r>
    </w:p>
    <w:p w:rsidR="00000000" w:rsidDel="00000000" w:rsidP="00000000" w:rsidRDefault="00000000" w:rsidRPr="00000000">
      <w:pPr>
        <w:numPr>
          <w:ilvl w:val="1"/>
          <w:numId w:val="11"/>
        </w:numPr>
        <w:tabs>
          <w:tab w:val="left" w:pos="873"/>
        </w:tabs>
        <w:spacing w:before="99" w:line="241" w:lineRule="auto"/>
        <w:ind w:left="872" w:right="1407" w:hanging="720"/>
        <w:jc w:val="both"/>
        <w:rPr/>
      </w:pPr>
      <w:r w:rsidDel="00000000" w:rsidR="00000000" w:rsidRPr="00000000">
        <w:rPr>
          <w:rFonts w:ascii="Arial" w:cs="Arial" w:eastAsia="Arial" w:hAnsi="Arial"/>
          <w:rtl w:val="0"/>
        </w:rPr>
        <w:t xml:space="preserve">Los detalles de la competición serán dados por los organizadores con la ayuda de un Dossier del Evento entregado a los Capitanes de Equipo para distribución. Todas las carreras se harán en el sentido contrario a las agujas del reloj. </w:t>
      </w:r>
      <w:r w:rsidDel="00000000" w:rsidR="00000000" w:rsidRPr="00000000">
        <w:rPr>
          <w:rFonts w:ascii="Arial" w:cs="Arial" w:eastAsia="Arial" w:hAnsi="Arial"/>
          <w:i w:val="1"/>
          <w:rtl w:val="0"/>
        </w:rPr>
        <w:t xml:space="preserve">Habrá una profundidad mínima del agua de 1.5 metros para todas las carreras.</w:t>
      </w:r>
      <w:r w:rsidDel="00000000" w:rsidR="00000000" w:rsidRPr="00000000">
        <w:rPr>
          <w:rtl w:val="0"/>
        </w:rPr>
      </w:r>
    </w:p>
    <w:p w:rsidR="00000000" w:rsidDel="00000000" w:rsidP="00000000" w:rsidRDefault="00000000" w:rsidRPr="00000000">
      <w:pPr>
        <w:widowControl w:val="0"/>
        <w:spacing w:after="0" w:before="98" w:line="240" w:lineRule="auto"/>
        <w:ind w:left="1592" w:firstLine="0"/>
        <w:contextualSpacing w:val="0"/>
      </w:pPr>
      <w:r w:rsidDel="00000000" w:rsidR="00000000" w:rsidRPr="00000000">
        <w:rPr>
          <w:rFonts w:ascii="Arial" w:cs="Arial" w:eastAsia="Arial" w:hAnsi="Arial"/>
          <w:b w:val="0"/>
          <w:sz w:val="22"/>
          <w:szCs w:val="22"/>
          <w:rtl w:val="0"/>
        </w:rPr>
        <w:t xml:space="preserve">Distancias(duración) de Carreras:</w:t>
      </w:r>
    </w:p>
    <w:p w:rsidR="00000000" w:rsidDel="00000000" w:rsidP="00000000" w:rsidRDefault="00000000" w:rsidRPr="00000000">
      <w:pPr>
        <w:widowControl w:val="0"/>
        <w:tabs>
          <w:tab w:val="left" w:pos="5192"/>
        </w:tabs>
        <w:spacing w:after="0" w:before="0" w:line="240" w:lineRule="auto"/>
        <w:ind w:left="1592" w:firstLine="0"/>
        <w:contextualSpacing w:val="0"/>
      </w:pPr>
      <w:r w:rsidDel="00000000" w:rsidR="00000000" w:rsidRPr="00000000">
        <w:rPr>
          <w:rFonts w:ascii="Arial" w:cs="Arial" w:eastAsia="Arial" w:hAnsi="Arial"/>
          <w:b w:val="0"/>
          <w:sz w:val="22"/>
          <w:szCs w:val="22"/>
          <w:rtl w:val="0"/>
        </w:rPr>
        <w:t xml:space="preserve">FI, FII Hombres</w:t>
        <w:tab/>
        <w:t xml:space="preserve">50 min + 1 vuelta</w:t>
      </w:r>
    </w:p>
    <w:p w:rsidR="00000000" w:rsidDel="00000000" w:rsidP="00000000" w:rsidRDefault="00000000" w:rsidRPr="00000000">
      <w:pPr>
        <w:widowControl w:val="0"/>
        <w:tabs>
          <w:tab w:val="left" w:pos="5192"/>
        </w:tabs>
        <w:spacing w:after="0" w:before="1" w:line="240" w:lineRule="auto"/>
        <w:ind w:left="1592" w:firstLine="0"/>
        <w:contextualSpacing w:val="0"/>
      </w:pPr>
      <w:r w:rsidDel="00000000" w:rsidR="00000000" w:rsidRPr="00000000">
        <w:rPr>
          <w:rFonts w:ascii="Arial" w:cs="Arial" w:eastAsia="Arial" w:hAnsi="Arial"/>
          <w:b w:val="0"/>
          <w:sz w:val="22"/>
          <w:szCs w:val="22"/>
          <w:rtl w:val="0"/>
        </w:rPr>
        <w:t xml:space="preserve">FI, FII Damas</w:t>
        <w:tab/>
        <w:t xml:space="preserve">35min + 1 vuelta</w:t>
      </w:r>
    </w:p>
    <w:p w:rsidR="00000000" w:rsidDel="00000000" w:rsidP="00000000" w:rsidRDefault="00000000" w:rsidRPr="00000000">
      <w:pPr>
        <w:widowControl w:val="0"/>
        <w:tabs>
          <w:tab w:val="left" w:pos="5192"/>
        </w:tabs>
        <w:spacing w:after="0" w:before="0" w:line="240" w:lineRule="auto"/>
        <w:ind w:left="1592" w:firstLine="0"/>
        <w:contextualSpacing w:val="0"/>
      </w:pPr>
      <w:r w:rsidDel="00000000" w:rsidR="00000000" w:rsidRPr="00000000">
        <w:rPr>
          <w:rFonts w:ascii="Arial" w:cs="Arial" w:eastAsia="Arial" w:hAnsi="Arial"/>
          <w:b w:val="0"/>
          <w:sz w:val="22"/>
          <w:szCs w:val="22"/>
          <w:rtl w:val="0"/>
        </w:rPr>
        <w:t xml:space="preserve">FIII Hombres y Mujeres</w:t>
        <w:tab/>
        <w:t xml:space="preserve">35min + 1 vuelta</w:t>
      </w:r>
    </w:p>
    <w:p w:rsidR="00000000" w:rsidDel="00000000" w:rsidP="00000000" w:rsidRDefault="00000000" w:rsidRPr="00000000">
      <w:pPr>
        <w:widowControl w:val="0"/>
        <w:tabs>
          <w:tab w:val="left" w:pos="5192"/>
        </w:tabs>
        <w:spacing w:after="0" w:before="0" w:line="240" w:lineRule="auto"/>
        <w:ind w:left="1592" w:firstLine="0"/>
        <w:contextualSpacing w:val="0"/>
      </w:pPr>
      <w:r w:rsidDel="00000000" w:rsidR="00000000" w:rsidRPr="00000000">
        <w:rPr>
          <w:rFonts w:ascii="Arial" w:cs="Arial" w:eastAsia="Arial" w:hAnsi="Arial"/>
          <w:b w:val="0"/>
          <w:sz w:val="22"/>
          <w:szCs w:val="22"/>
          <w:rtl w:val="0"/>
        </w:rPr>
        <w:t xml:space="preserve">Seniors</w:t>
        <w:tab/>
        <w:t xml:space="preserve">35min + 1 vuelta</w:t>
      </w:r>
    </w:p>
    <w:p w:rsidR="00000000" w:rsidDel="00000000" w:rsidP="00000000" w:rsidRDefault="00000000" w:rsidRPr="00000000">
      <w:pPr>
        <w:widowControl w:val="0"/>
        <w:tabs>
          <w:tab w:val="left" w:pos="5192"/>
        </w:tabs>
        <w:spacing w:after="0" w:before="1" w:line="240" w:lineRule="auto"/>
        <w:ind w:left="1592" w:firstLine="0"/>
        <w:contextualSpacing w:val="0"/>
      </w:pPr>
      <w:r w:rsidDel="00000000" w:rsidR="00000000" w:rsidRPr="00000000">
        <w:rPr>
          <w:rFonts w:ascii="Arial" w:cs="Arial" w:eastAsia="Arial" w:hAnsi="Arial"/>
          <w:b w:val="0"/>
          <w:sz w:val="22"/>
          <w:szCs w:val="22"/>
          <w:rtl w:val="0"/>
        </w:rPr>
        <w:t xml:space="preserve">Juniors</w:t>
        <w:tab/>
        <w:t xml:space="preserve">35min + 1 vuelta</w:t>
      </w:r>
    </w:p>
    <w:p w:rsidR="00000000" w:rsidDel="00000000" w:rsidP="00000000" w:rsidRDefault="00000000" w:rsidRPr="00000000">
      <w:pPr>
        <w:widowControl w:val="0"/>
        <w:tabs>
          <w:tab w:val="left" w:pos="5192"/>
        </w:tabs>
        <w:spacing w:after="0" w:before="0" w:line="240" w:lineRule="auto"/>
        <w:ind w:left="1592" w:firstLine="0"/>
        <w:contextualSpacing w:val="0"/>
      </w:pPr>
      <w:r w:rsidDel="00000000" w:rsidR="00000000" w:rsidRPr="00000000">
        <w:rPr>
          <w:rFonts w:ascii="Arial" w:cs="Arial" w:eastAsia="Arial" w:hAnsi="Arial"/>
          <w:b w:val="0"/>
          <w:sz w:val="22"/>
          <w:szCs w:val="22"/>
          <w:rtl w:val="0"/>
        </w:rPr>
        <w:t xml:space="preserve">Euro-Kids B</w:t>
        <w:tab/>
        <w:t xml:space="preserve">25min + 1 vuelta</w:t>
      </w:r>
    </w:p>
    <w:p w:rsidR="00000000" w:rsidDel="00000000" w:rsidP="00000000" w:rsidRDefault="00000000" w:rsidRPr="00000000">
      <w:pPr>
        <w:widowControl w:val="0"/>
        <w:tabs>
          <w:tab w:val="left" w:pos="5192"/>
        </w:tabs>
        <w:spacing w:after="0" w:before="1" w:line="240" w:lineRule="auto"/>
        <w:ind w:left="1592" w:firstLine="0"/>
        <w:contextualSpacing w:val="0"/>
      </w:pPr>
      <w:r w:rsidDel="00000000" w:rsidR="00000000" w:rsidRPr="00000000">
        <w:rPr>
          <w:rFonts w:ascii="Arial" w:cs="Arial" w:eastAsia="Arial" w:hAnsi="Arial"/>
          <w:b w:val="0"/>
          <w:sz w:val="22"/>
          <w:szCs w:val="22"/>
          <w:rtl w:val="0"/>
        </w:rPr>
        <w:t xml:space="preserve">Euro Kids A</w:t>
        <w:tab/>
        <w:t xml:space="preserve">15min + 1 vuelta.</w:t>
      </w:r>
    </w:p>
    <w:p w:rsidR="00000000" w:rsidDel="00000000" w:rsidP="00000000" w:rsidRDefault="00000000" w:rsidRPr="00000000">
      <w:pPr>
        <w:widowControl w:val="0"/>
        <w:spacing w:after="0" w:before="100" w:line="240" w:lineRule="auto"/>
        <w:ind w:left="872" w:right="1439" w:firstLine="0"/>
        <w:contextualSpacing w:val="0"/>
      </w:pPr>
      <w:r w:rsidDel="00000000" w:rsidR="00000000" w:rsidRPr="00000000">
        <w:rPr>
          <w:rFonts w:ascii="Arial" w:cs="Arial" w:eastAsia="Arial" w:hAnsi="Arial"/>
          <w:b w:val="0"/>
          <w:sz w:val="22"/>
          <w:szCs w:val="22"/>
          <w:rtl w:val="0"/>
        </w:rPr>
        <w:t xml:space="preserve">Para que una carrera sea declarada valida, debe haberse recorrido, como mínimo, el 51% del tiempo programado.</w:t>
      </w:r>
    </w:p>
    <w:p w:rsidR="00000000" w:rsidDel="00000000" w:rsidP="00000000" w:rsidRDefault="00000000" w:rsidRPr="00000000">
      <w:pPr>
        <w:widowControl w:val="0"/>
        <w:numPr>
          <w:ilvl w:val="1"/>
          <w:numId w:val="11"/>
        </w:numPr>
        <w:tabs>
          <w:tab w:val="left" w:pos="873"/>
        </w:tabs>
        <w:spacing w:after="0" w:before="97" w:line="242.99999999999997" w:lineRule="auto"/>
        <w:ind w:left="872" w:right="1407" w:hanging="720"/>
        <w:jc w:val="both"/>
        <w:rPr/>
      </w:pPr>
      <w:r w:rsidDel="00000000" w:rsidR="00000000" w:rsidRPr="00000000">
        <w:rPr>
          <w:rFonts w:ascii="Arial" w:cs="Arial" w:eastAsia="Arial" w:hAnsi="Arial"/>
          <w:b w:val="0"/>
          <w:sz w:val="22"/>
          <w:szCs w:val="22"/>
          <w:rtl w:val="0"/>
        </w:rPr>
        <w:t xml:space="preserve">De acuerdo con las circunstancias locales, se puede usar cualquiera de los métodos siguientes para dar la salida:</w:t>
      </w:r>
    </w:p>
    <w:p w:rsidR="00000000" w:rsidDel="00000000" w:rsidP="00000000" w:rsidRDefault="00000000" w:rsidRPr="00000000">
      <w:pPr>
        <w:widowControl w:val="0"/>
        <w:numPr>
          <w:ilvl w:val="2"/>
          <w:numId w:val="11"/>
        </w:numPr>
        <w:tabs>
          <w:tab w:val="left" w:pos="1958"/>
        </w:tabs>
        <w:spacing w:after="0" w:before="96" w:line="240" w:lineRule="auto"/>
        <w:ind w:left="1950" w:right="1409" w:hanging="358.0000000000001"/>
        <w:jc w:val="both"/>
        <w:rPr>
          <w:b w:val="0"/>
        </w:rPr>
      </w:pPr>
      <w:r w:rsidDel="00000000" w:rsidR="00000000" w:rsidRPr="00000000">
        <w:rPr>
          <w:rFonts w:ascii="Arial" w:cs="Arial" w:eastAsia="Arial" w:hAnsi="Arial"/>
          <w:b w:val="0"/>
          <w:sz w:val="22"/>
          <w:szCs w:val="22"/>
          <w:rtl w:val="0"/>
        </w:rPr>
        <w:t xml:space="preserve">Parrillas de Salida: Las Parillas deben ser escalonadas con un intervalo de salida mínimo de 10 (diez) segundos entre parrillas.</w:t>
      </w:r>
    </w:p>
    <w:p w:rsidR="00000000" w:rsidDel="00000000" w:rsidP="00000000" w:rsidRDefault="00000000" w:rsidRPr="00000000">
      <w:pPr>
        <w:widowControl w:val="0"/>
        <w:numPr>
          <w:ilvl w:val="2"/>
          <w:numId w:val="11"/>
        </w:numPr>
        <w:tabs>
          <w:tab w:val="left" w:pos="1975"/>
        </w:tabs>
        <w:spacing w:after="0" w:before="0" w:line="240" w:lineRule="auto"/>
        <w:ind w:left="1974" w:hanging="382.00000000000017"/>
        <w:rPr/>
      </w:pPr>
      <w:r w:rsidDel="00000000" w:rsidR="00000000" w:rsidRPr="00000000">
        <w:rPr>
          <w:rFonts w:ascii="Arial" w:cs="Arial" w:eastAsia="Arial" w:hAnsi="Arial"/>
          <w:b w:val="0"/>
          <w:sz w:val="22"/>
          <w:szCs w:val="22"/>
          <w:rtl w:val="0"/>
        </w:rPr>
        <w:t xml:space="preserve">Salida masiva simultánea.</w:t>
      </w:r>
      <w:r w:rsidDel="00000000" w:rsidR="00000000" w:rsidRPr="00000000">
        <w:rPr>
          <w:rtl w:val="0"/>
        </w:rPr>
      </w:r>
    </w:p>
    <w:p w:rsidR="00000000" w:rsidDel="00000000" w:rsidP="00000000" w:rsidRDefault="00000000" w:rsidRPr="00000000">
      <w:pPr>
        <w:widowControl w:val="0"/>
        <w:numPr>
          <w:ilvl w:val="1"/>
          <w:numId w:val="11"/>
        </w:numPr>
        <w:tabs>
          <w:tab w:val="left" w:pos="873"/>
        </w:tabs>
        <w:spacing w:after="0" w:before="100" w:line="240" w:lineRule="auto"/>
        <w:ind w:left="872" w:right="1405" w:hanging="720"/>
        <w:jc w:val="both"/>
        <w:rPr/>
      </w:pPr>
      <w:r w:rsidDel="00000000" w:rsidR="00000000" w:rsidRPr="00000000">
        <w:rPr>
          <w:rFonts w:ascii="Arial" w:cs="Arial" w:eastAsia="Arial" w:hAnsi="Arial"/>
          <w:b w:val="0"/>
          <w:sz w:val="22"/>
          <w:szCs w:val="22"/>
          <w:rtl w:val="0"/>
        </w:rPr>
        <w:t xml:space="preserve">Las salidas solo serán permitidas si hay, al menos, una distancia de 10 metros a cada lado del barco competidor. Se recomienda que las distancias entre la línea de salida y la primera boya de giro sea de 2.5kms y que las carreras se hagan en un circuito de una longitud de mas de 5km, siempre que sea posible.</w:t>
      </w:r>
    </w:p>
    <w:p w:rsidR="00000000" w:rsidDel="00000000" w:rsidP="00000000" w:rsidRDefault="00000000" w:rsidRPr="00000000">
      <w:pPr>
        <w:widowControl w:val="0"/>
        <w:numPr>
          <w:ilvl w:val="1"/>
          <w:numId w:val="11"/>
        </w:numPr>
        <w:tabs>
          <w:tab w:val="left" w:pos="873"/>
        </w:tabs>
        <w:spacing w:after="0" w:before="97" w:line="240" w:lineRule="auto"/>
        <w:ind w:left="872" w:right="1406" w:hanging="720"/>
        <w:jc w:val="both"/>
        <w:rPr/>
      </w:pPr>
      <w:r w:rsidDel="00000000" w:rsidR="00000000" w:rsidRPr="00000000">
        <w:rPr>
          <w:rFonts w:ascii="Arial" w:cs="Arial" w:eastAsia="Arial" w:hAnsi="Arial"/>
          <w:b w:val="0"/>
          <w:sz w:val="22"/>
          <w:szCs w:val="22"/>
          <w:rtl w:val="0"/>
        </w:rPr>
        <w:t xml:space="preserve">Para salida simultánea masiva, se señalará la salida en 5 minutos levantando  la bandera Nacional, junto con la bandera verde, en un barco estárter o desde un muelle que se vea por los esquiadores y tripulación del barco. La señal de 30 segundos para la salida, se dará bajando la bandera verde. Entonces los esquiadores pueden entrar en el agua, desde sus barcos, que entonces pueden tensar la cuerda de esquí. La salida se señalará bajando la bandera Nacional y los esquiadores no deben estar en posición de esquiar hasta que se haya dado la señal de salida.</w:t>
      </w:r>
    </w:p>
    <w:p w:rsidR="00000000" w:rsidDel="00000000" w:rsidP="00000000" w:rsidRDefault="00000000" w:rsidRPr="00000000">
      <w:pPr>
        <w:widowControl w:val="0"/>
        <w:numPr>
          <w:ilvl w:val="2"/>
          <w:numId w:val="11"/>
        </w:numPr>
        <w:tabs>
          <w:tab w:val="left" w:pos="1953"/>
        </w:tabs>
        <w:spacing w:after="0" w:before="61" w:line="240" w:lineRule="auto"/>
        <w:ind w:left="1952" w:right="1406" w:hanging="360"/>
        <w:jc w:val="both"/>
        <w:rPr>
          <w:b w:val="0"/>
        </w:rPr>
      </w:pPr>
      <w:r w:rsidDel="00000000" w:rsidR="00000000" w:rsidRPr="00000000">
        <w:rPr>
          <w:rFonts w:ascii="Arial" w:cs="Arial" w:eastAsia="Arial" w:hAnsi="Arial"/>
          <w:b w:val="0"/>
          <w:sz w:val="22"/>
          <w:szCs w:val="22"/>
          <w:rtl w:val="0"/>
        </w:rPr>
        <w:t xml:space="preserve">Si se interrumpe el proceso de salida, debe levantarse la bandera roja, durante todo el tiempo de la interrupción. La nueva salida será de 3 minutos en lugar de 5. La nueva salida de 3 minutos seguirá el proceso normal.</w:t>
      </w:r>
    </w:p>
    <w:p w:rsidR="00000000" w:rsidDel="00000000" w:rsidP="00000000" w:rsidRDefault="00000000" w:rsidRPr="00000000">
      <w:pPr>
        <w:widowControl w:val="0"/>
        <w:numPr>
          <w:ilvl w:val="2"/>
          <w:numId w:val="11"/>
        </w:numPr>
        <w:tabs>
          <w:tab w:val="left" w:pos="1953"/>
        </w:tabs>
        <w:spacing w:after="0" w:before="61" w:line="240" w:lineRule="auto"/>
        <w:ind w:left="1952" w:hanging="360"/>
        <w:rPr>
          <w:b w:val="0"/>
        </w:rPr>
      </w:pPr>
      <w:r w:rsidDel="00000000" w:rsidR="00000000" w:rsidRPr="00000000">
        <w:rPr>
          <w:rFonts w:ascii="Arial" w:cs="Arial" w:eastAsia="Arial" w:hAnsi="Arial"/>
          <w:b w:val="0"/>
          <w:sz w:val="22"/>
          <w:szCs w:val="22"/>
          <w:rtl w:val="0"/>
        </w:rPr>
        <w:t xml:space="preserve">En salidas por parrillas los barcos deben salir desde la posición asignada.</w:t>
      </w:r>
    </w:p>
    <w:p w:rsidR="00000000" w:rsidDel="00000000" w:rsidP="00000000" w:rsidRDefault="00000000" w:rsidRPr="00000000">
      <w:pPr>
        <w:pStyle w:val="Heading5"/>
        <w:spacing w:before="56" w:lineRule="auto"/>
        <w:ind w:left="6351" w:firstLine="0"/>
        <w:contextualSpacing w:val="0"/>
      </w:pPr>
      <w:r w:rsidDel="00000000" w:rsidR="00000000" w:rsidRPr="00000000">
        <w:rPr>
          <w:color w:val="0000ff"/>
          <w:u w:val="single"/>
          <w:rtl w:val="0"/>
        </w:rPr>
        <w:t xml:space="preserve">PENALIZACIÓN 12.02 Fija: 1%</w:t>
      </w:r>
      <w:r w:rsidDel="00000000" w:rsidR="00000000" w:rsidRPr="00000000">
        <w:rPr>
          <w:rtl w:val="0"/>
        </w:rPr>
      </w:r>
    </w:p>
    <w:p w:rsidR="00000000" w:rsidDel="00000000" w:rsidP="00000000" w:rsidRDefault="00000000" w:rsidRPr="00000000">
      <w:pPr>
        <w:widowControl w:val="0"/>
        <w:numPr>
          <w:ilvl w:val="2"/>
          <w:numId w:val="11"/>
        </w:numPr>
        <w:tabs>
          <w:tab w:val="left" w:pos="1953"/>
        </w:tabs>
        <w:spacing w:after="0" w:before="64" w:line="240" w:lineRule="auto"/>
        <w:ind w:left="1952" w:right="1407" w:hanging="360"/>
        <w:jc w:val="both"/>
        <w:rPr>
          <w:b w:val="0"/>
        </w:rPr>
      </w:pPr>
      <w:r w:rsidDel="00000000" w:rsidR="00000000" w:rsidRPr="00000000">
        <w:rPr>
          <w:rFonts w:ascii="Arial" w:cs="Arial" w:eastAsia="Arial" w:hAnsi="Arial"/>
          <w:b w:val="0"/>
          <w:sz w:val="22"/>
          <w:szCs w:val="22"/>
          <w:rtl w:val="0"/>
        </w:rPr>
        <w:t xml:space="preserve">Los barcos deben permanecer en sus posiciones de salida, sin moverse, a menos que lo impidan las condiciones del tiempo.</w:t>
      </w:r>
    </w:p>
    <w:p w:rsidR="00000000" w:rsidDel="00000000" w:rsidP="00000000" w:rsidRDefault="00000000" w:rsidRPr="00000000">
      <w:pPr>
        <w:widowControl w:val="0"/>
        <w:numPr>
          <w:ilvl w:val="2"/>
          <w:numId w:val="11"/>
        </w:numPr>
        <w:tabs>
          <w:tab w:val="left" w:pos="1953"/>
        </w:tabs>
        <w:spacing w:after="0" w:before="59" w:line="240" w:lineRule="auto"/>
        <w:ind w:left="1952" w:right="1406" w:hanging="360"/>
        <w:jc w:val="both"/>
        <w:rPr>
          <w:b w:val="0"/>
        </w:rPr>
      </w:pPr>
      <w:r w:rsidDel="00000000" w:rsidR="00000000" w:rsidRPr="00000000">
        <w:rPr>
          <w:rFonts w:ascii="Arial" w:cs="Arial" w:eastAsia="Arial" w:hAnsi="Arial"/>
          <w:b w:val="0"/>
          <w:sz w:val="22"/>
          <w:szCs w:val="22"/>
          <w:rtl w:val="0"/>
        </w:rPr>
        <w:t xml:space="preserve">Cuando se hacen salidas por parrillas y un esquiador/a falla su salida, el barco de arrastre </w:t>
      </w:r>
      <w:r w:rsidDel="00000000" w:rsidR="00000000" w:rsidRPr="00000000">
        <w:rPr>
          <w:rFonts w:ascii="Arial" w:cs="Arial" w:eastAsia="Arial" w:hAnsi="Arial"/>
          <w:b w:val="1"/>
          <w:sz w:val="22"/>
          <w:szCs w:val="22"/>
          <w:rtl w:val="0"/>
        </w:rPr>
        <w:t xml:space="preserve">NO </w:t>
      </w:r>
      <w:r w:rsidDel="00000000" w:rsidR="00000000" w:rsidRPr="00000000">
        <w:rPr>
          <w:rFonts w:ascii="Arial" w:cs="Arial" w:eastAsia="Arial" w:hAnsi="Arial"/>
          <w:b w:val="0"/>
          <w:sz w:val="22"/>
          <w:szCs w:val="22"/>
          <w:rtl w:val="0"/>
        </w:rPr>
        <w:t xml:space="preserve">está autorizado a girar para recoger su esquiador hasta que han pasado todas las parrillas. El observador debe recoger la cuerda fuera del paso de otros barcos, antes de ir hacia su esquiador.</w:t>
      </w:r>
    </w:p>
    <w:p w:rsidR="00000000" w:rsidDel="00000000" w:rsidP="00000000" w:rsidRDefault="00000000" w:rsidRPr="00000000">
      <w:pPr>
        <w:pStyle w:val="Heading5"/>
        <w:spacing w:before="56" w:lineRule="auto"/>
        <w:ind w:left="6351" w:firstLine="0"/>
        <w:contextualSpacing w:val="0"/>
      </w:pPr>
      <w:r w:rsidDel="00000000" w:rsidR="00000000" w:rsidRPr="00000000">
        <w:rPr>
          <w:color w:val="0000ff"/>
          <w:u w:val="single"/>
          <w:rtl w:val="0"/>
        </w:rPr>
        <w:t xml:space="preserve">PENALIZACIÓN 12.02 Fija: 9%</w:t>
      </w:r>
      <w:r w:rsidDel="00000000" w:rsidR="00000000" w:rsidRPr="00000000">
        <w:rPr>
          <w:rtl w:val="0"/>
        </w:rPr>
      </w:r>
    </w:p>
    <w:p w:rsidR="00000000" w:rsidDel="00000000" w:rsidP="00000000" w:rsidRDefault="00000000" w:rsidRPr="00000000">
      <w:pPr>
        <w:spacing w:before="61" w:lineRule="auto"/>
        <w:ind w:left="1952" w:right="1407" w:hanging="360"/>
        <w:contextualSpacing w:val="0"/>
        <w:jc w:val="both"/>
      </w:pPr>
      <w:r w:rsidDel="00000000" w:rsidR="00000000" w:rsidRPr="00000000">
        <w:rPr>
          <w:rFonts w:ascii="Arial" w:cs="Arial" w:eastAsia="Arial" w:hAnsi="Arial"/>
          <w:b w:val="1"/>
          <w:rtl w:val="0"/>
        </w:rPr>
        <w:t xml:space="preserve">e) </w:t>
      </w:r>
      <w:r w:rsidDel="00000000" w:rsidR="00000000" w:rsidRPr="00000000">
        <w:rPr>
          <w:rFonts w:ascii="Arial" w:cs="Arial" w:eastAsia="Arial" w:hAnsi="Arial"/>
          <w:rtl w:val="0"/>
        </w:rPr>
        <w:t xml:space="preserve">Los barcos NO DEBEN estar sobre la línea de salida antes de que se baje la bandera Nacional (La línea de salida debe ser definida durante la reunión Informativa a los Capitanes de Equipo).</w:t>
      </w:r>
    </w:p>
    <w:p w:rsidR="00000000" w:rsidDel="00000000" w:rsidP="00000000" w:rsidRDefault="00000000" w:rsidRPr="00000000">
      <w:pPr>
        <w:pStyle w:val="Heading5"/>
        <w:spacing w:before="59" w:lineRule="auto"/>
        <w:ind w:left="6351" w:firstLine="0"/>
        <w:contextualSpacing w:val="0"/>
      </w:pPr>
      <w:r w:rsidDel="00000000" w:rsidR="00000000" w:rsidRPr="00000000">
        <w:rPr>
          <w:color w:val="0000ff"/>
          <w:u w:val="single"/>
          <w:rtl w:val="0"/>
        </w:rPr>
        <w:t xml:space="preserve">PENALIZACIÓN 12.02 Fija: 1%</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1"/>
          <w:numId w:val="11"/>
        </w:numPr>
        <w:tabs>
          <w:tab w:val="left" w:pos="645"/>
        </w:tabs>
        <w:spacing w:after="0" w:before="73" w:line="240" w:lineRule="auto"/>
        <w:ind w:left="872" w:right="1404" w:hanging="720"/>
        <w:jc w:val="both"/>
        <w:rPr/>
      </w:pPr>
      <w:r w:rsidDel="00000000" w:rsidR="00000000" w:rsidRPr="00000000">
        <w:rPr>
          <w:rFonts w:ascii="Arial" w:cs="Arial" w:eastAsia="Arial" w:hAnsi="Arial"/>
          <w:b w:val="0"/>
          <w:sz w:val="22"/>
          <w:szCs w:val="22"/>
          <w:rtl w:val="0"/>
        </w:rPr>
        <w:t xml:space="preserve">a) Es obligatorio que todos los virajes estén marcados por boyas, barcos fondeados o marcadores marítimos permanentes. Todos los marcadores de carrera serán pasados por el exterior..</w:t>
      </w:r>
    </w:p>
    <w:p w:rsidR="00000000" w:rsidDel="00000000" w:rsidP="00000000" w:rsidRDefault="00000000" w:rsidRPr="00000000">
      <w:pPr>
        <w:pStyle w:val="Heading5"/>
        <w:ind w:left="4739" w:firstLine="0"/>
        <w:contextualSpacing w:val="0"/>
      </w:pPr>
      <w:r w:rsidDel="00000000" w:rsidR="00000000" w:rsidRPr="00000000">
        <w:rPr>
          <w:color w:val="0000ff"/>
          <w:u w:val="single"/>
          <w:rtl w:val="0"/>
        </w:rPr>
        <w:t xml:space="preserve">PENALIZACIÓN 12.02 Fija: 1 VUELTA MENOS</w:t>
      </w:r>
      <w:r w:rsidDel="00000000" w:rsidR="00000000" w:rsidRPr="00000000">
        <w:rPr>
          <w:rtl w:val="0"/>
        </w:rPr>
      </w:r>
    </w:p>
    <w:p w:rsidR="00000000" w:rsidDel="00000000" w:rsidP="00000000" w:rsidRDefault="00000000" w:rsidRPr="00000000">
      <w:pPr>
        <w:spacing w:before="100" w:lineRule="auto"/>
        <w:ind w:left="6267" w:firstLine="0"/>
        <w:contextualSpacing w:val="0"/>
      </w:pPr>
      <w:r w:rsidDel="00000000" w:rsidR="00000000" w:rsidRPr="00000000">
        <w:rPr>
          <w:rFonts w:ascii="Arial" w:cs="Arial" w:eastAsia="Arial" w:hAnsi="Arial"/>
          <w:b w:val="1"/>
          <w:color w:val="0000ff"/>
          <w:u w:val="single"/>
          <w:rtl w:val="0"/>
        </w:rPr>
        <w:t xml:space="preserve">En caso de repetición Fijo: 3 %</w:t>
      </w:r>
      <w:r w:rsidDel="00000000" w:rsidR="00000000" w:rsidRPr="00000000">
        <w:rPr>
          <w:rtl w:val="0"/>
        </w:rPr>
      </w:r>
    </w:p>
    <w:p w:rsidR="00000000" w:rsidDel="00000000" w:rsidP="00000000" w:rsidRDefault="00000000" w:rsidRPr="00000000">
      <w:pPr>
        <w:widowControl w:val="0"/>
        <w:spacing w:after="0" w:before="102" w:line="240" w:lineRule="auto"/>
        <w:ind w:left="992" w:right="1407" w:hanging="360"/>
        <w:contextualSpacing w:val="0"/>
        <w:jc w:val="both"/>
      </w:pPr>
      <w:r w:rsidDel="00000000" w:rsidR="00000000" w:rsidRPr="00000000">
        <w:rPr>
          <w:rFonts w:ascii="Arial" w:cs="Arial" w:eastAsia="Arial" w:hAnsi="Arial"/>
          <w:b w:val="0"/>
          <w:sz w:val="22"/>
          <w:szCs w:val="22"/>
          <w:rtl w:val="0"/>
        </w:rPr>
        <w:t xml:space="preserve">b) No se permite pasar por el interior o cambiar de carril dentro de los 100 metros de la boya de viraje o marcador. Esta distancia se mostrará claramente mediante una boya de 100 metros o marcador, hasta que el esquiador vire en la boya y tome una línea recta en la ruta natural</w:t>
      </w:r>
    </w:p>
    <w:p w:rsidR="00000000" w:rsidDel="00000000" w:rsidP="00000000" w:rsidRDefault="00000000" w:rsidRPr="00000000">
      <w:pPr>
        <w:pStyle w:val="Heading5"/>
        <w:ind w:left="6320" w:firstLine="0"/>
        <w:contextualSpacing w:val="0"/>
      </w:pPr>
      <w:r w:rsidDel="00000000" w:rsidR="00000000" w:rsidRPr="00000000">
        <w:rPr>
          <w:color w:val="0000ff"/>
          <w:u w:val="single"/>
          <w:rtl w:val="0"/>
        </w:rPr>
        <w:t xml:space="preserve">PENALIZACIÓN 12.02 Fijo: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ind w:left="872" w:right="1404" w:hanging="360"/>
        <w:contextualSpacing w:val="0"/>
        <w:jc w:val="both"/>
      </w:pPr>
      <w:r w:rsidDel="00000000" w:rsidR="00000000" w:rsidRPr="00000000">
        <w:rPr>
          <w:rFonts w:ascii="Arial" w:cs="Arial" w:eastAsia="Arial" w:hAnsi="Arial"/>
          <w:rtl w:val="0"/>
        </w:rPr>
        <w:t xml:space="preserve">c) Si los virajes son estrechos tal como en un Canal, debe usarse un Sistema de Recuadro (dos líneas imaginarias trazadas a través del Canal, una comprendiendo la boya de 100m antes del viaje y otra línea imaginaria a través del Canal a 50m después de la Boya de Viraje). Todos los esquiadores caídos en esta área deben subirse al barco y llevados a una POSICIÓN SEGURA fuera del recuadro (box). La cuerda de esquí, debe ser recogida antes de recoger al esquiador).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ind w:left="152" w:firstLine="0"/>
        <w:contextualSpacing w:val="0"/>
      </w:pPr>
      <w:r w:rsidDel="00000000" w:rsidR="00000000" w:rsidRPr="00000000">
        <w:drawing>
          <wp:inline distB="0" distT="0" distL="0" distR="0">
            <wp:extent cx="5869898" cy="2294001"/>
            <wp:effectExtent b="0" l="0" r="0" t="0"/>
            <wp:docPr id="4"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5869898" cy="2294001"/>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7766"/>
        </w:tabs>
        <w:spacing w:before="95" w:lineRule="auto"/>
        <w:ind w:left="4434" w:firstLine="0"/>
        <w:contextualSpacing w:val="0"/>
      </w:pPr>
      <w:r w:rsidDel="00000000" w:rsidR="00000000" w:rsidRPr="00000000">
        <w:rPr>
          <w:rFonts w:ascii="Arial" w:cs="Arial" w:eastAsia="Arial" w:hAnsi="Arial"/>
          <w:b w:val="1"/>
          <w:color w:val="0000ff"/>
          <w:u w:val="single"/>
          <w:rtl w:val="0"/>
        </w:rPr>
        <w:t xml:space="preserve">PENALIZACIÓN 12.01 Fija: 6 % _</w:t>
        <w:tab/>
      </w:r>
      <w:r w:rsidDel="00000000" w:rsidR="00000000" w:rsidRPr="00000000">
        <w:rPr>
          <w:rtl w:val="0"/>
        </w:rPr>
      </w:r>
    </w:p>
    <w:p w:rsidR="00000000" w:rsidDel="00000000" w:rsidP="00000000" w:rsidRDefault="00000000" w:rsidRPr="00000000">
      <w:pPr>
        <w:spacing w:before="100" w:lineRule="auto"/>
        <w:ind w:left="4434" w:firstLine="0"/>
        <w:contextualSpacing w:val="0"/>
      </w:pPr>
      <w:r w:rsidDel="00000000" w:rsidR="00000000" w:rsidRPr="00000000">
        <w:rPr>
          <w:rFonts w:ascii="Arial" w:cs="Arial" w:eastAsia="Arial" w:hAnsi="Arial"/>
          <w:b w:val="1"/>
          <w:color w:val="0000ff"/>
          <w:u w:val="single"/>
          <w:rtl w:val="0"/>
        </w:rPr>
        <w:t xml:space="preserve">En caso de repetición: DESCALIFICACIÓN</w:t>
      </w:r>
      <w:r w:rsidDel="00000000" w:rsidR="00000000" w:rsidRPr="00000000">
        <w:rPr>
          <w:rtl w:val="0"/>
        </w:rPr>
      </w:r>
    </w:p>
    <w:p w:rsidR="00000000" w:rsidDel="00000000" w:rsidP="00000000" w:rsidRDefault="00000000" w:rsidRPr="00000000">
      <w:pPr>
        <w:widowControl w:val="0"/>
        <w:numPr>
          <w:ilvl w:val="1"/>
          <w:numId w:val="11"/>
        </w:numPr>
        <w:tabs>
          <w:tab w:val="left" w:pos="873"/>
        </w:tabs>
        <w:spacing w:after="0" w:before="100" w:line="242.99999999999997" w:lineRule="auto"/>
        <w:ind w:left="872" w:right="1406" w:hanging="720"/>
        <w:jc w:val="both"/>
        <w:rPr/>
      </w:pPr>
      <w:r w:rsidDel="00000000" w:rsidR="00000000" w:rsidRPr="00000000">
        <w:rPr>
          <w:rFonts w:ascii="Arial" w:cs="Arial" w:eastAsia="Arial" w:hAnsi="Arial"/>
          <w:b w:val="0"/>
          <w:sz w:val="22"/>
          <w:szCs w:val="22"/>
          <w:rtl w:val="0"/>
        </w:rPr>
        <w:t xml:space="preserve">A una distancia próxima a las boyas de viraje, permanecerán embarcaciones que al menos puedan tener dos Jueces, elegidos por el Presidente de Jurado.</w:t>
      </w:r>
    </w:p>
    <w:p w:rsidR="00000000" w:rsidDel="00000000" w:rsidP="00000000" w:rsidRDefault="00000000" w:rsidRPr="00000000">
      <w:pPr>
        <w:widowControl w:val="0"/>
        <w:numPr>
          <w:ilvl w:val="1"/>
          <w:numId w:val="11"/>
        </w:numPr>
        <w:tabs>
          <w:tab w:val="left" w:pos="873"/>
          <w:tab w:val="left" w:pos="6351"/>
        </w:tabs>
        <w:spacing w:after="0" w:before="94" w:line="239" w:lineRule="auto"/>
        <w:ind w:left="872" w:right="1404" w:hanging="720"/>
        <w:jc w:val="both"/>
        <w:rPr/>
      </w:pPr>
      <w:r w:rsidDel="00000000" w:rsidR="00000000" w:rsidRPr="00000000">
        <w:rPr>
          <w:rFonts w:ascii="Arial" w:cs="Arial" w:eastAsia="Arial" w:hAnsi="Arial"/>
          <w:b w:val="0"/>
          <w:sz w:val="22"/>
          <w:szCs w:val="22"/>
          <w:rtl w:val="0"/>
        </w:rPr>
        <w:t xml:space="preserve">En carreras de circuito cerrado el Jurado debe indicar, durante la reunión informativa, la forma de hacer los adelantamientos mostrándolo a los competidores, en una pizarra. La forma mostrada de adelantamiento de otros competidores, debe ser cumplida. Un esquiador caído puede pasarse por cualquier lado que se considere más seguro. (Ver también regla 9.01)</w:t>
        <w:tab/>
      </w:r>
      <w:r w:rsidDel="00000000" w:rsidR="00000000" w:rsidRPr="00000000">
        <w:rPr>
          <w:rFonts w:ascii="Arial" w:cs="Arial" w:eastAsia="Arial" w:hAnsi="Arial"/>
          <w:b w:val="1"/>
          <w:color w:val="0000ff"/>
          <w:sz w:val="22"/>
          <w:szCs w:val="22"/>
          <w:u w:val="single"/>
          <w:rtl w:val="0"/>
        </w:rPr>
        <w:t xml:space="preserve">PENALIZACIÓN 12.02 Fija: 6%</w:t>
      </w:r>
      <w:r w:rsidDel="00000000" w:rsidR="00000000" w:rsidRPr="00000000">
        <w:rPr>
          <w:rtl w:val="0"/>
        </w:rPr>
      </w:r>
    </w:p>
    <w:p w:rsidR="00000000" w:rsidDel="00000000" w:rsidP="00000000" w:rsidRDefault="00000000" w:rsidRPr="00000000">
      <w:pPr>
        <w:widowControl w:val="0"/>
        <w:numPr>
          <w:ilvl w:val="1"/>
          <w:numId w:val="11"/>
        </w:numPr>
        <w:tabs>
          <w:tab w:val="left" w:pos="873"/>
        </w:tabs>
        <w:spacing w:after="0" w:before="100" w:line="240" w:lineRule="auto"/>
        <w:ind w:left="872" w:right="1408" w:hanging="720"/>
        <w:jc w:val="both"/>
        <w:rPr/>
      </w:pPr>
      <w:r w:rsidDel="00000000" w:rsidR="00000000" w:rsidRPr="00000000">
        <w:rPr>
          <w:rFonts w:ascii="Arial" w:cs="Arial" w:eastAsia="Arial" w:hAnsi="Arial"/>
          <w:b w:val="0"/>
          <w:sz w:val="22"/>
          <w:szCs w:val="22"/>
          <w:rtl w:val="0"/>
        </w:rPr>
        <w:t xml:space="preserve">El piloto que adelanta o el observador informará que ha visto a un esquiador caído, levantando una mano. De no hacerlo se penalizará.       </w:t>
      </w:r>
      <w:r w:rsidDel="00000000" w:rsidR="00000000" w:rsidRPr="00000000">
        <w:rPr>
          <w:rFonts w:ascii="Arial" w:cs="Arial" w:eastAsia="Arial" w:hAnsi="Arial"/>
          <w:b w:val="1"/>
          <w:color w:val="0000ff"/>
          <w:sz w:val="22"/>
          <w:szCs w:val="22"/>
          <w:u w:val="single"/>
          <w:rtl w:val="0"/>
        </w:rPr>
        <w:t xml:space="preserve">PENALIZACIÓN 12.02 Fija: 1%</w:t>
      </w:r>
      <w:r w:rsidDel="00000000" w:rsidR="00000000" w:rsidRPr="00000000">
        <w:rPr>
          <w:rtl w:val="0"/>
        </w:rPr>
      </w:r>
    </w:p>
    <w:p w:rsidR="00000000" w:rsidDel="00000000" w:rsidP="00000000" w:rsidRDefault="00000000" w:rsidRPr="00000000">
      <w:pPr>
        <w:widowControl w:val="0"/>
        <w:numPr>
          <w:ilvl w:val="1"/>
          <w:numId w:val="11"/>
        </w:numPr>
        <w:tabs>
          <w:tab w:val="left" w:pos="873"/>
        </w:tabs>
        <w:spacing w:after="0" w:before="126" w:line="240" w:lineRule="auto"/>
        <w:ind w:left="872" w:right="1404" w:hanging="720"/>
        <w:jc w:val="both"/>
        <w:rPr/>
      </w:pPr>
      <w:r w:rsidDel="00000000" w:rsidR="00000000" w:rsidRPr="00000000">
        <w:rPr>
          <w:rFonts w:ascii="Arial" w:cs="Arial" w:eastAsia="Arial" w:hAnsi="Arial"/>
          <w:b w:val="0"/>
          <w:sz w:val="22"/>
          <w:szCs w:val="22"/>
          <w:rtl w:val="0"/>
        </w:rPr>
        <w:t xml:space="preserve">A un esquiador o equipo no se le permitirá continuar en la competición si, en opinión del Presidente de Jurado, después de consultar al Oficial de Seguridad y/o al Jurado, se considera que su presencia puede ser peligrosa para ellos mismos y los otros competidores.</w:t>
      </w:r>
    </w:p>
    <w:p w:rsidR="00000000" w:rsidDel="00000000" w:rsidP="00000000" w:rsidRDefault="00000000" w:rsidRPr="00000000">
      <w:pPr>
        <w:widowControl w:val="0"/>
        <w:numPr>
          <w:ilvl w:val="1"/>
          <w:numId w:val="11"/>
        </w:numPr>
        <w:tabs>
          <w:tab w:val="left" w:pos="873"/>
        </w:tabs>
        <w:spacing w:after="0" w:before="124" w:line="242.99999999999997" w:lineRule="auto"/>
        <w:ind w:left="872" w:right="1407" w:hanging="720"/>
        <w:jc w:val="both"/>
        <w:rPr/>
      </w:pPr>
      <w:r w:rsidDel="00000000" w:rsidR="00000000" w:rsidRPr="00000000">
        <w:rPr>
          <w:rFonts w:ascii="Arial" w:cs="Arial" w:eastAsia="Arial" w:hAnsi="Arial"/>
          <w:b w:val="0"/>
          <w:sz w:val="22"/>
          <w:szCs w:val="22"/>
          <w:rtl w:val="0"/>
        </w:rPr>
        <w:t xml:space="preserve">Los organizadores deben proporcionar un servicio de rescate apropiado, en todo momento durante la competición.</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5"/>
        <w:numPr>
          <w:ilvl w:val="1"/>
          <w:numId w:val="11"/>
        </w:numPr>
        <w:tabs>
          <w:tab w:val="left" w:pos="873"/>
        </w:tabs>
        <w:spacing w:before="0" w:lineRule="auto"/>
        <w:ind w:left="872" w:hanging="720"/>
        <w:rPr/>
      </w:pPr>
      <w:r w:rsidDel="00000000" w:rsidR="00000000" w:rsidRPr="00000000">
        <w:rPr>
          <w:rtl w:val="0"/>
        </w:rPr>
        <w:t xml:space="preserve">Substitución de Barcos:</w:t>
      </w:r>
    </w:p>
    <w:p w:rsidR="00000000" w:rsidDel="00000000" w:rsidP="00000000" w:rsidRDefault="00000000" w:rsidRPr="00000000">
      <w:pPr>
        <w:widowControl w:val="0"/>
        <w:spacing w:after="0" w:before="1" w:line="240" w:lineRule="auto"/>
        <w:ind w:left="872" w:right="1547" w:firstLine="0"/>
        <w:contextualSpacing w:val="0"/>
      </w:pPr>
      <w:r w:rsidDel="00000000" w:rsidR="00000000" w:rsidRPr="00000000">
        <w:rPr>
          <w:rFonts w:ascii="Arial" w:cs="Arial" w:eastAsia="Arial" w:hAnsi="Arial"/>
          <w:b w:val="0"/>
          <w:sz w:val="22"/>
          <w:szCs w:val="22"/>
          <w:rtl w:val="0"/>
        </w:rPr>
        <w:t xml:space="preserve">Un competidor puede sustituir un barco o motor una vez que dicho barco o motor haya sido declarado inservible por el Jefe Verificador, informando al Presidente de Jurado, el cual decidirá. El Presidente de Jurado puede pedir información técnica independiente. El casco original o motor solo se podrá volver a usar con el permiso específico del Presidente de Jurado.</w:t>
      </w:r>
    </w:p>
    <w:p w:rsidR="00000000" w:rsidDel="00000000" w:rsidP="00000000" w:rsidRDefault="00000000" w:rsidRPr="00000000">
      <w:pPr>
        <w:widowControl w:val="0"/>
        <w:numPr>
          <w:ilvl w:val="1"/>
          <w:numId w:val="11"/>
        </w:numPr>
        <w:tabs>
          <w:tab w:val="left" w:pos="873"/>
        </w:tabs>
        <w:spacing w:after="0" w:before="95" w:line="240" w:lineRule="auto"/>
        <w:ind w:left="872" w:hanging="720"/>
        <w:rPr/>
      </w:pPr>
      <w:r w:rsidDel="00000000" w:rsidR="00000000" w:rsidRPr="00000000">
        <w:rPr>
          <w:rFonts w:ascii="Arial" w:cs="Arial" w:eastAsia="Arial" w:hAnsi="Arial"/>
          <w:b w:val="0"/>
          <w:sz w:val="22"/>
          <w:szCs w:val="22"/>
          <w:rtl w:val="0"/>
        </w:rPr>
        <w:t xml:space="preserve">Regla IWWF – No requerida en la Región E&amp;A</w:t>
      </w:r>
    </w:p>
    <w:p w:rsidR="00000000" w:rsidDel="00000000" w:rsidP="00000000" w:rsidRDefault="00000000" w:rsidRPr="00000000">
      <w:pPr>
        <w:widowControl w:val="0"/>
        <w:numPr>
          <w:ilvl w:val="1"/>
          <w:numId w:val="11"/>
        </w:numPr>
        <w:tabs>
          <w:tab w:val="left" w:pos="873"/>
        </w:tabs>
        <w:spacing w:after="0" w:before="102" w:line="240" w:lineRule="auto"/>
        <w:ind w:left="872" w:right="1517" w:hanging="720"/>
        <w:rPr/>
      </w:pPr>
      <w:r w:rsidDel="00000000" w:rsidR="00000000" w:rsidRPr="00000000">
        <w:rPr>
          <w:rFonts w:ascii="Arial" w:cs="Arial" w:eastAsia="Arial" w:hAnsi="Arial"/>
          <w:b w:val="1"/>
          <w:sz w:val="22"/>
          <w:szCs w:val="22"/>
          <w:rtl w:val="0"/>
        </w:rPr>
        <w:t xml:space="preserve">Posiciones de Parrilla</w:t>
      </w:r>
      <w:r w:rsidDel="00000000" w:rsidR="00000000" w:rsidRPr="00000000">
        <w:rPr>
          <w:rFonts w:ascii="Arial" w:cs="Arial" w:eastAsia="Arial" w:hAnsi="Arial"/>
          <w:b w:val="0"/>
          <w:sz w:val="22"/>
          <w:szCs w:val="22"/>
          <w:rtl w:val="0"/>
        </w:rPr>
        <w:t xml:space="preserve">:</w:t>
        <w:br w:type="textWrapping"/>
      </w:r>
      <w:r w:rsidDel="00000000" w:rsidR="00000000" w:rsidRPr="00000000">
        <w:rPr>
          <w:rFonts w:ascii="Arial" w:cs="Arial" w:eastAsia="Arial" w:hAnsi="Arial"/>
          <w:b w:val="1"/>
          <w:sz w:val="22"/>
          <w:szCs w:val="22"/>
          <w:rtl w:val="0"/>
        </w:rPr>
        <w:br w:type="textWrapping"/>
        <w:t xml:space="preserve">Para la primera carrera la parrilla se hará por las Federaciones nominadas mediante una Extracción, después del primer evento las posiciones de parrilla serán adjudicadas a cada competidor por su resultado acumulado.</w:t>
      </w:r>
      <w:r w:rsidDel="00000000" w:rsidR="00000000" w:rsidRPr="00000000">
        <w:rPr>
          <w:rtl w:val="0"/>
        </w:rPr>
      </w:r>
    </w:p>
    <w:p w:rsidR="00000000" w:rsidDel="00000000" w:rsidP="00000000" w:rsidRDefault="00000000" w:rsidRPr="00000000">
      <w:pPr>
        <w:widowControl w:val="0"/>
        <w:numPr>
          <w:ilvl w:val="1"/>
          <w:numId w:val="11"/>
        </w:numPr>
        <w:tabs>
          <w:tab w:val="left" w:pos="873"/>
        </w:tabs>
        <w:spacing w:after="0" w:before="100" w:line="334" w:lineRule="auto"/>
        <w:ind w:left="887" w:right="1668" w:hanging="735"/>
        <w:rPr/>
      </w:pPr>
      <w:r w:rsidDel="00000000" w:rsidR="00000000" w:rsidRPr="00000000">
        <w:rPr>
          <w:rFonts w:ascii="Arial" w:cs="Arial" w:eastAsia="Arial" w:hAnsi="Arial"/>
          <w:b w:val="0"/>
          <w:sz w:val="22"/>
          <w:szCs w:val="22"/>
          <w:rtl w:val="0"/>
        </w:rPr>
        <w:t xml:space="preserve">En el caso de que una carrera deba ser parada con bandera roja, si la carrera ha sido completada en un 51%, el evento ha terminado. Si el tiempo de carrera es menor al 51%, la carrera se reiniciará. Después de una situación de bandera roja El Presidente de Jurado decidirá si la carrera continuará o se hará una totalmente nueva.</w:t>
      </w:r>
    </w:p>
    <w:p w:rsidR="00000000" w:rsidDel="00000000" w:rsidP="00000000" w:rsidRDefault="00000000" w:rsidRPr="00000000">
      <w:pPr>
        <w:widowControl w:val="0"/>
        <w:spacing w:after="0" w:before="2" w:line="240" w:lineRule="auto"/>
        <w:ind w:left="872" w:right="1407" w:firstLine="0"/>
        <w:contextualSpacing w:val="0"/>
        <w:jc w:val="both"/>
      </w:pPr>
      <w:r w:rsidDel="00000000" w:rsidR="00000000" w:rsidRPr="00000000">
        <w:rPr>
          <w:rFonts w:ascii="Arial" w:cs="Arial" w:eastAsia="Arial" w:hAnsi="Arial"/>
          <w:b w:val="0"/>
          <w:sz w:val="22"/>
          <w:szCs w:val="22"/>
          <w:rtl w:val="0"/>
        </w:rPr>
        <w:t xml:space="preserve">Si el reinicio es una continuación de la carrera original, el número de vueltas completadas antes de la bandera roja son contadas en la carrera reiniciada y las posiciones de “pole” serán determinadas situando la clasificación en la primera vuelta anterior completada, antes de la bandera roja. Al equipo origen de la bandera roja, y a los equipos retirados de la carrera, no se les permite reiniciar tanto si el reinicio es continuación de la carrera original o una nueva carrera</w:t>
      </w:r>
    </w:p>
    <w:p w:rsidR="00000000" w:rsidDel="00000000" w:rsidP="00000000" w:rsidRDefault="00000000" w:rsidRPr="00000000">
      <w:pPr>
        <w:spacing w:before="100" w:lineRule="auto"/>
        <w:ind w:left="872" w:firstLine="0"/>
        <w:contextualSpacing w:val="0"/>
      </w:pPr>
      <w:r w:rsidDel="00000000" w:rsidR="00000000" w:rsidRPr="00000000">
        <w:rPr>
          <w:rFonts w:ascii="Arial" w:cs="Arial" w:eastAsia="Arial" w:hAnsi="Arial"/>
          <w:i w:val="1"/>
          <w:rtl w:val="0"/>
        </w:rPr>
        <w:t xml:space="preserve">Procedimiento a seguir cuando se muestra una bandera roja para parar la carrera..</w:t>
      </w:r>
      <w:r w:rsidDel="00000000" w:rsidR="00000000" w:rsidRPr="00000000">
        <w:rPr>
          <w:rtl w:val="0"/>
        </w:rPr>
      </w:r>
    </w:p>
    <w:p w:rsidR="00000000" w:rsidDel="00000000" w:rsidP="00000000" w:rsidRDefault="00000000" w:rsidRPr="00000000">
      <w:pPr>
        <w:numPr>
          <w:ilvl w:val="0"/>
          <w:numId w:val="9"/>
        </w:numPr>
        <w:tabs>
          <w:tab w:val="left" w:pos="1593"/>
        </w:tabs>
        <w:spacing w:before="100" w:lineRule="auto"/>
        <w:ind w:left="1592" w:hanging="360"/>
        <w:rPr/>
      </w:pPr>
      <w:r w:rsidDel="00000000" w:rsidR="00000000" w:rsidRPr="00000000">
        <w:rPr>
          <w:rFonts w:ascii="Arial" w:cs="Arial" w:eastAsia="Arial" w:hAnsi="Arial"/>
          <w:i w:val="1"/>
          <w:rtl w:val="0"/>
        </w:rPr>
        <w:t xml:space="preserve">Todos los Jueces deben mostrar bandera roja.</w:t>
      </w:r>
      <w:r w:rsidDel="00000000" w:rsidR="00000000" w:rsidRPr="00000000">
        <w:rPr>
          <w:rtl w:val="0"/>
        </w:rPr>
      </w:r>
    </w:p>
    <w:p w:rsidR="00000000" w:rsidDel="00000000" w:rsidP="00000000" w:rsidRDefault="00000000" w:rsidRPr="00000000">
      <w:pPr>
        <w:numPr>
          <w:ilvl w:val="0"/>
          <w:numId w:val="9"/>
        </w:numPr>
        <w:tabs>
          <w:tab w:val="left" w:pos="1593"/>
          <w:tab w:val="left" w:pos="2406"/>
          <w:tab w:val="left" w:pos="2888"/>
          <w:tab w:val="left" w:pos="4412"/>
          <w:tab w:val="left" w:pos="5226"/>
          <w:tab w:val="left" w:pos="5943"/>
          <w:tab w:val="left" w:pos="7712"/>
          <w:tab w:val="left" w:pos="8231"/>
          <w:tab w:val="left" w:pos="9397"/>
        </w:tabs>
        <w:spacing w:before="100" w:lineRule="auto"/>
        <w:ind w:left="1592" w:right="1410" w:hanging="360"/>
        <w:rPr/>
      </w:pPr>
      <w:r w:rsidDel="00000000" w:rsidR="00000000" w:rsidRPr="00000000">
        <w:rPr>
          <w:rFonts w:ascii="Arial" w:cs="Arial" w:eastAsia="Arial" w:hAnsi="Arial"/>
          <w:i w:val="1"/>
          <w:rtl w:val="0"/>
        </w:rPr>
        <w:t xml:space="preserve">Todos</w:t>
        <w:tab/>
        <w:t xml:space="preserve">los</w:t>
        <w:tab/>
        <w:t xml:space="preserve">competidores</w:t>
        <w:tab/>
        <w:t xml:space="preserve">deben</w:t>
        <w:tab/>
        <w:t xml:space="preserve">parar</w:t>
        <w:tab/>
        <w:t xml:space="preserve">inmediatamente</w:t>
        <w:tab/>
        <w:t xml:space="preserve">por</w:t>
        <w:tab/>
        <w:t xml:space="preserve">seguridad</w:t>
        <w:tab/>
        <w:t xml:space="preserve">y permanecer donde están hasta recibir instrucciones.</w:t>
      </w:r>
      <w:r w:rsidDel="00000000" w:rsidR="00000000" w:rsidRPr="00000000">
        <w:rPr>
          <w:rtl w:val="0"/>
        </w:rPr>
      </w:r>
    </w:p>
    <w:p w:rsidR="00000000" w:rsidDel="00000000" w:rsidP="00000000" w:rsidRDefault="00000000" w:rsidRPr="00000000">
      <w:pPr>
        <w:numPr>
          <w:ilvl w:val="0"/>
          <w:numId w:val="9"/>
        </w:numPr>
        <w:tabs>
          <w:tab w:val="left" w:pos="1593"/>
        </w:tabs>
        <w:spacing w:before="100" w:lineRule="auto"/>
        <w:ind w:left="1592" w:hanging="360"/>
        <w:rPr/>
      </w:pPr>
      <w:r w:rsidDel="00000000" w:rsidR="00000000" w:rsidRPr="00000000">
        <w:rPr>
          <w:rFonts w:ascii="Arial" w:cs="Arial" w:eastAsia="Arial" w:hAnsi="Arial"/>
          <w:i w:val="1"/>
          <w:rtl w:val="0"/>
        </w:rPr>
        <w:t xml:space="preserve">No se contará ninguna vuelta más después de mostrar bandera roja.</w:t>
      </w:r>
      <w:r w:rsidDel="00000000" w:rsidR="00000000" w:rsidRPr="00000000">
        <w:rPr>
          <w:rtl w:val="0"/>
        </w:rPr>
      </w:r>
    </w:p>
    <w:p w:rsidR="00000000" w:rsidDel="00000000" w:rsidP="00000000" w:rsidRDefault="00000000" w:rsidRPr="00000000">
      <w:pPr>
        <w:spacing w:before="100" w:lineRule="auto"/>
        <w:ind w:left="1592" w:right="1439" w:hanging="360"/>
        <w:contextualSpacing w:val="0"/>
      </w:pPr>
      <w:r w:rsidDel="00000000" w:rsidR="00000000" w:rsidRPr="00000000">
        <w:rPr>
          <w:rFonts w:ascii="Arial" w:cs="Arial" w:eastAsia="Arial" w:hAnsi="Arial"/>
          <w:rtl w:val="0"/>
        </w:rPr>
        <w:t xml:space="preserve">4.  </w:t>
      </w:r>
      <w:r w:rsidDel="00000000" w:rsidR="00000000" w:rsidRPr="00000000">
        <w:rPr>
          <w:rFonts w:ascii="Arial" w:cs="Arial" w:eastAsia="Arial" w:hAnsi="Arial"/>
          <w:i w:val="1"/>
          <w:rtl w:val="0"/>
        </w:rPr>
        <w:t xml:space="preserve">Cuando se baja la bandera roja, o se informa por un Juez, los competidores pueden volver a la zona de recuperación</w:t>
      </w:r>
      <w:r w:rsidDel="00000000" w:rsidR="00000000" w:rsidRPr="00000000">
        <w:rPr>
          <w:rFonts w:ascii="Arial" w:cs="Arial" w:eastAsia="Arial" w:hAnsi="Arial"/>
          <w:rtl w:val="0"/>
        </w:rPr>
        <w:t xml:space="preserve">.</w:t>
      </w:r>
    </w:p>
    <w:p w:rsidR="00000000" w:rsidDel="00000000" w:rsidP="00000000" w:rsidRDefault="00000000" w:rsidRPr="00000000">
      <w:pPr>
        <w:pStyle w:val="Heading5"/>
        <w:ind w:left="5067" w:firstLine="0"/>
        <w:contextualSpacing w:val="0"/>
      </w:pPr>
      <w:r w:rsidDel="00000000" w:rsidR="00000000" w:rsidRPr="00000000">
        <w:rPr>
          <w:color w:val="0000ff"/>
          <w:u w:val="single"/>
          <w:rtl w:val="0"/>
        </w:rPr>
        <w:t xml:space="preserve">PENALIZACIÓN 12.01 Fija: Descalificación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spacing w:before="65" w:lineRule="auto"/>
        <w:ind w:left="152" w:firstLine="0"/>
        <w:contextualSpacing w:val="0"/>
      </w:pPr>
      <w:r w:rsidDel="00000000" w:rsidR="00000000" w:rsidRPr="00000000">
        <w:rPr>
          <w:rFonts w:ascii="Arial" w:cs="Arial" w:eastAsia="Arial" w:hAnsi="Arial"/>
          <w:b w:val="1"/>
          <w:sz w:val="28"/>
          <w:szCs w:val="28"/>
          <w:rtl w:val="0"/>
        </w:rPr>
        <w:t xml:space="preserve">REGLA 9: CONDUCTA DURANTE LA CARRERRA</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1" w:line="240" w:lineRule="auto"/>
        <w:ind w:left="872" w:right="1405" w:hanging="720"/>
        <w:jc w:val="both"/>
        <w:rPr/>
      </w:pPr>
      <w:r w:rsidDel="00000000" w:rsidR="00000000" w:rsidRPr="00000000">
        <w:rPr>
          <w:rFonts w:ascii="Arial" w:cs="Arial" w:eastAsia="Arial" w:hAnsi="Arial"/>
          <w:b w:val="0"/>
          <w:sz w:val="22"/>
          <w:szCs w:val="22"/>
          <w:rtl w:val="0"/>
        </w:rPr>
        <w:t xml:space="preserve">En caso de la caída de un competidor, el piloto debe parar el barco inmediatamente y el observador debe levantar la bandera naranja brillante y recoger inmediatamente la cuerda de esquí. El piloto girará para recoger al esquiador sin interferir con el desarrollo de la carrera. Al recoger a un esquiador caído, el piloto debe dar derecho de paso a los barcos que están viniendo y entonces girar en la dirección más segura. En canales, rios o en general cando el espacio cerca de las boyas de virada es estrecho será obligado seguir el Sistema de Recuadro descrito en la Regla 8.05. El observador </w:t>
      </w:r>
      <w:r w:rsidDel="00000000" w:rsidR="00000000" w:rsidRPr="00000000">
        <w:rPr>
          <w:rFonts w:ascii="Arial" w:cs="Arial" w:eastAsia="Arial" w:hAnsi="Arial"/>
          <w:b w:val="1"/>
          <w:sz w:val="22"/>
          <w:szCs w:val="22"/>
          <w:rtl w:val="0"/>
        </w:rPr>
        <w:t xml:space="preserve">DEBE </w:t>
      </w:r>
      <w:r w:rsidDel="00000000" w:rsidR="00000000" w:rsidRPr="00000000">
        <w:rPr>
          <w:rFonts w:ascii="Arial" w:cs="Arial" w:eastAsia="Arial" w:hAnsi="Arial"/>
          <w:b w:val="0"/>
          <w:sz w:val="22"/>
          <w:szCs w:val="22"/>
          <w:rtl w:val="0"/>
        </w:rPr>
        <w:t xml:space="preserve">recoger la cuerda de esquí antes de recoger al esquiador.</w:t>
      </w:r>
    </w:p>
    <w:p w:rsidR="00000000" w:rsidDel="00000000" w:rsidP="00000000" w:rsidRDefault="00000000" w:rsidRPr="00000000">
      <w:pPr>
        <w:pStyle w:val="Heading5"/>
        <w:spacing w:before="0" w:lineRule="auto"/>
        <w:ind w:left="6351" w:firstLine="0"/>
        <w:contextualSpacing w:val="0"/>
      </w:pPr>
      <w:r w:rsidDel="00000000" w:rsidR="00000000" w:rsidRPr="00000000">
        <w:rPr>
          <w:color w:val="0000ff"/>
          <w:u w:val="single"/>
          <w:rtl w:val="0"/>
        </w:rPr>
        <w:t xml:space="preserve">PENALIZACIÓN 12.02 Fija: 6%</w:t>
      </w:r>
      <w:r w:rsidDel="00000000" w:rsidR="00000000" w:rsidRPr="00000000">
        <w:rPr>
          <w:rtl w:val="0"/>
        </w:rPr>
      </w:r>
    </w:p>
    <w:p w:rsidR="00000000" w:rsidDel="00000000" w:rsidP="00000000" w:rsidRDefault="00000000" w:rsidRPr="00000000">
      <w:pPr>
        <w:widowControl w:val="0"/>
        <w:numPr>
          <w:ilvl w:val="1"/>
          <w:numId w:val="6"/>
        </w:numPr>
        <w:tabs>
          <w:tab w:val="left" w:pos="873"/>
          <w:tab w:val="left" w:pos="6231"/>
        </w:tabs>
        <w:spacing w:after="0" w:before="1" w:line="239" w:lineRule="auto"/>
        <w:ind w:left="872" w:right="1407" w:hanging="720"/>
        <w:jc w:val="both"/>
        <w:rPr/>
      </w:pPr>
      <w:r w:rsidDel="00000000" w:rsidR="00000000" w:rsidRPr="00000000">
        <w:rPr>
          <w:rFonts w:ascii="Arial" w:cs="Arial" w:eastAsia="Arial" w:hAnsi="Arial"/>
          <w:b w:val="0"/>
          <w:sz w:val="22"/>
          <w:szCs w:val="22"/>
          <w:rtl w:val="0"/>
        </w:rPr>
        <w:t xml:space="preserve">A un esquiador caído se le permite hacer contacto físico con el barco y a la tripulación le está permitido cambiarle el equipo. En todo momento, mientras se está realizando tal acción, el motor del barco que tira del esquiador “estará parado o en punto muerto, v.g. la hélice sin girar”. La bandera naranja debe permanecer visible hasta que el esquiador esté en la posición de esquí adecuada.</w:t>
        <w:tab/>
      </w:r>
      <w:r w:rsidDel="00000000" w:rsidR="00000000" w:rsidRPr="00000000">
        <w:rPr>
          <w:rFonts w:ascii="Arial" w:cs="Arial" w:eastAsia="Arial" w:hAnsi="Arial"/>
          <w:b w:val="1"/>
          <w:color w:val="0000ff"/>
          <w:sz w:val="22"/>
          <w:szCs w:val="22"/>
          <w:u w:val="single"/>
          <w:rtl w:val="0"/>
        </w:rPr>
        <w:t xml:space="preserve">PENALIZACIÓN 12.02 FIJA 6%</w:t>
      </w:r>
      <w:r w:rsidDel="00000000" w:rsidR="00000000" w:rsidRPr="00000000">
        <w:rPr>
          <w:rtl w:val="0"/>
        </w:rPr>
      </w:r>
    </w:p>
    <w:p w:rsidR="00000000" w:rsidDel="00000000" w:rsidP="00000000" w:rsidRDefault="00000000" w:rsidRPr="00000000">
      <w:pPr>
        <w:numPr>
          <w:ilvl w:val="1"/>
          <w:numId w:val="6"/>
        </w:numPr>
        <w:tabs>
          <w:tab w:val="left" w:pos="873"/>
          <w:tab w:val="left" w:pos="6219"/>
        </w:tabs>
        <w:spacing w:before="188" w:lineRule="auto"/>
        <w:ind w:left="872" w:right="1407" w:hanging="720"/>
        <w:jc w:val="both"/>
        <w:rPr/>
      </w:pPr>
      <w:r w:rsidDel="00000000" w:rsidR="00000000" w:rsidRPr="00000000">
        <w:rPr>
          <w:rFonts w:ascii="Arial" w:cs="Arial" w:eastAsia="Arial" w:hAnsi="Arial"/>
          <w:rtl w:val="0"/>
        </w:rPr>
        <w:t xml:space="preserve">En carreras de un esquiador, éste debe permanecer en la ola del barco de arrastre durante toda la carrera.</w:t>
        <w:tab/>
      </w:r>
      <w:r w:rsidDel="00000000" w:rsidR="00000000" w:rsidRPr="00000000">
        <w:rPr>
          <w:rFonts w:ascii="Arial" w:cs="Arial" w:eastAsia="Arial" w:hAnsi="Arial"/>
          <w:b w:val="1"/>
          <w:color w:val="0000ff"/>
          <w:u w:val="single"/>
          <w:rtl w:val="0"/>
        </w:rPr>
        <w:t xml:space="preserve">PENALIZACIÓN 12.02 Fija: 3%</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numPr>
          <w:ilvl w:val="1"/>
          <w:numId w:val="6"/>
        </w:numPr>
        <w:tabs>
          <w:tab w:val="left" w:pos="873"/>
          <w:tab w:val="left" w:pos="6351"/>
        </w:tabs>
        <w:spacing w:after="0" w:before="73" w:line="240" w:lineRule="auto"/>
        <w:ind w:left="872" w:right="1410" w:hanging="720"/>
        <w:rPr/>
      </w:pPr>
      <w:r w:rsidDel="00000000" w:rsidR="00000000" w:rsidRPr="00000000">
        <w:rPr>
          <w:rFonts w:ascii="Arial" w:cs="Arial" w:eastAsia="Arial" w:hAnsi="Arial"/>
          <w:b w:val="0"/>
          <w:sz w:val="22"/>
          <w:szCs w:val="22"/>
          <w:rtl w:val="0"/>
        </w:rPr>
        <w:t xml:space="preserve">El barco que está adelantando no debe ponerse delante hasta que su esquiador esté a 100 metros del barco adelantado.</w:t>
        <w:tab/>
      </w:r>
      <w:r w:rsidDel="00000000" w:rsidR="00000000" w:rsidRPr="00000000">
        <w:rPr>
          <w:rFonts w:ascii="Arial" w:cs="Arial" w:eastAsia="Arial" w:hAnsi="Arial"/>
          <w:b w:val="1"/>
          <w:color w:val="0000ff"/>
          <w:sz w:val="22"/>
          <w:szCs w:val="22"/>
          <w:u w:val="single"/>
          <w:rtl w:val="0"/>
        </w:rPr>
        <w:t xml:space="preserve">PENALIZACIÓN 12.02 Fija: 6%</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73" w:line="240" w:lineRule="auto"/>
        <w:ind w:left="872" w:right="1800" w:hanging="720"/>
        <w:rPr/>
      </w:pPr>
      <w:r w:rsidDel="00000000" w:rsidR="00000000" w:rsidRPr="00000000">
        <w:rPr>
          <w:rFonts w:ascii="Arial" w:cs="Arial" w:eastAsia="Arial" w:hAnsi="Arial"/>
          <w:b w:val="0"/>
          <w:sz w:val="22"/>
          <w:szCs w:val="22"/>
          <w:rtl w:val="0"/>
        </w:rPr>
        <w:t xml:space="preserve">Los observadores deben permanecer sentados en la bañera del barco y observar en todo momento a su esquiador, durante su participación en el evento.</w:t>
      </w:r>
    </w:p>
    <w:p w:rsidR="00000000" w:rsidDel="00000000" w:rsidP="00000000" w:rsidRDefault="00000000" w:rsidRPr="00000000">
      <w:pPr>
        <w:pStyle w:val="Heading5"/>
        <w:spacing w:before="0" w:lineRule="auto"/>
        <w:ind w:left="6351" w:firstLine="0"/>
        <w:contextualSpacing w:val="0"/>
      </w:pPr>
      <w:r w:rsidDel="00000000" w:rsidR="00000000" w:rsidRPr="00000000">
        <w:rPr>
          <w:color w:val="0000ff"/>
          <w:u w:val="single"/>
          <w:rtl w:val="0"/>
        </w:rPr>
        <w:t xml:space="preserve">PENALIZACIÓN 12.02 Fija: 3%</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39" w:lineRule="auto"/>
        <w:ind w:left="872" w:right="1406" w:hanging="720"/>
        <w:jc w:val="both"/>
        <w:rPr/>
      </w:pPr>
      <w:r w:rsidDel="00000000" w:rsidR="00000000" w:rsidRPr="00000000">
        <w:rPr>
          <w:rFonts w:ascii="Arial" w:cs="Arial" w:eastAsia="Arial" w:hAnsi="Arial"/>
          <w:b w:val="0"/>
          <w:sz w:val="22"/>
          <w:szCs w:val="22"/>
          <w:rtl w:val="0"/>
        </w:rPr>
        <w:t xml:space="preserve">Los barcos no seguirán a menos de 100 metros directamente detrás de un esquiador excepto cuando se está adelantando, en cuyo caso es imperativo que el piloto mantenga su barco en una línea diferente a la del barco que le precede. Cuando el adelantamiento ha sido completado, el esquiador que está al menos 100 metros por delante del barco adelantado </w:t>
      </w:r>
      <w:r w:rsidDel="00000000" w:rsidR="00000000" w:rsidRPr="00000000">
        <w:rPr>
          <w:rFonts w:ascii="Arial" w:cs="Arial" w:eastAsia="Arial" w:hAnsi="Arial"/>
          <w:b w:val="1"/>
          <w:sz w:val="22"/>
          <w:szCs w:val="22"/>
          <w:rtl w:val="0"/>
        </w:rPr>
        <w:t xml:space="preserve">puede </w:t>
      </w:r>
      <w:r w:rsidDel="00000000" w:rsidR="00000000" w:rsidRPr="00000000">
        <w:rPr>
          <w:rFonts w:ascii="Arial" w:cs="Arial" w:eastAsia="Arial" w:hAnsi="Arial"/>
          <w:b w:val="0"/>
          <w:sz w:val="22"/>
          <w:szCs w:val="22"/>
          <w:rtl w:val="0"/>
        </w:rPr>
        <w:t xml:space="preserve">moverse hacia el interior de la carrera.</w:t>
      </w:r>
    </w:p>
    <w:p w:rsidR="00000000" w:rsidDel="00000000" w:rsidP="00000000" w:rsidRDefault="00000000" w:rsidRPr="00000000">
      <w:pPr>
        <w:pStyle w:val="Heading5"/>
        <w:spacing w:before="100" w:lineRule="auto"/>
        <w:ind w:left="6351" w:firstLine="0"/>
        <w:contextualSpacing w:val="0"/>
      </w:pPr>
      <w:r w:rsidDel="00000000" w:rsidR="00000000" w:rsidRPr="00000000">
        <w:rPr>
          <w:color w:val="0000ff"/>
          <w:u w:val="single"/>
          <w:rtl w:val="0"/>
        </w:rPr>
        <w:t xml:space="preserve">PENALIZACIÓN 12.02 Fija: 6%</w:t>
      </w:r>
      <w:r w:rsidDel="00000000" w:rsidR="00000000" w:rsidRPr="00000000">
        <w:rPr>
          <w:rtl w:val="0"/>
        </w:rPr>
      </w:r>
    </w:p>
    <w:p w:rsidR="00000000" w:rsidDel="00000000" w:rsidP="00000000" w:rsidRDefault="00000000" w:rsidRPr="00000000">
      <w:pPr>
        <w:widowControl w:val="0"/>
        <w:numPr>
          <w:ilvl w:val="1"/>
          <w:numId w:val="6"/>
        </w:numPr>
        <w:tabs>
          <w:tab w:val="left" w:pos="873"/>
          <w:tab w:val="left" w:pos="6315"/>
        </w:tabs>
        <w:spacing w:after="0" w:before="103" w:line="239" w:lineRule="auto"/>
        <w:ind w:left="872" w:right="1407" w:hanging="720"/>
        <w:jc w:val="both"/>
        <w:rPr/>
      </w:pPr>
      <w:r w:rsidDel="00000000" w:rsidR="00000000" w:rsidRPr="00000000">
        <w:rPr>
          <w:rFonts w:ascii="Arial" w:cs="Arial" w:eastAsia="Arial" w:hAnsi="Arial"/>
          <w:b w:val="0"/>
          <w:sz w:val="22"/>
          <w:szCs w:val="22"/>
          <w:rtl w:val="0"/>
        </w:rPr>
        <w:t xml:space="preserve">El piloto ha de mantener su atención hacia adelante en todo momento, y ambas manos en el volante de dirección, excepto cuando acciona los mandos y cuando cumple con la regla 8.08.</w:t>
        <w:tab/>
      </w:r>
      <w:r w:rsidDel="00000000" w:rsidR="00000000" w:rsidRPr="00000000">
        <w:rPr>
          <w:rFonts w:ascii="Arial" w:cs="Arial" w:eastAsia="Arial" w:hAnsi="Arial"/>
          <w:b w:val="1"/>
          <w:color w:val="0000ff"/>
          <w:sz w:val="22"/>
          <w:szCs w:val="22"/>
          <w:u w:val="single"/>
          <w:rtl w:val="0"/>
        </w:rPr>
        <w:t xml:space="preserve">PENALIZACIÓN 12.02 Fija: 6%</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1" w:lineRule="auto"/>
        <w:ind w:left="872" w:right="1596" w:hanging="720"/>
        <w:rPr/>
      </w:pPr>
      <w:r w:rsidDel="00000000" w:rsidR="00000000" w:rsidRPr="00000000">
        <w:rPr>
          <w:rFonts w:ascii="Arial" w:cs="Arial" w:eastAsia="Arial" w:hAnsi="Arial"/>
          <w:b w:val="0"/>
          <w:sz w:val="22"/>
          <w:szCs w:val="22"/>
          <w:rtl w:val="0"/>
        </w:rPr>
        <w:t xml:space="preserve">Se prohíbe estrictamente al esquiador sujetar su cuerda de esquí o las asas de la misma en su cuerpo, de ninguna forma. Se permite pasar un brazo por el puente de la cuerda de esquí.  No está permitido ajustar el largo de la cuerda de esquí. Las cuerdas de esquí dañadas, se pueden cambiar durante la carrera.</w:t>
      </w:r>
    </w:p>
    <w:p w:rsidR="00000000" w:rsidDel="00000000" w:rsidP="00000000" w:rsidRDefault="00000000" w:rsidRPr="00000000">
      <w:pPr>
        <w:pStyle w:val="Heading5"/>
        <w:spacing w:before="0" w:lineRule="auto"/>
        <w:ind w:left="5507"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hanging="720"/>
        <w:rPr/>
      </w:pPr>
      <w:r w:rsidDel="00000000" w:rsidR="00000000" w:rsidRPr="00000000">
        <w:rPr>
          <w:rFonts w:ascii="Arial" w:cs="Arial" w:eastAsia="Arial" w:hAnsi="Arial"/>
          <w:b w:val="0"/>
          <w:sz w:val="22"/>
          <w:szCs w:val="22"/>
          <w:rtl w:val="0"/>
        </w:rPr>
        <w:t xml:space="preserve">Los esquiadores deben tener siempre, al menos, una mano en la cuerda de esquí.</w:t>
      </w:r>
    </w:p>
    <w:p w:rsidR="00000000" w:rsidDel="00000000" w:rsidP="00000000" w:rsidRDefault="00000000" w:rsidRPr="00000000">
      <w:pPr>
        <w:pStyle w:val="Heading5"/>
        <w:spacing w:before="100" w:lineRule="auto"/>
        <w:ind w:left="5507"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1"/>
          <w:numId w:val="6"/>
        </w:numPr>
        <w:tabs>
          <w:tab w:val="left" w:pos="873"/>
          <w:tab w:val="left" w:pos="6351"/>
        </w:tabs>
        <w:spacing w:after="0" w:before="100" w:line="240" w:lineRule="auto"/>
        <w:ind w:left="872" w:right="1407" w:hanging="720"/>
        <w:jc w:val="both"/>
        <w:rPr/>
      </w:pPr>
      <w:r w:rsidDel="00000000" w:rsidR="00000000" w:rsidRPr="00000000">
        <w:rPr>
          <w:rFonts w:ascii="Arial" w:cs="Arial" w:eastAsia="Arial" w:hAnsi="Arial"/>
          <w:b w:val="1"/>
          <w:sz w:val="22"/>
          <w:szCs w:val="22"/>
          <w:rtl w:val="0"/>
        </w:rPr>
        <w:t xml:space="preserve">Al tomar un viraje: </w:t>
      </w:r>
      <w:r w:rsidDel="00000000" w:rsidR="00000000" w:rsidRPr="00000000">
        <w:rPr>
          <w:rFonts w:ascii="Arial" w:cs="Arial" w:eastAsia="Arial" w:hAnsi="Arial"/>
          <w:b w:val="0"/>
          <w:sz w:val="22"/>
          <w:szCs w:val="22"/>
          <w:rtl w:val="0"/>
        </w:rPr>
        <w:t xml:space="preserve">Si el barco perseguidor está detrás del esquiador del barco que le precede, en la boya de 100m, el barco perseguidor </w:t>
      </w:r>
      <w:r w:rsidDel="00000000" w:rsidR="00000000" w:rsidRPr="00000000">
        <w:rPr>
          <w:rFonts w:ascii="Arial" w:cs="Arial" w:eastAsia="Arial" w:hAnsi="Arial"/>
          <w:b w:val="1"/>
          <w:sz w:val="22"/>
          <w:szCs w:val="22"/>
          <w:rtl w:val="0"/>
        </w:rPr>
        <w:t xml:space="preserve">NO </w:t>
      </w:r>
      <w:r w:rsidDel="00000000" w:rsidR="00000000" w:rsidRPr="00000000">
        <w:rPr>
          <w:rFonts w:ascii="Arial" w:cs="Arial" w:eastAsia="Arial" w:hAnsi="Arial"/>
          <w:b w:val="0"/>
          <w:sz w:val="22"/>
          <w:szCs w:val="22"/>
          <w:rtl w:val="0"/>
        </w:rPr>
        <w:t xml:space="preserve">tiene derecho de paso en la esquina y no </w:t>
      </w:r>
      <w:r w:rsidDel="00000000" w:rsidR="00000000" w:rsidRPr="00000000">
        <w:rPr>
          <w:rFonts w:ascii="Arial" w:cs="Arial" w:eastAsia="Arial" w:hAnsi="Arial"/>
          <w:b w:val="1"/>
          <w:sz w:val="22"/>
          <w:szCs w:val="22"/>
          <w:rtl w:val="0"/>
        </w:rPr>
        <w:t xml:space="preserve">DEBE </w:t>
      </w:r>
      <w:r w:rsidDel="00000000" w:rsidR="00000000" w:rsidRPr="00000000">
        <w:rPr>
          <w:rFonts w:ascii="Arial" w:cs="Arial" w:eastAsia="Arial" w:hAnsi="Arial"/>
          <w:b w:val="0"/>
          <w:sz w:val="22"/>
          <w:szCs w:val="22"/>
          <w:rtl w:val="0"/>
        </w:rPr>
        <w:t xml:space="preserve">acelerar en el interior o tratar de hacer una maniobra de adelantamiento hasta que se haya completado el viraje. Cuando se adelanta por el exterior, el equipo de fuera debe dejar espacio a el/los equipo(s) del interior para que giren y no debe intentar cortar la esquina.</w:t>
        <w:tab/>
      </w:r>
      <w:r w:rsidDel="00000000" w:rsidR="00000000" w:rsidRPr="00000000">
        <w:rPr>
          <w:rFonts w:ascii="Arial" w:cs="Arial" w:eastAsia="Arial" w:hAnsi="Arial"/>
          <w:b w:val="1"/>
          <w:color w:val="0000ff"/>
          <w:sz w:val="22"/>
          <w:szCs w:val="22"/>
          <w:u w:val="single"/>
          <w:rtl w:val="0"/>
        </w:rPr>
        <w:t xml:space="preserve">PENALIZACION 12.02 Fija: 9%</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hanging="720"/>
        <w:rPr/>
      </w:pPr>
      <w:r w:rsidDel="00000000" w:rsidR="00000000" w:rsidRPr="00000000">
        <w:rPr>
          <w:rFonts w:ascii="Arial" w:cs="Arial" w:eastAsia="Arial" w:hAnsi="Arial"/>
          <w:b w:val="0"/>
          <w:sz w:val="22"/>
          <w:szCs w:val="22"/>
          <w:rtl w:val="0"/>
        </w:rPr>
        <w:t xml:space="preserve">Está prohibido negarse a dar paso u obstruir a otros competidores.</w:t>
      </w:r>
    </w:p>
    <w:p w:rsidR="00000000" w:rsidDel="00000000" w:rsidP="00000000" w:rsidRDefault="00000000" w:rsidRPr="00000000">
      <w:pPr>
        <w:pStyle w:val="Heading5"/>
        <w:spacing w:before="100" w:lineRule="auto"/>
        <w:ind w:left="6351" w:firstLine="0"/>
        <w:contextualSpacing w:val="0"/>
      </w:pPr>
      <w:r w:rsidDel="00000000" w:rsidR="00000000" w:rsidRPr="00000000">
        <w:rPr>
          <w:color w:val="0000ff"/>
          <w:u w:val="single"/>
          <w:rtl w:val="0"/>
        </w:rPr>
        <w:t xml:space="preserve">PENALIZACIÓN 12.02 Fija: 9%</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2" w:line="240" w:lineRule="auto"/>
        <w:ind w:left="872" w:right="1882" w:hanging="720"/>
        <w:rPr/>
      </w:pPr>
      <w:r w:rsidDel="00000000" w:rsidR="00000000" w:rsidRPr="00000000">
        <w:rPr>
          <w:rFonts w:ascii="Arial" w:cs="Arial" w:eastAsia="Arial" w:hAnsi="Arial"/>
          <w:b w:val="0"/>
          <w:sz w:val="22"/>
          <w:szCs w:val="22"/>
          <w:rtl w:val="0"/>
        </w:rPr>
        <w:t xml:space="preserve">Los pilotos, después de la salida, deben mantener una distancia lateral minima de 2 metros entre su barco y otros barcos competidores.</w:t>
      </w:r>
    </w:p>
    <w:p w:rsidR="00000000" w:rsidDel="00000000" w:rsidP="00000000" w:rsidRDefault="00000000" w:rsidRPr="00000000">
      <w:pPr>
        <w:pStyle w:val="Heading5"/>
        <w:spacing w:before="0" w:lineRule="auto"/>
        <w:ind w:left="6351" w:firstLine="0"/>
        <w:contextualSpacing w:val="0"/>
      </w:pPr>
      <w:r w:rsidDel="00000000" w:rsidR="00000000" w:rsidRPr="00000000">
        <w:rPr>
          <w:color w:val="0000ff"/>
          <w:u w:val="single"/>
          <w:rtl w:val="0"/>
        </w:rPr>
        <w:t xml:space="preserve">PENALIZACIÓN 12.02 Fija: 5%</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1" w:lineRule="auto"/>
        <w:ind w:left="872" w:right="1404" w:hanging="720"/>
        <w:jc w:val="both"/>
        <w:rPr/>
      </w:pPr>
      <w:r w:rsidDel="00000000" w:rsidR="00000000" w:rsidRPr="00000000">
        <w:rPr>
          <w:rFonts w:ascii="Arial" w:cs="Arial" w:eastAsia="Arial" w:hAnsi="Arial"/>
          <w:b w:val="0"/>
          <w:color w:val="000000"/>
          <w:sz w:val="22"/>
          <w:szCs w:val="22"/>
          <w:rtl w:val="0"/>
        </w:rPr>
        <w:t xml:space="preserve">Todos los miembros del equipo usarán sus cascos y equipo de seguridad, en la forma normalmente aceptada, durante la carrera, cuando estén los motores encendidos en la carrera, y también durante los períodos de práctica</w:t>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pStyle w:val="Heading5"/>
        <w:spacing w:before="96" w:lineRule="auto"/>
        <w:ind w:left="5473"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73" w:line="240" w:lineRule="auto"/>
        <w:ind w:left="872" w:right="1668" w:hanging="720"/>
        <w:rPr/>
      </w:pPr>
      <w:r w:rsidDel="00000000" w:rsidR="00000000" w:rsidRPr="00000000">
        <w:rPr>
          <w:rFonts w:ascii="Arial" w:cs="Arial" w:eastAsia="Arial" w:hAnsi="Arial"/>
          <w:b w:val="0"/>
          <w:sz w:val="22"/>
          <w:szCs w:val="22"/>
          <w:rtl w:val="0"/>
        </w:rPr>
        <w:t xml:space="preserve">Los esquiadores deben dejarse caer al agua en las zonas y de la manera indicada por el Presidente de Jurado en la reunión informativa previa a la carrera.</w:t>
      </w:r>
    </w:p>
    <w:p w:rsidR="00000000" w:rsidDel="00000000" w:rsidP="00000000" w:rsidRDefault="00000000" w:rsidRPr="00000000">
      <w:pPr>
        <w:pStyle w:val="Heading5"/>
        <w:spacing w:before="0" w:lineRule="auto"/>
        <w:ind w:left="6351" w:firstLine="0"/>
        <w:contextualSpacing w:val="0"/>
      </w:pPr>
      <w:r w:rsidDel="00000000" w:rsidR="00000000" w:rsidRPr="00000000">
        <w:rPr>
          <w:color w:val="0000ff"/>
          <w:u w:val="single"/>
          <w:rtl w:val="0"/>
        </w:rPr>
        <w:t xml:space="preserve">PENALIZACIÓN 12.02 Fija: 3%</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right="1406" w:hanging="720"/>
        <w:jc w:val="both"/>
        <w:rPr/>
      </w:pPr>
      <w:r w:rsidDel="00000000" w:rsidR="00000000" w:rsidRPr="00000000">
        <w:rPr>
          <w:rFonts w:ascii="Arial" w:cs="Arial" w:eastAsia="Arial" w:hAnsi="Arial"/>
          <w:b w:val="0"/>
          <w:sz w:val="22"/>
          <w:szCs w:val="22"/>
          <w:rtl w:val="0"/>
        </w:rPr>
        <w:t xml:space="preserve">En ningún momento durante o después del evento un competidor o Equipo Oficial hará comentarios, no oficiales, sobre decisiones hechas durante el evento por cualquier Juez.</w:t>
      </w:r>
    </w:p>
    <w:p w:rsidR="00000000" w:rsidDel="00000000" w:rsidP="00000000" w:rsidRDefault="00000000" w:rsidRPr="00000000">
      <w:pPr>
        <w:widowControl w:val="0"/>
        <w:numPr>
          <w:ilvl w:val="1"/>
          <w:numId w:val="6"/>
        </w:numPr>
        <w:tabs>
          <w:tab w:val="left" w:pos="873"/>
        </w:tabs>
        <w:spacing w:after="0" w:before="100" w:line="240" w:lineRule="auto"/>
        <w:ind w:left="872" w:right="1409" w:hanging="720"/>
        <w:jc w:val="both"/>
        <w:rPr/>
      </w:pPr>
      <w:r w:rsidDel="00000000" w:rsidR="00000000" w:rsidRPr="00000000">
        <w:rPr>
          <w:rFonts w:ascii="Arial" w:cs="Arial" w:eastAsia="Arial" w:hAnsi="Arial"/>
          <w:b w:val="0"/>
          <w:sz w:val="22"/>
          <w:szCs w:val="22"/>
          <w:rtl w:val="0"/>
        </w:rPr>
        <w:t xml:space="preserve">El día de la competición los  participantes  u oficiales  no consumirán alcohol hasta después de haber terminado el evento.</w:t>
      </w:r>
    </w:p>
    <w:p w:rsidR="00000000" w:rsidDel="00000000" w:rsidP="00000000" w:rsidRDefault="00000000" w:rsidRPr="00000000">
      <w:pPr>
        <w:pStyle w:val="Heading5"/>
        <w:ind w:left="5473"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right="1517" w:hanging="720"/>
        <w:rPr/>
      </w:pPr>
      <w:r w:rsidDel="00000000" w:rsidR="00000000" w:rsidRPr="00000000">
        <w:rPr>
          <w:rFonts w:ascii="Arial" w:cs="Arial" w:eastAsia="Arial" w:hAnsi="Arial"/>
          <w:b w:val="0"/>
          <w:sz w:val="22"/>
          <w:szCs w:val="22"/>
          <w:rtl w:val="0"/>
        </w:rPr>
        <w:t xml:space="preserve">Está prohibido el uso de drogas, de acuerdo con las normas de la IWWF de 1995 relativas a la política de pruebas antidoping y sus procedimientos (legislación y WADA) </w:t>
      </w:r>
    </w:p>
    <w:p w:rsidR="00000000" w:rsidDel="00000000" w:rsidP="00000000" w:rsidRDefault="00000000" w:rsidRPr="00000000">
      <w:pPr>
        <w:pStyle w:val="Heading5"/>
        <w:spacing w:before="0" w:lineRule="auto"/>
        <w:ind w:left="5507"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right="1439" w:hanging="720"/>
        <w:rPr/>
      </w:pPr>
      <w:r w:rsidDel="00000000" w:rsidR="00000000" w:rsidRPr="00000000">
        <w:rPr>
          <w:rFonts w:ascii="Arial" w:cs="Arial" w:eastAsia="Arial" w:hAnsi="Arial"/>
          <w:b w:val="0"/>
          <w:sz w:val="22"/>
          <w:szCs w:val="22"/>
          <w:rtl w:val="0"/>
        </w:rPr>
        <w:t xml:space="preserve">No se tolerará una conducta antideportiva en forma de abuso físico o verbal. Se espera que todos los competidores y oficiales actúen de forma civilizada recíproca de unos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tabs>
          <w:tab w:val="left" w:pos="6255"/>
        </w:tabs>
        <w:spacing w:after="0" w:before="73" w:line="240" w:lineRule="auto"/>
        <w:ind w:left="872" w:right="1407" w:hanging="720"/>
        <w:contextualSpacing w:val="0"/>
        <w:jc w:val="both"/>
      </w:pPr>
      <w:r w:rsidDel="00000000" w:rsidR="00000000" w:rsidRPr="00000000">
        <w:rPr>
          <w:rFonts w:ascii="Arial" w:cs="Arial" w:eastAsia="Arial" w:hAnsi="Arial"/>
          <w:b w:val="0"/>
          <w:sz w:val="22"/>
          <w:szCs w:val="22"/>
          <w:rtl w:val="0"/>
        </w:rPr>
        <w:t xml:space="preserve">hacia los otros. El incumplimiento de esta regla originará la realización de un informe al Comité de Carreras de la E&amp;A, por el Presidente de Jurado, para decidir que acción, si ha lugar, se tomará</w:t>
      </w: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color w:val="0000ff"/>
          <w:sz w:val="22"/>
          <w:szCs w:val="22"/>
          <w:u w:val="single"/>
          <w:rtl w:val="0"/>
        </w:rPr>
        <w:t xml:space="preserve">PENALIZACIÓN 12.02: Fija 6 %</w:t>
      </w:r>
      <w:r w:rsidDel="00000000" w:rsidR="00000000" w:rsidRPr="00000000">
        <w:rPr>
          <w:rtl w:val="0"/>
        </w:rPr>
      </w:r>
    </w:p>
    <w:p w:rsidR="00000000" w:rsidDel="00000000" w:rsidP="00000000" w:rsidRDefault="00000000" w:rsidRPr="00000000">
      <w:pPr>
        <w:pStyle w:val="Heading5"/>
        <w:spacing w:before="100" w:lineRule="auto"/>
        <w:ind w:left="5492" w:firstLine="0"/>
        <w:contextualSpacing w:val="0"/>
      </w:pPr>
      <w:r w:rsidDel="00000000" w:rsidR="00000000" w:rsidRPr="00000000">
        <w:rPr>
          <w:color w:val="0000ff"/>
          <w:u w:val="single"/>
          <w:rtl w:val="0"/>
        </w:rPr>
        <w:t xml:space="preserve">En caso de repetición: Descalificación</w:t>
      </w:r>
      <w:r w:rsidDel="00000000" w:rsidR="00000000" w:rsidRPr="00000000">
        <w:rPr>
          <w:rtl w:val="0"/>
        </w:rPr>
      </w:r>
    </w:p>
    <w:p w:rsidR="00000000" w:rsidDel="00000000" w:rsidP="00000000" w:rsidRDefault="00000000" w:rsidRPr="00000000">
      <w:pPr>
        <w:widowControl w:val="0"/>
        <w:numPr>
          <w:ilvl w:val="1"/>
          <w:numId w:val="6"/>
        </w:numPr>
        <w:tabs>
          <w:tab w:val="left" w:pos="873"/>
        </w:tabs>
        <w:spacing w:after="0" w:before="100" w:line="240" w:lineRule="auto"/>
        <w:ind w:left="872" w:right="1406" w:hanging="720"/>
        <w:jc w:val="both"/>
        <w:rPr/>
      </w:pPr>
      <w:r w:rsidDel="00000000" w:rsidR="00000000" w:rsidRPr="00000000">
        <w:rPr>
          <w:rFonts w:ascii="Arial" w:cs="Arial" w:eastAsia="Arial" w:hAnsi="Arial"/>
          <w:b w:val="0"/>
          <w:sz w:val="22"/>
          <w:szCs w:val="22"/>
          <w:rtl w:val="0"/>
        </w:rPr>
        <w:t xml:space="preserve">Se harán pruebas de alcohol, al azar, en cualquier momento determinado por el Presidente de Jurado, en el día de carreras a los oficiales y competidores por el doctor presente en el circuito. E&amp;A trabaja con una política de tolerancia CERO de alcohol. Si se rechaza que se les haga la prueba, dará por resultado una descalificación.</w:t>
      </w:r>
    </w:p>
    <w:p w:rsidR="00000000" w:rsidDel="00000000" w:rsidP="00000000" w:rsidRDefault="00000000" w:rsidRPr="00000000">
      <w:pPr>
        <w:pStyle w:val="Heading5"/>
        <w:ind w:left="5507" w:firstLine="0"/>
        <w:contextualSpacing w:val="0"/>
      </w:pPr>
      <w:r w:rsidDel="00000000" w:rsidR="00000000" w:rsidRPr="00000000">
        <w:rPr>
          <w:color w:val="0000ff"/>
          <w:u w:val="single"/>
          <w:rtl w:val="0"/>
        </w:rPr>
        <w:t xml:space="preserve">PENALIZACIÓN 12.01: Descalificación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spacing w:before="65" w:lineRule="auto"/>
        <w:ind w:left="152" w:firstLine="0"/>
        <w:contextualSpacing w:val="0"/>
      </w:pPr>
      <w:r w:rsidDel="00000000" w:rsidR="00000000" w:rsidRPr="00000000">
        <w:rPr>
          <w:rFonts w:ascii="Arial" w:cs="Arial" w:eastAsia="Arial" w:hAnsi="Arial"/>
          <w:b w:val="1"/>
          <w:sz w:val="28"/>
          <w:szCs w:val="28"/>
          <w:rtl w:val="0"/>
        </w:rPr>
        <w:t xml:space="preserve">REGLA 10: TOMA DE TIEMPOS</w:t>
      </w:r>
      <w:r w:rsidDel="00000000" w:rsidR="00000000" w:rsidRPr="00000000">
        <w:rPr>
          <w:rtl w:val="0"/>
        </w:rPr>
      </w:r>
    </w:p>
    <w:p w:rsidR="00000000" w:rsidDel="00000000" w:rsidP="00000000" w:rsidRDefault="00000000" w:rsidRPr="00000000">
      <w:pPr>
        <w:widowControl w:val="0"/>
        <w:numPr>
          <w:ilvl w:val="1"/>
          <w:numId w:val="12"/>
        </w:numPr>
        <w:tabs>
          <w:tab w:val="left" w:pos="1053"/>
        </w:tabs>
        <w:spacing w:after="0" w:before="101" w:line="242.99999999999997" w:lineRule="auto"/>
        <w:ind w:left="1052" w:right="1404" w:hanging="900"/>
        <w:jc w:val="both"/>
        <w:rPr/>
      </w:pPr>
      <w:r w:rsidDel="00000000" w:rsidR="00000000" w:rsidRPr="00000000">
        <w:rPr>
          <w:rFonts w:ascii="Arial" w:cs="Arial" w:eastAsia="Arial" w:hAnsi="Arial"/>
          <w:b w:val="0"/>
          <w:sz w:val="22"/>
          <w:szCs w:val="22"/>
          <w:rtl w:val="0"/>
        </w:rPr>
        <w:t xml:space="preserve">Los tiempos tomados tendrán una precisión de hasta una centésima de segundo. Esta precisión se mantendrá tanto para la salida como para la llegada del esquiador.</w:t>
      </w:r>
    </w:p>
    <w:p w:rsidR="00000000" w:rsidDel="00000000" w:rsidP="00000000" w:rsidRDefault="00000000" w:rsidRPr="00000000">
      <w:pPr>
        <w:widowControl w:val="0"/>
        <w:numPr>
          <w:ilvl w:val="1"/>
          <w:numId w:val="12"/>
        </w:numPr>
        <w:tabs>
          <w:tab w:val="left" w:pos="1053"/>
        </w:tabs>
        <w:spacing w:after="0" w:before="93" w:line="240" w:lineRule="auto"/>
        <w:ind w:left="1052" w:right="1410" w:hanging="837"/>
        <w:jc w:val="both"/>
        <w:rPr/>
      </w:pPr>
      <w:r w:rsidDel="00000000" w:rsidR="00000000" w:rsidRPr="00000000">
        <w:rPr>
          <w:rFonts w:ascii="Arial" w:cs="Arial" w:eastAsia="Arial" w:hAnsi="Arial"/>
          <w:b w:val="0"/>
          <w:sz w:val="22"/>
          <w:szCs w:val="22"/>
          <w:rtl w:val="0"/>
        </w:rPr>
        <w:t xml:space="preserve">Las posiciones en la competición serán determinadas de acuerdo con los tiempos hechos por el esquiador, después de añadir las penalizaciones, si hay alguna.</w:t>
      </w:r>
    </w:p>
    <w:p w:rsidR="00000000" w:rsidDel="00000000" w:rsidP="00000000" w:rsidRDefault="00000000" w:rsidRPr="00000000">
      <w:pPr>
        <w:widowControl w:val="0"/>
        <w:numPr>
          <w:ilvl w:val="1"/>
          <w:numId w:val="12"/>
        </w:numPr>
        <w:tabs>
          <w:tab w:val="left" w:pos="1053"/>
        </w:tabs>
        <w:spacing w:after="0" w:before="97" w:line="240" w:lineRule="auto"/>
        <w:ind w:left="1052" w:right="1404" w:hanging="900"/>
        <w:jc w:val="both"/>
        <w:rPr/>
      </w:pPr>
      <w:r w:rsidDel="00000000" w:rsidR="00000000" w:rsidRPr="00000000">
        <w:rPr>
          <w:rFonts w:ascii="Arial" w:cs="Arial" w:eastAsia="Arial" w:hAnsi="Arial"/>
          <w:b w:val="0"/>
          <w:sz w:val="22"/>
          <w:szCs w:val="22"/>
          <w:rtl w:val="0"/>
        </w:rPr>
        <w:t xml:space="preserve">Cuando el esquiador del equipo líder completa 50 minutos de carrera en FI, FII Hombres (35 minuto para FIII, Damas, Seniors, Juniors), se mostrará la bandera azul cuando la proa del barco del equipo líder cruza la línea de llegada para indicar que el líder, el o ella, está en la última vuelta. El Presidente de Jurado tiene el poder, discrecional, de mostrar la bandera azul al líder, hasta un máximo de 20 segundos antes del tiempo establecido para la carrera. Cuando el equipo líder completa su última vuelta, se mostrará la bandera de cuadros negra y blanca (damero) que se bajará cuando el esquiador líder cruza la línea de llegada. Todos los esquiadores siguientes finalizarán con la bandera de cuadros, permitiéndose un máximo de 15 minutos para que los otros competidores crucen la línea de llegada, después de que la haya cruzado el líder.</w:t>
      </w:r>
    </w:p>
    <w:p w:rsidR="00000000" w:rsidDel="00000000" w:rsidP="00000000" w:rsidRDefault="00000000" w:rsidRPr="00000000">
      <w:pPr>
        <w:widowControl w:val="0"/>
        <w:numPr>
          <w:ilvl w:val="1"/>
          <w:numId w:val="12"/>
        </w:numPr>
        <w:tabs>
          <w:tab w:val="left" w:pos="1053"/>
        </w:tabs>
        <w:spacing w:after="0" w:before="97" w:line="241" w:lineRule="auto"/>
        <w:ind w:left="1052" w:right="1404" w:hanging="900"/>
        <w:jc w:val="both"/>
        <w:rPr/>
      </w:pPr>
      <w:r w:rsidDel="00000000" w:rsidR="00000000" w:rsidRPr="00000000">
        <w:rPr>
          <w:rFonts w:ascii="Arial" w:cs="Arial" w:eastAsia="Arial" w:hAnsi="Arial"/>
          <w:b w:val="0"/>
          <w:sz w:val="22"/>
          <w:szCs w:val="22"/>
          <w:rtl w:val="0"/>
        </w:rPr>
        <w:t xml:space="preserve">Un esquiador no puntuará en una competición a menos que el/ella esté en la posición adecuada de esquí al cruzar la línea de llegada. Una posición de esquí apropiada, se define como la posición en que se da todo lo que sigue:</w:t>
      </w:r>
    </w:p>
    <w:p w:rsidR="00000000" w:rsidDel="00000000" w:rsidP="00000000" w:rsidRDefault="00000000" w:rsidRPr="00000000">
      <w:pPr>
        <w:widowControl w:val="0"/>
        <w:numPr>
          <w:ilvl w:val="2"/>
          <w:numId w:val="12"/>
        </w:numPr>
        <w:tabs>
          <w:tab w:val="left" w:pos="1852"/>
        </w:tabs>
        <w:spacing w:after="0" w:before="98" w:line="240" w:lineRule="auto"/>
        <w:ind w:left="1592" w:firstLine="0"/>
        <w:rPr>
          <w:b w:val="0"/>
        </w:rPr>
      </w:pPr>
      <w:r w:rsidDel="00000000" w:rsidR="00000000" w:rsidRPr="00000000">
        <w:rPr>
          <w:rFonts w:ascii="Arial" w:cs="Arial" w:eastAsia="Arial" w:hAnsi="Arial"/>
          <w:b w:val="0"/>
          <w:sz w:val="22"/>
          <w:szCs w:val="22"/>
          <w:rtl w:val="0"/>
        </w:rPr>
        <w:t xml:space="preserve">El esquiador está cogido a las cuerdas de esquí.</w:t>
      </w:r>
    </w:p>
    <w:p w:rsidR="00000000" w:rsidDel="00000000" w:rsidP="00000000" w:rsidRDefault="00000000" w:rsidRPr="00000000">
      <w:pPr>
        <w:widowControl w:val="0"/>
        <w:numPr>
          <w:ilvl w:val="2"/>
          <w:numId w:val="12"/>
        </w:numPr>
        <w:tabs>
          <w:tab w:val="left" w:pos="1852"/>
        </w:tabs>
        <w:spacing w:after="0" w:before="1" w:line="240" w:lineRule="auto"/>
        <w:ind w:left="1852" w:hanging="260"/>
        <w:rPr>
          <w:b w:val="0"/>
        </w:rPr>
      </w:pPr>
      <w:r w:rsidDel="00000000" w:rsidR="00000000" w:rsidRPr="00000000">
        <w:rPr>
          <w:rFonts w:ascii="Arial" w:cs="Arial" w:eastAsia="Arial" w:hAnsi="Arial"/>
          <w:b w:val="0"/>
          <w:sz w:val="22"/>
          <w:szCs w:val="22"/>
          <w:rtl w:val="0"/>
        </w:rPr>
        <w:t xml:space="preserve">El esquiador navega de cara o espalda con un esquí o esquíes en sus pies.</w:t>
      </w:r>
    </w:p>
    <w:p w:rsidR="00000000" w:rsidDel="00000000" w:rsidP="00000000" w:rsidRDefault="00000000" w:rsidRPr="00000000">
      <w:pPr>
        <w:widowControl w:val="0"/>
        <w:numPr>
          <w:ilvl w:val="2"/>
          <w:numId w:val="12"/>
        </w:numPr>
        <w:tabs>
          <w:tab w:val="left" w:pos="1840"/>
        </w:tabs>
        <w:spacing w:after="0" w:before="0" w:line="240" w:lineRule="auto"/>
        <w:ind w:left="1592" w:right="1459" w:firstLine="0"/>
        <w:rPr>
          <w:b w:val="0"/>
        </w:rPr>
      </w:pPr>
      <w:r w:rsidDel="00000000" w:rsidR="00000000" w:rsidRPr="00000000">
        <w:rPr>
          <w:rFonts w:ascii="Arial" w:cs="Arial" w:eastAsia="Arial" w:hAnsi="Arial"/>
          <w:b w:val="0"/>
          <w:sz w:val="22"/>
          <w:szCs w:val="22"/>
          <w:rtl w:val="0"/>
        </w:rPr>
        <w:t xml:space="preserve">El peso del esquiador está enteramente soportado por su esquí o esquíes y el esquiador está bien equilibrado, o si al final vuelve a alcanzar un buen equilibrio.</w:t>
      </w:r>
    </w:p>
    <w:p w:rsidR="00000000" w:rsidDel="00000000" w:rsidP="00000000" w:rsidRDefault="00000000" w:rsidRPr="00000000">
      <w:pPr>
        <w:widowControl w:val="0"/>
        <w:numPr>
          <w:ilvl w:val="1"/>
          <w:numId w:val="12"/>
        </w:numPr>
        <w:tabs>
          <w:tab w:val="left" w:pos="1053"/>
        </w:tabs>
        <w:spacing w:after="0" w:before="97" w:line="240" w:lineRule="auto"/>
        <w:ind w:left="1052" w:hanging="900"/>
        <w:jc w:val="left"/>
        <w:rPr/>
      </w:pPr>
      <w:r w:rsidDel="00000000" w:rsidR="00000000" w:rsidRPr="00000000">
        <w:rPr>
          <w:rFonts w:ascii="Arial" w:cs="Arial" w:eastAsia="Arial" w:hAnsi="Arial"/>
          <w:b w:val="0"/>
          <w:sz w:val="22"/>
          <w:szCs w:val="22"/>
          <w:rtl w:val="0"/>
        </w:rPr>
        <w:t xml:space="preserve">REGLA DE LOS 1000 PUNTOS</w:t>
      </w:r>
      <w:r w:rsidDel="00000000" w:rsidR="00000000" w:rsidRPr="00000000">
        <w:rPr>
          <w:rtl w:val="0"/>
        </w:rPr>
      </w:r>
    </w:p>
    <w:p w:rsidR="00000000" w:rsidDel="00000000" w:rsidP="00000000" w:rsidRDefault="00000000" w:rsidRPr="00000000">
      <w:pPr>
        <w:widowControl w:val="0"/>
        <w:spacing w:after="0" w:before="104" w:line="240" w:lineRule="auto"/>
        <w:ind w:left="1052" w:right="1407" w:firstLine="0"/>
        <w:contextualSpacing w:val="0"/>
        <w:jc w:val="both"/>
      </w:pPr>
      <w:r w:rsidDel="00000000" w:rsidR="00000000" w:rsidRPr="00000000">
        <w:rPr>
          <w:rFonts w:ascii="Arial" w:cs="Arial" w:eastAsia="Arial" w:hAnsi="Arial"/>
          <w:b w:val="0"/>
          <w:sz w:val="22"/>
          <w:szCs w:val="22"/>
          <w:rtl w:val="0"/>
        </w:rPr>
        <w:t xml:space="preserve">En  cada  carrera   completa,   se   adjudicarán   puntos   bajo   la   siguiente   base: La carrera será cronometrada y el tiempo del ganador representará 1000 puntos y los restantes esquiadores recibirán sus puntos basados en la siguiente formula:</w:t>
      </w:r>
    </w:p>
    <w:p w:rsidR="00000000" w:rsidDel="00000000" w:rsidP="00000000" w:rsidRDefault="00000000" w:rsidRPr="00000000">
      <w:pPr>
        <w:widowControl w:val="0"/>
        <w:spacing w:after="0" w:before="100" w:line="240" w:lineRule="auto"/>
        <w:ind w:left="1052" w:firstLine="0"/>
        <w:contextualSpacing w:val="0"/>
        <w:jc w:val="both"/>
      </w:pPr>
      <w:r w:rsidDel="00000000" w:rsidR="00000000" w:rsidRPr="00000000">
        <w:rPr>
          <w:rFonts w:ascii="Arial" w:cs="Arial" w:eastAsia="Arial" w:hAnsi="Arial"/>
          <w:b w:val="0"/>
          <w:sz w:val="22"/>
          <w:szCs w:val="22"/>
          <w:u w:val="single"/>
          <w:rtl w:val="0"/>
        </w:rPr>
        <w:t xml:space="preserve">Tiempo Medio del Ganador de 1 Km x 1000 </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widowControl w:val="0"/>
        <w:spacing w:after="0" w:before="1" w:line="240" w:lineRule="auto"/>
        <w:ind w:left="1052" w:firstLine="0"/>
        <w:contextualSpacing w:val="0"/>
        <w:jc w:val="both"/>
      </w:pPr>
      <w:r w:rsidDel="00000000" w:rsidR="00000000" w:rsidRPr="00000000">
        <w:rPr>
          <w:rFonts w:ascii="Arial" w:cs="Arial" w:eastAsia="Arial" w:hAnsi="Arial"/>
          <w:b w:val="0"/>
          <w:sz w:val="22"/>
          <w:szCs w:val="22"/>
          <w:rtl w:val="0"/>
        </w:rPr>
        <w:t xml:space="preserve">Tiempo medio de 1 Km Esquiador/Equipo   )  = puntos esquiador</w:t>
      </w:r>
    </w:p>
    <w:p w:rsidR="00000000" w:rsidDel="00000000" w:rsidP="00000000" w:rsidRDefault="00000000" w:rsidRPr="00000000">
      <w:pPr>
        <w:widowControl w:val="0"/>
        <w:spacing w:after="0" w:before="100" w:line="240" w:lineRule="auto"/>
        <w:ind w:left="1052" w:firstLine="0"/>
        <w:contextualSpacing w:val="0"/>
        <w:jc w:val="both"/>
      </w:pPr>
      <w:r w:rsidDel="00000000" w:rsidR="00000000" w:rsidRPr="00000000">
        <w:rPr>
          <w:rFonts w:ascii="Arial" w:cs="Arial" w:eastAsia="Arial" w:hAnsi="Arial"/>
          <w:b w:val="0"/>
          <w:sz w:val="22"/>
          <w:szCs w:val="22"/>
          <w:rtl w:val="0"/>
        </w:rPr>
        <w:t xml:space="preserve">Estos puntos se calcularán con dos decimales. El tercer decimal será desestimado.</w:t>
      </w:r>
    </w:p>
    <w:p w:rsidR="00000000" w:rsidDel="00000000" w:rsidP="00000000" w:rsidRDefault="00000000" w:rsidRPr="00000000">
      <w:pPr>
        <w:widowControl w:val="0"/>
        <w:spacing w:after="0" w:before="100" w:line="240" w:lineRule="auto"/>
        <w:ind w:left="1052" w:right="1406" w:firstLine="0"/>
        <w:contextualSpacing w:val="0"/>
        <w:jc w:val="both"/>
      </w:pPr>
      <w:r w:rsidDel="00000000" w:rsidR="00000000" w:rsidRPr="00000000">
        <w:rPr>
          <w:rFonts w:ascii="Arial" w:cs="Arial" w:eastAsia="Arial" w:hAnsi="Arial"/>
          <w:b w:val="0"/>
          <w:sz w:val="22"/>
          <w:szCs w:val="22"/>
          <w:rtl w:val="0"/>
        </w:rPr>
        <w:t xml:space="preserve">Un ganador que normalmente recibe 1000 puntos, no obtendrá los 1000 puntos, incluso si sigue primero de la clasificación, después de haber sido penalizado.</w:t>
      </w:r>
    </w:p>
    <w:p w:rsidR="00000000" w:rsidDel="00000000" w:rsidP="00000000" w:rsidRDefault="00000000" w:rsidRPr="00000000">
      <w:pPr>
        <w:widowControl w:val="0"/>
        <w:spacing w:after="0" w:before="1" w:line="240" w:lineRule="auto"/>
        <w:ind w:left="1052" w:right="1406" w:firstLine="0"/>
        <w:contextualSpacing w:val="0"/>
        <w:jc w:val="both"/>
      </w:pPr>
      <w:r w:rsidDel="00000000" w:rsidR="00000000" w:rsidRPr="00000000">
        <w:rPr>
          <w:rFonts w:ascii="Arial" w:cs="Arial" w:eastAsia="Arial" w:hAnsi="Arial"/>
          <w:b w:val="0"/>
          <w:sz w:val="22"/>
          <w:szCs w:val="22"/>
          <w:rtl w:val="0"/>
        </w:rPr>
        <w:t xml:space="preserve">En cualquier caso, para el cálculo de los puntos solo se tomará </w:t>
      </w:r>
      <w:r w:rsidDel="00000000" w:rsidR="00000000" w:rsidRPr="00000000">
        <w:rPr>
          <w:rFonts w:ascii="Arial" w:cs="Arial" w:eastAsia="Arial" w:hAnsi="Arial"/>
          <w:b w:val="0"/>
          <w:sz w:val="22"/>
          <w:szCs w:val="22"/>
          <w:u w:val="single"/>
          <w:rtl w:val="0"/>
        </w:rPr>
        <w:t xml:space="preserve">el tiempo real </w:t>
      </w:r>
      <w:r w:rsidDel="00000000" w:rsidR="00000000" w:rsidRPr="00000000">
        <w:rPr>
          <w:rFonts w:ascii="Arial" w:cs="Arial" w:eastAsia="Arial" w:hAnsi="Arial"/>
          <w:b w:val="0"/>
          <w:sz w:val="22"/>
          <w:szCs w:val="22"/>
          <w:rtl w:val="0"/>
        </w:rPr>
        <w:t xml:space="preserve">del primer esquiador. Si el primer esquiador es penalizado, el/ella no recibirá los 1000 puntos, incluso si el/ella aún es el Ganador de la Carrera, después de la penalización. Los resultados impresos después de las carreras, mostrarán los tiempos de llegada, velocidad media y puntos del esquiador. El número de vueltas y la distancia realizada solo se usarán para realizar los cálculos.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239" w:lineRule="auto"/>
        <w:contextualSpacing w:val="0"/>
      </w:pPr>
      <w:r w:rsidDel="00000000" w:rsidR="00000000" w:rsidRPr="00000000">
        <w:rPr>
          <w:rtl w:val="0"/>
        </w:rPr>
        <w:t xml:space="preserve">REGLA 11: PROTESTAS</w:t>
      </w:r>
      <w:r w:rsidDel="00000000" w:rsidR="00000000" w:rsidRPr="00000000">
        <w:rPr>
          <w:rtl w:val="0"/>
        </w:rPr>
      </w:r>
    </w:p>
    <w:p w:rsidR="00000000" w:rsidDel="00000000" w:rsidP="00000000" w:rsidRDefault="00000000" w:rsidRPr="00000000">
      <w:pPr>
        <w:widowControl w:val="0"/>
        <w:numPr>
          <w:ilvl w:val="1"/>
          <w:numId w:val="10"/>
        </w:numPr>
        <w:tabs>
          <w:tab w:val="left" w:pos="1053"/>
        </w:tabs>
        <w:spacing w:after="0" w:before="101" w:line="240" w:lineRule="auto"/>
        <w:ind w:left="1052" w:right="1406" w:hanging="900"/>
        <w:jc w:val="both"/>
        <w:rPr/>
      </w:pPr>
      <w:r w:rsidDel="00000000" w:rsidR="00000000" w:rsidRPr="00000000">
        <w:rPr>
          <w:rFonts w:ascii="Arial" w:cs="Arial" w:eastAsia="Arial" w:hAnsi="Arial"/>
          <w:b w:val="0"/>
          <w:sz w:val="22"/>
          <w:szCs w:val="22"/>
          <w:rtl w:val="0"/>
        </w:rPr>
        <w:t xml:space="preserve">Las protestas referentes a los resultados se dirigirán al Presidente de Jurado por el representante del equipo, por escrito, y dentro de los 15 minutos posteriores  al anuncio de los mismos.</w:t>
      </w:r>
    </w:p>
    <w:p w:rsidR="00000000" w:rsidDel="00000000" w:rsidP="00000000" w:rsidRDefault="00000000" w:rsidRPr="00000000">
      <w:pPr>
        <w:widowControl w:val="0"/>
        <w:numPr>
          <w:ilvl w:val="1"/>
          <w:numId w:val="10"/>
        </w:numPr>
        <w:tabs>
          <w:tab w:val="left" w:pos="1053"/>
        </w:tabs>
        <w:spacing w:after="0" w:before="97" w:line="240" w:lineRule="auto"/>
        <w:ind w:left="1052" w:right="1407" w:hanging="900"/>
        <w:jc w:val="both"/>
        <w:rPr/>
      </w:pPr>
      <w:r w:rsidDel="00000000" w:rsidR="00000000" w:rsidRPr="00000000">
        <w:rPr>
          <w:rFonts w:ascii="Arial" w:cs="Arial" w:eastAsia="Arial" w:hAnsi="Arial"/>
          <w:b w:val="0"/>
          <w:sz w:val="22"/>
          <w:szCs w:val="22"/>
          <w:rtl w:val="0"/>
        </w:rPr>
        <w:t xml:space="preserve">Las protestas contra otro participante se dirigirán directamente al Presidente de Jurado, por medio de su representante. Las protestas se harán por escrito e indicarán la razón por la que se hacen. Las protestas deben indicar también los nombres o identificar cualquier otro testimonio. Deben llenarse dentro de los 30 minutos después de la llegada del competidor o según lo que haya acordado el Presidente de Jurado.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1"/>
          <w:numId w:val="10"/>
        </w:numPr>
        <w:tabs>
          <w:tab w:val="left" w:pos="1053"/>
        </w:tabs>
        <w:spacing w:after="0" w:before="143" w:line="242.99999999999997" w:lineRule="auto"/>
        <w:ind w:left="1055" w:right="1407" w:hanging="903"/>
        <w:jc w:val="both"/>
        <w:rPr/>
      </w:pPr>
      <w:r w:rsidDel="00000000" w:rsidR="00000000" w:rsidRPr="00000000">
        <w:rPr>
          <w:rFonts w:ascii="Arial" w:cs="Arial" w:eastAsia="Arial" w:hAnsi="Arial"/>
          <w:b w:val="1"/>
          <w:sz w:val="22"/>
          <w:szCs w:val="22"/>
          <w:rtl w:val="0"/>
        </w:rPr>
        <w:t xml:space="preserve">Todas </w:t>
      </w:r>
      <w:r w:rsidDel="00000000" w:rsidR="00000000" w:rsidRPr="00000000">
        <w:rPr>
          <w:rFonts w:ascii="Arial" w:cs="Arial" w:eastAsia="Arial" w:hAnsi="Arial"/>
          <w:b w:val="0"/>
          <w:sz w:val="22"/>
          <w:szCs w:val="22"/>
          <w:rtl w:val="0"/>
        </w:rPr>
        <w:t xml:space="preserve">las protestas deben ser acompañadas por 100 Euros. Las cantidades serán devueltas si las protestas se consideran razonables por los Jueces.</w:t>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numPr>
          <w:ilvl w:val="1"/>
          <w:numId w:val="10"/>
        </w:numPr>
        <w:tabs>
          <w:tab w:val="left" w:pos="1053"/>
        </w:tabs>
        <w:spacing w:after="0" w:before="0" w:line="240" w:lineRule="auto"/>
        <w:ind w:left="1052" w:hanging="900"/>
        <w:rPr/>
      </w:pPr>
      <w:r w:rsidDel="00000000" w:rsidR="00000000" w:rsidRPr="00000000">
        <w:rPr>
          <w:rFonts w:ascii="Arial" w:cs="Arial" w:eastAsia="Arial" w:hAnsi="Arial"/>
          <w:b w:val="0"/>
          <w:sz w:val="22"/>
          <w:szCs w:val="22"/>
          <w:rtl w:val="0"/>
        </w:rPr>
        <w:t xml:space="preserve">Las decisiones del Jurado no están sujetas a las protestas de los equipos.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1"/>
          <w:numId w:val="10"/>
        </w:numPr>
        <w:tabs>
          <w:tab w:val="left" w:pos="1053"/>
        </w:tabs>
        <w:spacing w:after="0" w:before="0" w:line="240" w:lineRule="auto"/>
        <w:ind w:left="1055" w:right="1408" w:hanging="903"/>
        <w:jc w:val="both"/>
        <w:rPr/>
      </w:pPr>
      <w:r w:rsidDel="00000000" w:rsidR="00000000" w:rsidRPr="00000000">
        <w:rPr>
          <w:rFonts w:ascii="Arial" w:cs="Arial" w:eastAsia="Arial" w:hAnsi="Arial"/>
          <w:b w:val="0"/>
          <w:sz w:val="22"/>
          <w:szCs w:val="22"/>
          <w:rtl w:val="0"/>
        </w:rPr>
        <w:t xml:space="preserve">Los capitanes de equipo deben acompañar a cualquier individuo en cualquier discusión relativa a la protesta.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1"/>
          <w:numId w:val="10"/>
        </w:numPr>
        <w:tabs>
          <w:tab w:val="left" w:pos="1053"/>
        </w:tabs>
        <w:spacing w:after="0" w:before="0" w:line="240" w:lineRule="auto"/>
        <w:ind w:left="1052" w:right="1409" w:hanging="900"/>
        <w:jc w:val="both"/>
        <w:rPr/>
      </w:pPr>
      <w:r w:rsidDel="00000000" w:rsidR="00000000" w:rsidRPr="00000000">
        <w:rPr>
          <w:rFonts w:ascii="Arial" w:cs="Arial" w:eastAsia="Arial" w:hAnsi="Arial"/>
          <w:b w:val="0"/>
          <w:sz w:val="22"/>
          <w:szCs w:val="22"/>
          <w:rtl w:val="0"/>
        </w:rPr>
        <w:t xml:space="preserve">Mientras se está discutiendo una protesta o usted ha sido llamado por el Presidente de Jurado usted debe permanecer muy próximo al punto de reunión.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96" w:lineRule="auto"/>
        <w:contextualSpacing w:val="0"/>
      </w:pPr>
      <w:r w:rsidDel="00000000" w:rsidR="00000000" w:rsidRPr="00000000">
        <w:rPr>
          <w:rtl w:val="0"/>
        </w:rPr>
        <w:t xml:space="preserve">REGLA 12: EXCLUSIONES Y PENALIZACIONES</w:t>
      </w:r>
      <w:r w:rsidDel="00000000" w:rsidR="00000000" w:rsidRPr="00000000">
        <w:rPr>
          <w:rtl w:val="0"/>
        </w:rPr>
      </w:r>
    </w:p>
    <w:p w:rsidR="00000000" w:rsidDel="00000000" w:rsidP="00000000" w:rsidRDefault="00000000" w:rsidRPr="00000000">
      <w:pPr>
        <w:widowControl w:val="0"/>
        <w:tabs>
          <w:tab w:val="left" w:pos="1052"/>
        </w:tabs>
        <w:spacing w:after="0" w:before="101" w:line="240" w:lineRule="auto"/>
        <w:ind w:left="152" w:firstLine="0"/>
        <w:contextualSpacing w:val="0"/>
      </w:pPr>
      <w:r w:rsidDel="00000000" w:rsidR="00000000" w:rsidRPr="00000000">
        <w:rPr>
          <w:rFonts w:ascii="Arial" w:cs="Arial" w:eastAsia="Arial" w:hAnsi="Arial"/>
          <w:b w:val="1"/>
          <w:sz w:val="22"/>
          <w:szCs w:val="22"/>
          <w:rtl w:val="0"/>
        </w:rPr>
        <w:t xml:space="preserve">12.01</w:t>
        <w:tab/>
      </w:r>
      <w:r w:rsidDel="00000000" w:rsidR="00000000" w:rsidRPr="00000000">
        <w:rPr>
          <w:rFonts w:ascii="Arial" w:cs="Arial" w:eastAsia="Arial" w:hAnsi="Arial"/>
          <w:b w:val="0"/>
          <w:sz w:val="22"/>
          <w:szCs w:val="22"/>
          <w:rtl w:val="0"/>
        </w:rPr>
        <w:t xml:space="preserve">Por contravención de las Reglas 5.01, 5.02, 5.03, 5.11, 5.12, 5.17, 5.20, 5.34, 5.358.05c, 8.14</w:t>
      </w:r>
    </w:p>
    <w:p w:rsidR="00000000" w:rsidDel="00000000" w:rsidP="00000000" w:rsidRDefault="00000000" w:rsidRPr="00000000">
      <w:pPr>
        <w:widowControl w:val="0"/>
        <w:spacing w:after="0" w:before="4" w:line="240" w:lineRule="auto"/>
        <w:ind w:left="1052" w:firstLine="0"/>
        <w:contextualSpacing w:val="0"/>
      </w:pPr>
      <w:r w:rsidDel="00000000" w:rsidR="00000000" w:rsidRPr="00000000">
        <w:rPr>
          <w:rFonts w:ascii="Arial" w:cs="Arial" w:eastAsia="Arial" w:hAnsi="Arial"/>
          <w:b w:val="0"/>
          <w:sz w:val="22"/>
          <w:szCs w:val="22"/>
          <w:rtl w:val="0"/>
        </w:rPr>
        <w:t xml:space="preserve">sub 4, 9.08, 9.09, 9.13, 9.16, 9.17, 9.18 y 9.19, la penalización será </w:t>
      </w:r>
      <w:r w:rsidDel="00000000" w:rsidR="00000000" w:rsidRPr="00000000">
        <w:rPr>
          <w:rFonts w:ascii="Arial" w:cs="Arial" w:eastAsia="Arial" w:hAnsi="Arial"/>
          <w:b w:val="1"/>
          <w:color w:val="0000ff"/>
          <w:sz w:val="22"/>
          <w:szCs w:val="22"/>
          <w:rtl w:val="0"/>
        </w:rPr>
        <w:t xml:space="preserve">descalificación.</w:t>
      </w:r>
      <w:r w:rsidDel="00000000" w:rsidR="00000000" w:rsidRPr="00000000">
        <w:rPr>
          <w:rtl w:val="0"/>
        </w:rPr>
      </w:r>
    </w:p>
    <w:p w:rsidR="00000000" w:rsidDel="00000000" w:rsidP="00000000" w:rsidRDefault="00000000" w:rsidRPr="00000000">
      <w:pPr>
        <w:tabs>
          <w:tab w:val="left" w:pos="1052"/>
        </w:tabs>
        <w:spacing w:before="97" w:lineRule="auto"/>
        <w:ind w:left="152" w:firstLine="0"/>
        <w:contextualSpacing w:val="0"/>
      </w:pPr>
      <w:r w:rsidDel="00000000" w:rsidR="00000000" w:rsidRPr="00000000">
        <w:rPr>
          <w:rFonts w:ascii="Arial" w:cs="Arial" w:eastAsia="Arial" w:hAnsi="Arial"/>
          <w:b w:val="1"/>
          <w:rtl w:val="0"/>
        </w:rPr>
        <w:t xml:space="preserve">12.02</w:t>
        <w:tab/>
        <w:t xml:space="preserve">Reglas con Penalizaciones Fijas: </w:t>
      </w:r>
      <w:r w:rsidDel="00000000" w:rsidR="00000000" w:rsidRPr="00000000">
        <w:rPr>
          <w:rFonts w:ascii="Arial" w:cs="Arial" w:eastAsia="Arial" w:hAnsi="Arial"/>
          <w:rtl w:val="0"/>
        </w:rPr>
        <w:t xml:space="preserve">5.03, 5.05, 6.03, 6.04, 6.06, 6.07, 6.08, 8.04 a/d/e,</w:t>
      </w:r>
    </w:p>
    <w:p w:rsidR="00000000" w:rsidDel="00000000" w:rsidP="00000000" w:rsidRDefault="00000000" w:rsidRPr="00000000">
      <w:pPr>
        <w:widowControl w:val="0"/>
        <w:spacing w:after="0" w:before="1" w:line="240" w:lineRule="auto"/>
        <w:ind w:left="1052" w:firstLine="0"/>
        <w:contextualSpacing w:val="0"/>
      </w:pPr>
      <w:r w:rsidDel="00000000" w:rsidR="00000000" w:rsidRPr="00000000">
        <w:rPr>
          <w:rFonts w:ascii="Arial" w:cs="Arial" w:eastAsia="Arial" w:hAnsi="Arial"/>
          <w:b w:val="0"/>
          <w:sz w:val="22"/>
          <w:szCs w:val="22"/>
          <w:rtl w:val="0"/>
        </w:rPr>
        <w:t xml:space="preserve">8.05 a+b+c, 8.07, 8.08, 9.01, 9.02, 9.03, 9.04, 9.05, 9.06, 9.07, 9.10, 9.11, 9.12, 9.14,</w:t>
      </w:r>
    </w:p>
    <w:p w:rsidR="00000000" w:rsidDel="00000000" w:rsidP="00000000" w:rsidRDefault="00000000" w:rsidRPr="00000000">
      <w:pPr>
        <w:widowControl w:val="0"/>
        <w:spacing w:after="0" w:before="0" w:line="240" w:lineRule="auto"/>
        <w:ind w:left="1052" w:firstLine="0"/>
        <w:contextualSpacing w:val="0"/>
      </w:pPr>
      <w:r w:rsidDel="00000000" w:rsidR="00000000" w:rsidRPr="00000000">
        <w:rPr>
          <w:rFonts w:ascii="Arial" w:cs="Arial" w:eastAsia="Arial" w:hAnsi="Arial"/>
          <w:b w:val="0"/>
          <w:sz w:val="22"/>
          <w:szCs w:val="22"/>
          <w:rtl w:val="0"/>
        </w:rPr>
        <w:t xml:space="preserve">9.18, </w:t>
      </w:r>
      <w:r w:rsidDel="00000000" w:rsidR="00000000" w:rsidRPr="00000000">
        <w:rPr>
          <w:rFonts w:ascii="Arial" w:cs="Arial" w:eastAsia="Arial" w:hAnsi="Arial"/>
          <w:b w:val="1"/>
          <w:color w:val="0000ff"/>
          <w:sz w:val="22"/>
          <w:szCs w:val="22"/>
          <w:rtl w:val="0"/>
        </w:rPr>
        <w:t xml:space="preserve">se aplicará una penalización fija.</w:t>
      </w:r>
      <w:r w:rsidDel="00000000" w:rsidR="00000000" w:rsidRPr="00000000">
        <w:rPr>
          <w:rtl w:val="0"/>
        </w:rPr>
      </w:r>
    </w:p>
    <w:p w:rsidR="00000000" w:rsidDel="00000000" w:rsidP="00000000" w:rsidRDefault="00000000" w:rsidRPr="00000000">
      <w:pPr>
        <w:widowControl w:val="0"/>
        <w:numPr>
          <w:ilvl w:val="1"/>
          <w:numId w:val="7"/>
        </w:numPr>
        <w:tabs>
          <w:tab w:val="left" w:pos="1053"/>
        </w:tabs>
        <w:spacing w:after="0" w:before="100" w:line="240" w:lineRule="auto"/>
        <w:ind w:left="1052" w:right="1404" w:hanging="900"/>
        <w:jc w:val="both"/>
        <w:rPr/>
      </w:pPr>
      <w:r w:rsidDel="00000000" w:rsidR="00000000" w:rsidRPr="00000000">
        <w:rPr>
          <w:rFonts w:ascii="Arial" w:cs="Arial" w:eastAsia="Arial" w:hAnsi="Arial"/>
          <w:b w:val="0"/>
          <w:sz w:val="22"/>
          <w:szCs w:val="22"/>
          <w:rtl w:val="0"/>
        </w:rPr>
        <w:t xml:space="preserve">Por seria contravención de las  Reglas, el Presidente de Jurado puede, con una decisión mayoritaria del Jurado, descalificar y/o recomendar </w:t>
      </w:r>
      <w:r w:rsidDel="00000000" w:rsidR="00000000" w:rsidRPr="00000000">
        <w:rPr>
          <w:rFonts w:ascii="Arial" w:cs="Arial" w:eastAsia="Arial" w:hAnsi="Arial"/>
          <w:b w:val="1"/>
          <w:color w:val="0000ff"/>
          <w:sz w:val="22"/>
          <w:szCs w:val="22"/>
          <w:rtl w:val="0"/>
        </w:rPr>
        <w:t xml:space="preserve">suspensión o retirada</w:t>
      </w:r>
      <w:r w:rsidDel="00000000" w:rsidR="00000000" w:rsidRPr="00000000">
        <w:rPr>
          <w:rFonts w:ascii="Arial" w:cs="Arial" w:eastAsia="Arial" w:hAnsi="Arial"/>
          <w:b w:val="0"/>
          <w:color w:val="0000ff"/>
          <w:sz w:val="22"/>
          <w:szCs w:val="22"/>
          <w:rtl w:val="0"/>
        </w:rPr>
        <w:t xml:space="preserve"> </w:t>
      </w:r>
      <w:r w:rsidDel="00000000" w:rsidR="00000000" w:rsidRPr="00000000">
        <w:rPr>
          <w:rFonts w:ascii="Arial" w:cs="Arial" w:eastAsia="Arial" w:hAnsi="Arial"/>
          <w:b w:val="0"/>
          <w:sz w:val="22"/>
          <w:szCs w:val="22"/>
          <w:rtl w:val="0"/>
        </w:rPr>
        <w:t xml:space="preserve">de la licencia de piloto, observador o esquiador a la IWWF o al Presidente del Comité de Carreras E&amp;A. La renovación de esta licencia, sin embargo, se hará a través del Comité Técnico de la Federación nacional apoyado por el Comité de Carreras de la Región en representación de la IWSF, a petición del piloto, observador o esquiador.</w:t>
      </w:r>
    </w:p>
    <w:p w:rsidR="00000000" w:rsidDel="00000000" w:rsidP="00000000" w:rsidRDefault="00000000" w:rsidRPr="00000000">
      <w:pPr>
        <w:widowControl w:val="0"/>
        <w:numPr>
          <w:ilvl w:val="1"/>
          <w:numId w:val="7"/>
        </w:numPr>
        <w:tabs>
          <w:tab w:val="left" w:pos="1053"/>
        </w:tabs>
        <w:spacing w:after="0" w:before="97" w:line="240" w:lineRule="auto"/>
        <w:ind w:left="1052" w:right="1407" w:hanging="900"/>
        <w:jc w:val="both"/>
        <w:rPr/>
      </w:pPr>
      <w:r w:rsidDel="00000000" w:rsidR="00000000" w:rsidRPr="00000000">
        <w:rPr>
          <w:rFonts w:ascii="Arial" w:cs="Arial" w:eastAsia="Arial" w:hAnsi="Arial"/>
          <w:b w:val="0"/>
          <w:sz w:val="22"/>
          <w:szCs w:val="22"/>
          <w:rtl w:val="0"/>
        </w:rPr>
        <w:t xml:space="preserve">El Presidente de Jurado y el Jurado tienen el derecho de hacer </w:t>
      </w:r>
      <w:r w:rsidDel="00000000" w:rsidR="00000000" w:rsidRPr="00000000">
        <w:rPr>
          <w:rFonts w:ascii="Arial" w:cs="Arial" w:eastAsia="Arial" w:hAnsi="Arial"/>
          <w:b w:val="1"/>
          <w:color w:val="0000ff"/>
          <w:sz w:val="22"/>
          <w:szCs w:val="22"/>
          <w:rtl w:val="0"/>
        </w:rPr>
        <w:t xml:space="preserve">Juicios Sumarísimos</w:t>
      </w:r>
      <w:r w:rsidDel="00000000" w:rsidR="00000000" w:rsidRPr="00000000">
        <w:rPr>
          <w:rFonts w:ascii="Arial" w:cs="Arial" w:eastAsia="Arial" w:hAnsi="Arial"/>
          <w:b w:val="0"/>
          <w:color w:val="0000ff"/>
          <w:sz w:val="22"/>
          <w:szCs w:val="22"/>
          <w:rtl w:val="0"/>
        </w:rPr>
        <w:t xml:space="preserve"> </w:t>
      </w:r>
      <w:r w:rsidDel="00000000" w:rsidR="00000000" w:rsidRPr="00000000">
        <w:rPr>
          <w:rFonts w:ascii="Arial" w:cs="Arial" w:eastAsia="Arial" w:hAnsi="Arial"/>
          <w:b w:val="0"/>
          <w:sz w:val="22"/>
          <w:szCs w:val="22"/>
          <w:rtl w:val="0"/>
        </w:rPr>
        <w:t xml:space="preserve">sobre cualquier suceso no contemplado en estas Reglas.</w:t>
      </w:r>
    </w:p>
    <w:p w:rsidR="00000000" w:rsidDel="00000000" w:rsidP="00000000" w:rsidRDefault="00000000" w:rsidRPr="00000000">
      <w:pPr>
        <w:widowControl w:val="0"/>
        <w:numPr>
          <w:ilvl w:val="1"/>
          <w:numId w:val="7"/>
        </w:numPr>
        <w:tabs>
          <w:tab w:val="left" w:pos="1053"/>
        </w:tabs>
        <w:spacing w:after="0" w:before="97" w:line="240" w:lineRule="auto"/>
        <w:ind w:left="1052" w:right="1406" w:hanging="900"/>
        <w:jc w:val="both"/>
        <w:rPr/>
      </w:pPr>
      <w:r w:rsidDel="00000000" w:rsidR="00000000" w:rsidRPr="00000000">
        <w:rPr>
          <w:rFonts w:ascii="Arial" w:cs="Arial" w:eastAsia="Arial" w:hAnsi="Arial"/>
          <w:b w:val="0"/>
          <w:sz w:val="22"/>
          <w:szCs w:val="22"/>
          <w:rtl w:val="0"/>
        </w:rPr>
        <w:t xml:space="preserve">Los ofensores repetitivos deben ser tratados bajo esta regla</w:t>
      </w:r>
      <w:r w:rsidDel="00000000" w:rsidR="00000000" w:rsidRPr="00000000">
        <w:rPr>
          <w:rFonts w:ascii="Arial" w:cs="Arial" w:eastAsia="Arial" w:hAnsi="Arial"/>
          <w:b w:val="0"/>
          <w:color w:val="0000ff"/>
          <w:sz w:val="22"/>
          <w:szCs w:val="22"/>
          <w:rtl w:val="0"/>
        </w:rPr>
        <w:t xml:space="preserve">. </w:t>
      </w:r>
      <w:r w:rsidDel="00000000" w:rsidR="00000000" w:rsidRPr="00000000">
        <w:rPr>
          <w:rFonts w:ascii="Arial" w:cs="Arial" w:eastAsia="Arial" w:hAnsi="Arial"/>
          <w:b w:val="0"/>
          <w:sz w:val="22"/>
          <w:szCs w:val="22"/>
          <w:rtl w:val="0"/>
        </w:rPr>
        <w:t xml:space="preserve">La acción tomada será una decisión de la mayoría absoluta del Jurado. Las decisiones se pueden tomar en el día o pasadas a la E&amp;A si la ofensa es severa</w:t>
      </w:r>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widowControl w:val="0"/>
        <w:spacing w:after="0" w:before="102" w:line="240" w:lineRule="auto"/>
        <w:ind w:left="152" w:right="1404" w:firstLine="0"/>
        <w:contextualSpacing w:val="0"/>
        <w:jc w:val="both"/>
      </w:pPr>
      <w:r w:rsidDel="00000000" w:rsidR="00000000" w:rsidRPr="00000000">
        <w:rPr>
          <w:rFonts w:ascii="Arial" w:cs="Arial" w:eastAsia="Arial" w:hAnsi="Arial"/>
          <w:b w:val="0"/>
          <w:sz w:val="22"/>
          <w:szCs w:val="22"/>
          <w:rtl w:val="0"/>
        </w:rPr>
        <w:t xml:space="preserve">La conducta descortés principalmente hacia cualquier oficial antes, durante o después del evento provocará que al ofensor(es) se le(s) cancele(n) sus resultados y se revoquen sus licencias.</w:t>
      </w:r>
    </w:p>
    <w:p w:rsidR="00000000" w:rsidDel="00000000" w:rsidP="00000000" w:rsidRDefault="00000000" w:rsidRPr="00000000">
      <w:pPr>
        <w:widowControl w:val="0"/>
        <w:spacing w:after="0" w:before="100" w:line="240" w:lineRule="auto"/>
        <w:ind w:left="152" w:right="1407" w:firstLine="0"/>
        <w:contextualSpacing w:val="0"/>
        <w:jc w:val="both"/>
      </w:pPr>
      <w:r w:rsidDel="00000000" w:rsidR="00000000" w:rsidRPr="00000000">
        <w:rPr>
          <w:rFonts w:ascii="Arial" w:cs="Arial" w:eastAsia="Arial" w:hAnsi="Arial"/>
          <w:b w:val="0"/>
          <w:sz w:val="22"/>
          <w:szCs w:val="22"/>
          <w:rtl w:val="0"/>
        </w:rPr>
        <w:t xml:space="preserve">Por una seria contravención de los reglamentos el Presidente de Jurado el Presidente de Jurado puede suspender al ofensor(es) de la competición.</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pStyle w:val="Heading1"/>
        <w:spacing w:line="314" w:lineRule="auto"/>
        <w:ind w:left="3351" w:right="2456" w:hanging="2016"/>
        <w:contextualSpacing w:val="0"/>
      </w:pPr>
      <w:r w:rsidDel="00000000" w:rsidR="00000000" w:rsidRPr="00000000">
        <w:rPr>
          <w:u w:val="single"/>
          <w:rtl w:val="0"/>
        </w:rPr>
        <w:t xml:space="preserve">COPA DE EUROPA DE CARRERAS ESQUI NAUTICO</w:t>
      </w:r>
      <w:r w:rsidDel="00000000" w:rsidR="00000000" w:rsidRPr="00000000">
        <w:rPr>
          <w:rtl w:val="0"/>
        </w:rPr>
      </w:r>
    </w:p>
    <w:p w:rsidR="00000000" w:rsidDel="00000000" w:rsidP="00000000" w:rsidRDefault="00000000" w:rsidRPr="00000000">
      <w:pPr>
        <w:pStyle w:val="Heading1"/>
        <w:spacing w:line="314" w:lineRule="auto"/>
        <w:ind w:left="3351" w:right="2456" w:hanging="2016"/>
        <w:contextualSpacing w:val="0"/>
        <w:jc w:val="center"/>
      </w:pPr>
      <w:r w:rsidDel="00000000" w:rsidR="00000000" w:rsidRPr="00000000">
        <w:rPr>
          <w:rtl w:val="0"/>
        </w:rPr>
        <w:t xml:space="preserve">R E G L A M E N T O S</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numPr>
          <w:ilvl w:val="1"/>
          <w:numId w:val="4"/>
        </w:numPr>
        <w:tabs>
          <w:tab w:val="left" w:pos="859"/>
        </w:tabs>
        <w:spacing w:after="0" w:before="0" w:line="242.99999999999997" w:lineRule="auto"/>
        <w:ind w:left="858" w:right="1407" w:hanging="706"/>
        <w:jc w:val="both"/>
        <w:rPr/>
      </w:pPr>
      <w:r w:rsidDel="00000000" w:rsidR="00000000" w:rsidRPr="00000000">
        <w:rPr>
          <w:rFonts w:ascii="Arial" w:cs="Arial" w:eastAsia="Arial" w:hAnsi="Arial"/>
          <w:b w:val="0"/>
          <w:sz w:val="22"/>
          <w:szCs w:val="22"/>
          <w:rtl w:val="0"/>
        </w:rPr>
        <w:t xml:space="preserve">La Copa de Europa de Carreras de Esquí Náutico se realizará todos los años, siguiendo las Reglas Internacionales de la E&amp;A en vigor.</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numPr>
          <w:ilvl w:val="1"/>
          <w:numId w:val="4"/>
        </w:numPr>
        <w:tabs>
          <w:tab w:val="left" w:pos="859"/>
        </w:tabs>
        <w:spacing w:after="0" w:before="0" w:line="240" w:lineRule="auto"/>
        <w:ind w:left="858" w:right="1404" w:hanging="706"/>
        <w:jc w:val="both"/>
        <w:rPr/>
      </w:pPr>
      <w:r w:rsidDel="00000000" w:rsidR="00000000" w:rsidRPr="00000000">
        <w:rPr>
          <w:rFonts w:ascii="Arial" w:cs="Arial" w:eastAsia="Arial" w:hAnsi="Arial"/>
          <w:b w:val="0"/>
          <w:sz w:val="22"/>
          <w:szCs w:val="22"/>
          <w:rtl w:val="0"/>
        </w:rPr>
        <w:t xml:space="preserve">Esta Copa está abierta a los equipos de carreras de Formula I, II, III Hombres y Damas, Juniors, Seniors y Euro Kids A &amp; B. Se hará una clasificación separada para cada división, de acuerdo con la edad o con la Fórmula.</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1"/>
          <w:numId w:val="4"/>
        </w:numPr>
        <w:tabs>
          <w:tab w:val="left" w:pos="859"/>
        </w:tabs>
        <w:spacing w:after="0" w:before="0" w:line="240" w:lineRule="auto"/>
        <w:ind w:left="858" w:right="1406" w:hanging="706"/>
        <w:jc w:val="both"/>
        <w:rPr/>
      </w:pPr>
      <w:r w:rsidDel="00000000" w:rsidR="00000000" w:rsidRPr="00000000">
        <w:rPr>
          <w:rFonts w:ascii="Arial" w:cs="Arial" w:eastAsia="Arial" w:hAnsi="Arial"/>
          <w:b w:val="0"/>
          <w:sz w:val="22"/>
          <w:szCs w:val="22"/>
          <w:rtl w:val="0"/>
        </w:rPr>
        <w:t xml:space="preserve">La Copa de Europa se realizará con un mínimo 3 (tres) eventos y un máximo de 6 (seis) eventos. Podrá realizarse solo un evento cada año en un país. En caso de que se propongan más de 6 eventos, el Comité de Carreras decidirá cuales se mantendrán, dependiendo de la calidad de los lugares y los respectivos organizadores.</w:t>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widowControl w:val="0"/>
        <w:numPr>
          <w:ilvl w:val="1"/>
          <w:numId w:val="2"/>
        </w:numPr>
        <w:tabs>
          <w:tab w:val="left" w:pos="859"/>
        </w:tabs>
        <w:spacing w:after="0" w:before="0" w:line="242.99999999999997" w:lineRule="auto"/>
        <w:ind w:left="858" w:right="1407" w:hanging="706"/>
        <w:jc w:val="both"/>
        <w:rPr/>
      </w:pPr>
      <w:r w:rsidDel="00000000" w:rsidR="00000000" w:rsidRPr="00000000">
        <w:rPr>
          <w:rFonts w:ascii="Arial" w:cs="Arial" w:eastAsia="Arial" w:hAnsi="Arial"/>
          <w:b w:val="0"/>
          <w:sz w:val="22"/>
          <w:szCs w:val="22"/>
          <w:rtl w:val="0"/>
        </w:rPr>
        <w:t xml:space="preserve">Al final de temporada los tres primeros esquiadores clasificados de cada división serán recompensados con medallas de la Región E&amp;A: Oro, Plata y Bronce.</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numPr>
          <w:ilvl w:val="1"/>
          <w:numId w:val="2"/>
        </w:numPr>
        <w:tabs>
          <w:tab w:val="left" w:pos="859"/>
        </w:tabs>
        <w:spacing w:after="0" w:before="0" w:line="242.99999999999997" w:lineRule="auto"/>
        <w:ind w:left="858" w:right="1407" w:hanging="706"/>
        <w:jc w:val="both"/>
        <w:rPr/>
      </w:pPr>
      <w:r w:rsidDel="00000000" w:rsidR="00000000" w:rsidRPr="00000000">
        <w:rPr>
          <w:rFonts w:ascii="Arial" w:cs="Arial" w:eastAsia="Arial" w:hAnsi="Arial"/>
          <w:b w:val="0"/>
          <w:sz w:val="22"/>
          <w:szCs w:val="22"/>
          <w:rtl w:val="0"/>
        </w:rPr>
        <w:t xml:space="preserve">Se hará una clasificación de cada evento de la Copa de Europa en base al sistema de 1000 puntos.</w:t>
      </w:r>
    </w:p>
    <w:p w:rsidR="00000000" w:rsidDel="00000000" w:rsidP="00000000" w:rsidRDefault="00000000" w:rsidRPr="00000000">
      <w:pPr>
        <w:widowControl w:val="0"/>
        <w:spacing w:after="0" w:before="0" w:line="241" w:lineRule="auto"/>
        <w:ind w:left="858" w:right="1407" w:firstLine="14.000000000000057"/>
        <w:contextualSpacing w:val="0"/>
        <w:jc w:val="both"/>
      </w:pPr>
      <w:r w:rsidDel="00000000" w:rsidR="00000000" w:rsidRPr="00000000">
        <w:rPr>
          <w:rFonts w:ascii="Arial" w:cs="Arial" w:eastAsia="Arial" w:hAnsi="Arial"/>
          <w:b w:val="0"/>
          <w:sz w:val="22"/>
          <w:szCs w:val="22"/>
          <w:rtl w:val="0"/>
        </w:rPr>
        <w:t xml:space="preserve">El ganador de la Copa será determinado añadiendo los puntos conseguidos en cada evento con el siguiente criterio - considerado:</w:t>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tabs>
          <w:tab w:val="left" w:pos="5867"/>
        </w:tabs>
        <w:spacing w:after="0" w:before="0" w:line="240" w:lineRule="auto"/>
        <w:ind w:left="1592" w:firstLine="0"/>
        <w:contextualSpacing w:val="0"/>
      </w:pPr>
      <w:r w:rsidDel="00000000" w:rsidR="00000000" w:rsidRPr="00000000">
        <w:rPr>
          <w:rFonts w:ascii="Arial" w:cs="Arial" w:eastAsia="Arial" w:hAnsi="Arial"/>
          <w:b w:val="0"/>
          <w:sz w:val="22"/>
          <w:szCs w:val="22"/>
          <w:u w:val="single"/>
          <w:rtl w:val="0"/>
        </w:rPr>
        <w:t xml:space="preserve">No. Eventos Organizados</w:t>
      </w:r>
      <w:r w:rsidDel="00000000" w:rsidR="00000000" w:rsidRPr="00000000">
        <w:rPr>
          <w:rFonts w:ascii="Arial" w:cs="Arial" w:eastAsia="Arial" w:hAnsi="Arial"/>
          <w:b w:val="0"/>
          <w:sz w:val="22"/>
          <w:szCs w:val="22"/>
          <w:rtl w:val="0"/>
        </w:rPr>
        <w:tab/>
      </w:r>
      <w:r w:rsidDel="00000000" w:rsidR="00000000" w:rsidRPr="00000000">
        <w:rPr>
          <w:rFonts w:ascii="Arial" w:cs="Arial" w:eastAsia="Arial" w:hAnsi="Arial"/>
          <w:b w:val="0"/>
          <w:sz w:val="22"/>
          <w:szCs w:val="22"/>
          <w:u w:val="single"/>
          <w:rtl w:val="0"/>
        </w:rPr>
        <w:t xml:space="preserve">No. Resultados a considerar</w:t>
      </w:r>
      <w:r w:rsidDel="00000000" w:rsidR="00000000" w:rsidRPr="00000000">
        <w:rPr>
          <w:rtl w:val="0"/>
        </w:rPr>
      </w:r>
    </w:p>
    <w:p w:rsidR="00000000" w:rsidDel="00000000" w:rsidP="00000000" w:rsidRDefault="00000000" w:rsidRPr="00000000">
      <w:pPr>
        <w:widowControl w:val="0"/>
        <w:numPr>
          <w:ilvl w:val="0"/>
          <w:numId w:val="1"/>
        </w:numPr>
        <w:tabs>
          <w:tab w:val="left" w:pos="5913"/>
        </w:tabs>
        <w:spacing w:after="0" w:before="1" w:line="240" w:lineRule="auto"/>
        <w:ind w:left="5912" w:hanging="3292"/>
        <w:rPr/>
      </w:pPr>
      <w:r w:rsidDel="00000000" w:rsidR="00000000" w:rsidRPr="00000000">
        <w:rPr>
          <w:rFonts w:ascii="Arial" w:cs="Arial" w:eastAsia="Arial" w:hAnsi="Arial"/>
          <w:b w:val="0"/>
          <w:sz w:val="22"/>
          <w:szCs w:val="22"/>
          <w:rtl w:val="0"/>
        </w:rPr>
        <w:t xml:space="preserve">2 rounds incluida la Final</w:t>
      </w:r>
      <w:r w:rsidDel="00000000" w:rsidR="00000000" w:rsidRPr="00000000">
        <w:rPr>
          <w:rtl w:val="0"/>
        </w:rPr>
      </w:r>
    </w:p>
    <w:p w:rsidR="00000000" w:rsidDel="00000000" w:rsidP="00000000" w:rsidRDefault="00000000" w:rsidRPr="00000000">
      <w:pPr>
        <w:widowControl w:val="0"/>
        <w:numPr>
          <w:ilvl w:val="0"/>
          <w:numId w:val="1"/>
        </w:numPr>
        <w:tabs>
          <w:tab w:val="left" w:pos="5913"/>
        </w:tabs>
        <w:spacing w:after="0" w:before="0" w:line="240" w:lineRule="auto"/>
        <w:ind w:left="5912" w:hanging="3292"/>
        <w:rPr/>
      </w:pPr>
      <w:r w:rsidDel="00000000" w:rsidR="00000000" w:rsidRPr="00000000">
        <w:rPr>
          <w:rFonts w:ascii="Arial" w:cs="Arial" w:eastAsia="Arial" w:hAnsi="Arial"/>
          <w:b w:val="0"/>
          <w:sz w:val="22"/>
          <w:szCs w:val="22"/>
          <w:rtl w:val="0"/>
        </w:rPr>
        <w:t xml:space="preserve">3 rounds incluida la Final</w:t>
      </w:r>
      <w:r w:rsidDel="00000000" w:rsidR="00000000" w:rsidRPr="00000000">
        <w:rPr>
          <w:rtl w:val="0"/>
        </w:rPr>
      </w:r>
    </w:p>
    <w:p w:rsidR="00000000" w:rsidDel="00000000" w:rsidP="00000000" w:rsidRDefault="00000000" w:rsidRPr="00000000">
      <w:pPr>
        <w:widowControl w:val="0"/>
        <w:numPr>
          <w:ilvl w:val="0"/>
          <w:numId w:val="1"/>
        </w:numPr>
        <w:tabs>
          <w:tab w:val="left" w:pos="5913"/>
        </w:tabs>
        <w:spacing w:after="0" w:before="1" w:line="240" w:lineRule="auto"/>
        <w:ind w:left="5912" w:hanging="3292"/>
        <w:rPr/>
      </w:pPr>
      <w:r w:rsidDel="00000000" w:rsidR="00000000" w:rsidRPr="00000000">
        <w:rPr>
          <w:rFonts w:ascii="Arial" w:cs="Arial" w:eastAsia="Arial" w:hAnsi="Arial"/>
          <w:b w:val="0"/>
          <w:sz w:val="22"/>
          <w:szCs w:val="22"/>
          <w:rtl w:val="0"/>
        </w:rPr>
        <w:t xml:space="preserve">3 rounds incluida la Final</w:t>
      </w:r>
      <w:r w:rsidDel="00000000" w:rsidR="00000000" w:rsidRPr="00000000">
        <w:rPr>
          <w:rtl w:val="0"/>
        </w:rPr>
      </w:r>
    </w:p>
    <w:p w:rsidR="00000000" w:rsidDel="00000000" w:rsidP="00000000" w:rsidRDefault="00000000" w:rsidRPr="00000000">
      <w:pPr>
        <w:widowControl w:val="0"/>
        <w:numPr>
          <w:ilvl w:val="0"/>
          <w:numId w:val="1"/>
        </w:numPr>
        <w:tabs>
          <w:tab w:val="left" w:pos="5913"/>
        </w:tabs>
        <w:spacing w:after="0" w:before="0" w:line="240" w:lineRule="auto"/>
        <w:ind w:left="5912" w:hanging="3292"/>
        <w:rPr/>
      </w:pPr>
      <w:r w:rsidDel="00000000" w:rsidR="00000000" w:rsidRPr="00000000">
        <w:rPr>
          <w:rFonts w:ascii="Arial" w:cs="Arial" w:eastAsia="Arial" w:hAnsi="Arial"/>
          <w:b w:val="0"/>
          <w:sz w:val="22"/>
          <w:szCs w:val="22"/>
          <w:rtl w:val="0"/>
        </w:rPr>
        <w:t xml:space="preserve">4 rounds incluida la Final</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5"/>
        <w:spacing w:before="0" w:lineRule="auto"/>
        <w:ind w:right="1404"/>
        <w:contextualSpacing w:val="0"/>
        <w:jc w:val="both"/>
      </w:pPr>
      <w:r w:rsidDel="00000000" w:rsidR="00000000" w:rsidRPr="00000000">
        <w:rPr>
          <w:rtl w:val="0"/>
        </w:rPr>
        <w:t xml:space="preserve">Se recuerda a los competidores que deben participar como se indica en la tabla anterior para clasificación en posición de medalla – por ejemplo: en caso de 5 eventos los competidores debe competir en 3 eventos incluida la final.</w:t>
      </w:r>
      <w:r w:rsidDel="00000000" w:rsidR="00000000" w:rsidRPr="00000000">
        <w:rPr>
          <w:rtl w:val="0"/>
        </w:rPr>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72" w:right="1406" w:firstLine="0"/>
        <w:contextualSpacing w:val="0"/>
        <w:jc w:val="both"/>
      </w:pPr>
      <w:r w:rsidDel="00000000" w:rsidR="00000000" w:rsidRPr="00000000">
        <w:rPr>
          <w:rFonts w:ascii="Arial" w:cs="Arial" w:eastAsia="Arial" w:hAnsi="Arial"/>
          <w:b w:val="0"/>
          <w:sz w:val="22"/>
          <w:szCs w:val="22"/>
          <w:rtl w:val="0"/>
        </w:rPr>
        <w:t xml:space="preserve">El esquiador con mayor puntuación será declarado “Ganador de la Copa de Europa” del año.</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numPr>
          <w:ilvl w:val="1"/>
          <w:numId w:val="2"/>
        </w:numPr>
        <w:tabs>
          <w:tab w:val="left" w:pos="856"/>
        </w:tabs>
        <w:spacing w:after="0" w:before="0" w:line="240" w:lineRule="auto"/>
        <w:ind w:left="856" w:right="1407" w:hanging="704"/>
        <w:jc w:val="both"/>
        <w:rPr/>
      </w:pPr>
      <w:r w:rsidDel="00000000" w:rsidR="00000000" w:rsidRPr="00000000">
        <w:rPr>
          <w:rFonts w:ascii="Arial" w:cs="Arial" w:eastAsia="Arial" w:hAnsi="Arial"/>
          <w:b w:val="0"/>
          <w:sz w:val="22"/>
          <w:szCs w:val="22"/>
          <w:rtl w:val="0"/>
        </w:rPr>
        <w:t xml:space="preserve">Los resultados se darán después de cada round y la ceremonia de entrega de medallas de la Región E&amp;A tendrá lugar durante la Ceremonia de Entrega de Premios del último evento de la Copa de Europa.</w: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tabs>
          <w:tab w:val="left" w:pos="872"/>
        </w:tabs>
        <w:spacing w:line="242.99999999999997" w:lineRule="auto"/>
        <w:ind w:left="856" w:right="2069" w:hanging="704"/>
        <w:contextualSpacing w:val="0"/>
      </w:pPr>
      <w:r w:rsidDel="00000000" w:rsidR="00000000" w:rsidRPr="00000000">
        <w:rPr>
          <w:rFonts w:ascii="Arial" w:cs="Arial" w:eastAsia="Arial" w:hAnsi="Arial"/>
          <w:b w:val="1"/>
          <w:rtl w:val="0"/>
        </w:rPr>
        <w:t xml:space="preserve">3.00</w:t>
        <w:tab/>
        <w:tab/>
      </w:r>
      <w:r w:rsidDel="00000000" w:rsidR="00000000" w:rsidRPr="00000000">
        <w:rPr>
          <w:rFonts w:ascii="Arial" w:cs="Arial" w:eastAsia="Arial" w:hAnsi="Arial"/>
          <w:rtl w:val="0"/>
        </w:rPr>
        <w:t xml:space="preserve">La cantidad a pagar a la Región E&amp;A </w:t>
      </w:r>
      <w:r w:rsidDel="00000000" w:rsidR="00000000" w:rsidRPr="00000000">
        <w:rPr>
          <w:rFonts w:ascii="Arial" w:cs="Arial" w:eastAsia="Arial" w:hAnsi="Arial"/>
          <w:b w:val="1"/>
          <w:rtl w:val="0"/>
        </w:rPr>
        <w:t xml:space="preserve">es de 800€ por evento</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siguiendo la lista de obligaciones de la Región E&amp;A.</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tabs>
          <w:tab w:val="left" w:pos="827"/>
        </w:tabs>
        <w:spacing w:after="0" w:before="0" w:line="240" w:lineRule="auto"/>
        <w:ind w:left="812" w:right="1439" w:hanging="660"/>
        <w:contextualSpacing w:val="0"/>
      </w:pPr>
      <w:r w:rsidDel="00000000" w:rsidR="00000000" w:rsidRPr="00000000">
        <w:rPr>
          <w:rFonts w:ascii="Arial" w:cs="Arial" w:eastAsia="Arial" w:hAnsi="Arial"/>
          <w:b w:val="1"/>
          <w:sz w:val="22"/>
          <w:szCs w:val="22"/>
          <w:rtl w:val="0"/>
        </w:rPr>
        <w:t xml:space="preserve">4.00</w:t>
        <w:tab/>
        <w:tab/>
      </w:r>
      <w:r w:rsidDel="00000000" w:rsidR="00000000" w:rsidRPr="00000000">
        <w:rPr>
          <w:rFonts w:ascii="Arial" w:cs="Arial" w:eastAsia="Arial" w:hAnsi="Arial"/>
          <w:b w:val="0"/>
          <w:sz w:val="22"/>
          <w:szCs w:val="22"/>
          <w:rtl w:val="0"/>
        </w:rPr>
        <w:t xml:space="preserve">Respecto a las Carreras, organizadas en base a Cash Prize (Premios en Dinero), los organizadores tendrán que pagar una cuota extra a la Región E&amp;A, en aplicación de la lista de obligaciones para Premios en Dinero y para cumplir también con las obligaciones administrativas y con las obligaciones relativas al Jurado y a los Oficiales.</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5"/>
        <w:numPr>
          <w:ilvl w:val="0"/>
          <w:numId w:val="17"/>
        </w:numPr>
        <w:tabs>
          <w:tab w:val="left" w:pos="400"/>
        </w:tabs>
        <w:spacing w:before="0" w:lineRule="auto"/>
        <w:ind w:left="400" w:hanging="248"/>
        <w:rPr/>
      </w:pPr>
      <w:r w:rsidDel="00000000" w:rsidR="00000000" w:rsidRPr="00000000">
        <w:rPr>
          <w:rtl w:val="0"/>
        </w:rPr>
        <w:t xml:space="preserve">00  </w:t>
      </w:r>
      <w:r w:rsidDel="00000000" w:rsidR="00000000" w:rsidRPr="00000000">
        <w:rPr>
          <w:u w:val="single"/>
          <w:rtl w:val="0"/>
        </w:rPr>
        <w:t xml:space="preserve">COMPETICIONES</w:t>
      </w:r>
      <w:r w:rsidDel="00000000" w:rsidR="00000000" w:rsidRPr="00000000">
        <w:rPr>
          <w:rtl w:val="0"/>
        </w:rPr>
      </w:r>
    </w:p>
    <w:p w:rsidR="00000000" w:rsidDel="00000000" w:rsidP="00000000" w:rsidRDefault="00000000" w:rsidRPr="00000000">
      <w:pPr>
        <w:spacing w:before="8"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827" w:firstLine="45"/>
        <w:contextualSpacing w:val="0"/>
      </w:pPr>
      <w:r w:rsidDel="00000000" w:rsidR="00000000" w:rsidRPr="00000000">
        <w:rPr>
          <w:rFonts w:ascii="Arial" w:cs="Arial" w:eastAsia="Arial" w:hAnsi="Arial"/>
          <w:b w:val="0"/>
          <w:sz w:val="22"/>
          <w:szCs w:val="22"/>
          <w:rtl w:val="0"/>
        </w:rPr>
        <w:t xml:space="preserve">Las Copas de Europa están abiertas a las siguientes categorías:</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ind w:left="827" w:firstLine="0"/>
        <w:contextualSpacing w:val="0"/>
      </w:pPr>
      <w:r w:rsidDel="00000000" w:rsidR="00000000" w:rsidRPr="00000000">
        <w:rPr>
          <w:rFonts w:ascii="Arial" w:cs="Arial" w:eastAsia="Arial" w:hAnsi="Arial"/>
          <w:b w:val="1"/>
          <w:rtl w:val="0"/>
        </w:rPr>
        <w:t xml:space="preserve">HOMBRES: </w:t>
      </w:r>
      <w:r w:rsidDel="00000000" w:rsidR="00000000" w:rsidRPr="00000000">
        <w:rPr>
          <w:rFonts w:ascii="Arial" w:cs="Arial" w:eastAsia="Arial" w:hAnsi="Arial"/>
          <w:rtl w:val="0"/>
        </w:rPr>
        <w:t xml:space="preserve">Formula I, Formula II y Formula III</w:t>
      </w:r>
    </w:p>
    <w:p w:rsidR="00000000" w:rsidDel="00000000" w:rsidP="00000000" w:rsidRDefault="00000000" w:rsidRPr="00000000">
      <w:pPr>
        <w:widowControl w:val="0"/>
        <w:tabs>
          <w:tab w:val="left" w:pos="2132"/>
        </w:tabs>
        <w:spacing w:after="0" w:before="1" w:line="240" w:lineRule="auto"/>
        <w:ind w:left="827" w:firstLine="0"/>
        <w:contextualSpacing w:val="0"/>
      </w:pPr>
      <w:r w:rsidDel="00000000" w:rsidR="00000000" w:rsidRPr="00000000">
        <w:rPr>
          <w:rFonts w:ascii="Arial" w:cs="Arial" w:eastAsia="Arial" w:hAnsi="Arial"/>
          <w:b w:val="1"/>
          <w:sz w:val="22"/>
          <w:szCs w:val="22"/>
          <w:rtl w:val="0"/>
        </w:rPr>
        <w:t xml:space="preserve">DAMAS:</w:t>
        <w:tab/>
      </w:r>
      <w:r w:rsidDel="00000000" w:rsidR="00000000" w:rsidRPr="00000000">
        <w:rPr>
          <w:rFonts w:ascii="Arial" w:cs="Arial" w:eastAsia="Arial" w:hAnsi="Arial"/>
          <w:b w:val="0"/>
          <w:sz w:val="22"/>
          <w:szCs w:val="22"/>
          <w:rtl w:val="0"/>
        </w:rPr>
        <w:t xml:space="preserve">Formula I, Formula II y Formula III</w:t>
      </w:r>
    </w:p>
    <w:p w:rsidR="00000000" w:rsidDel="00000000" w:rsidP="00000000" w:rsidRDefault="00000000" w:rsidRPr="00000000">
      <w:pPr>
        <w:widowControl w:val="0"/>
        <w:spacing w:after="0" w:before="1" w:line="240" w:lineRule="auto"/>
        <w:ind w:left="2132" w:firstLine="0"/>
        <w:contextualSpacing w:val="0"/>
      </w:pPr>
      <w:r w:rsidDel="00000000" w:rsidR="00000000" w:rsidRPr="00000000">
        <w:rPr>
          <w:rFonts w:ascii="Arial" w:cs="Arial" w:eastAsia="Arial" w:hAnsi="Arial"/>
          <w:b w:val="0"/>
          <w:sz w:val="22"/>
          <w:szCs w:val="22"/>
          <w:rtl w:val="0"/>
        </w:rPr>
        <w:t xml:space="preserve">(No se permite a las Mujeres participar en carreras de Hombres)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tabs>
          <w:tab w:val="left" w:pos="2132"/>
        </w:tabs>
        <w:spacing w:after="0" w:before="73" w:line="242.99999999999997" w:lineRule="auto"/>
        <w:ind w:left="2132" w:right="1407" w:hanging="1366"/>
        <w:contextualSpacing w:val="0"/>
      </w:pPr>
      <w:r w:rsidDel="00000000" w:rsidR="00000000" w:rsidRPr="00000000">
        <w:rPr>
          <w:rFonts w:ascii="Arial" w:cs="Arial" w:eastAsia="Arial" w:hAnsi="Arial"/>
          <w:b w:val="1"/>
          <w:sz w:val="22"/>
          <w:szCs w:val="22"/>
          <w:rtl w:val="0"/>
        </w:rPr>
        <w:t xml:space="preserve">JUNIOR:</w:t>
        <w:tab/>
      </w:r>
      <w:r w:rsidDel="00000000" w:rsidR="00000000" w:rsidRPr="00000000">
        <w:rPr>
          <w:rFonts w:ascii="Arial" w:cs="Arial" w:eastAsia="Arial" w:hAnsi="Arial"/>
          <w:b w:val="0"/>
          <w:sz w:val="22"/>
          <w:szCs w:val="22"/>
          <w:rtl w:val="0"/>
        </w:rPr>
        <w:t xml:space="preserve">Fórmula de niños y niñas (</w:t>
      </w:r>
      <w:r w:rsidDel="00000000" w:rsidR="00000000" w:rsidRPr="00000000">
        <w:rPr>
          <w:rFonts w:ascii="Arial" w:cs="Arial" w:eastAsia="Arial" w:hAnsi="Arial"/>
          <w:b w:val="1"/>
          <w:sz w:val="22"/>
          <w:szCs w:val="22"/>
          <w:rtl w:val="0"/>
        </w:rPr>
        <w:t xml:space="preserve">restringido a FII</w:t>
      </w:r>
      <w:r w:rsidDel="00000000" w:rsidR="00000000" w:rsidRPr="00000000">
        <w:rPr>
          <w:rFonts w:ascii="Arial" w:cs="Arial" w:eastAsia="Arial" w:hAnsi="Arial"/>
          <w:b w:val="0"/>
          <w:sz w:val="22"/>
          <w:szCs w:val="22"/>
          <w:rtl w:val="0"/>
        </w:rPr>
        <w:t xml:space="preserve">) El  ultimo  año  elegible  para  un esquiador, es el año en que él o ella cumple su 17º cumpleaños.</w:t>
      </w:r>
    </w:p>
    <w:p w:rsidR="00000000" w:rsidDel="00000000" w:rsidP="00000000" w:rsidRDefault="00000000" w:rsidRPr="00000000">
      <w:pPr>
        <w:widowControl w:val="0"/>
        <w:tabs>
          <w:tab w:val="left" w:pos="2132"/>
        </w:tabs>
        <w:spacing w:after="0" w:before="73" w:line="242.99999999999997" w:lineRule="auto"/>
        <w:ind w:left="2132" w:right="1407" w:hanging="1366"/>
        <w:contextualSpacing w:val="0"/>
      </w:pPr>
      <w:r w:rsidDel="00000000" w:rsidR="00000000" w:rsidRPr="00000000">
        <w:rPr>
          <w:rtl w:val="0"/>
        </w:rPr>
      </w:r>
    </w:p>
    <w:p w:rsidR="00000000" w:rsidDel="00000000" w:rsidP="00000000" w:rsidRDefault="00000000" w:rsidRPr="00000000">
      <w:pPr>
        <w:ind w:left="1622" w:right="994" w:firstLine="0"/>
        <w:contextualSpacing w:val="0"/>
      </w:pPr>
      <w:r w:rsidDel="00000000" w:rsidR="00000000" w:rsidRPr="00000000">
        <w:rPr>
          <w:rFonts w:ascii="Arial" w:cs="Arial" w:eastAsia="Arial" w:hAnsi="Arial"/>
          <w:b w:val="1"/>
          <w:rtl w:val="0"/>
        </w:rPr>
        <w:t xml:space="preserve">La capacidad máxima de los motores de los barcos para Juniors es FII Outboard</w:t>
      </w:r>
    </w:p>
    <w:p w:rsidR="00000000" w:rsidDel="00000000" w:rsidP="00000000" w:rsidRDefault="00000000" w:rsidRPr="00000000">
      <w:pPr>
        <w:ind w:left="1622" w:right="994" w:firstLine="0"/>
        <w:contextualSpacing w:val="0"/>
      </w:pPr>
      <w:r w:rsidDel="00000000" w:rsidR="00000000" w:rsidRPr="00000000">
        <w:rPr>
          <w:rtl w:val="0"/>
        </w:rPr>
      </w:r>
    </w:p>
    <w:p w:rsidR="00000000" w:rsidDel="00000000" w:rsidP="00000000" w:rsidRDefault="00000000" w:rsidRPr="00000000">
      <w:pPr>
        <w:ind w:left="1622" w:right="994" w:firstLine="0"/>
        <w:contextualSpacing w:val="0"/>
      </w:pPr>
      <w:r w:rsidDel="00000000" w:rsidR="00000000" w:rsidRPr="00000000">
        <w:rPr>
          <w:rFonts w:ascii="Arial" w:cs="Arial" w:eastAsia="Arial" w:hAnsi="Arial"/>
          <w:b w:val="1"/>
          <w:rtl w:val="0"/>
        </w:rPr>
        <w:t xml:space="preserve">En los Campeonatos del Mundo Junior, el número de Juniors que pueden competir es de 3 niños + 1 reserva y 3 niños + 1 reserva.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2132"/>
        </w:tabs>
        <w:spacing w:after="0" w:before="73" w:line="242.99999999999997" w:lineRule="auto"/>
        <w:ind w:left="2132" w:right="1407" w:hanging="5"/>
        <w:contextualSpacing w:val="0"/>
      </w:pPr>
      <w:r w:rsidDel="00000000" w:rsidR="00000000" w:rsidRPr="00000000">
        <w:rPr>
          <w:rtl w:val="0"/>
        </w:rPr>
      </w:r>
    </w:p>
    <w:p w:rsidR="00000000" w:rsidDel="00000000" w:rsidP="00000000" w:rsidRDefault="00000000" w:rsidRPr="00000000">
      <w:pPr>
        <w:widowControl w:val="0"/>
        <w:tabs>
          <w:tab w:val="left" w:pos="2132"/>
        </w:tabs>
        <w:spacing w:after="0" w:before="0" w:line="240" w:lineRule="auto"/>
        <w:ind w:left="767" w:firstLine="0"/>
        <w:contextualSpacing w:val="0"/>
      </w:pPr>
      <w:r w:rsidDel="00000000" w:rsidR="00000000" w:rsidRPr="00000000">
        <w:rPr>
          <w:rFonts w:ascii="Arial" w:cs="Arial" w:eastAsia="Arial" w:hAnsi="Arial"/>
          <w:b w:val="1"/>
          <w:sz w:val="22"/>
          <w:szCs w:val="22"/>
          <w:rtl w:val="0"/>
        </w:rPr>
        <w:t xml:space="preserve">SENIORS:</w:t>
        <w:tab/>
      </w:r>
      <w:r w:rsidDel="00000000" w:rsidR="00000000" w:rsidRPr="00000000">
        <w:rPr>
          <w:rFonts w:ascii="Arial" w:cs="Arial" w:eastAsia="Arial" w:hAnsi="Arial"/>
          <w:b w:val="0"/>
          <w:sz w:val="22"/>
          <w:szCs w:val="22"/>
          <w:rtl w:val="0"/>
        </w:rPr>
        <w:t xml:space="preserve">Más de 35 años de edad el 1º de Enero del año de la competición.</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672" w:firstLine="0"/>
        <w:contextualSpacing w:val="0"/>
      </w:pPr>
      <w:r w:rsidDel="00000000" w:rsidR="00000000" w:rsidRPr="00000000">
        <w:rPr>
          <w:rFonts w:ascii="Arial" w:cs="Arial" w:eastAsia="Arial" w:hAnsi="Arial"/>
          <w:b w:val="0"/>
          <w:sz w:val="22"/>
          <w:szCs w:val="22"/>
          <w:rtl w:val="0"/>
        </w:rPr>
        <w:t xml:space="preserve">Hombres y Mujeres tendrán clasificaciones distintas.</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widowControl w:val="0"/>
        <w:tabs>
          <w:tab w:val="left" w:pos="2312"/>
        </w:tabs>
        <w:spacing w:after="0" w:before="0" w:line="240" w:lineRule="auto"/>
        <w:ind w:left="767" w:firstLine="0"/>
        <w:contextualSpacing w:val="0"/>
      </w:pPr>
      <w:r w:rsidDel="00000000" w:rsidR="00000000" w:rsidRPr="00000000">
        <w:rPr>
          <w:rFonts w:ascii="Arial" w:cs="Arial" w:eastAsia="Arial" w:hAnsi="Arial"/>
          <w:b w:val="1"/>
          <w:sz w:val="22"/>
          <w:szCs w:val="22"/>
          <w:rtl w:val="0"/>
        </w:rPr>
        <w:t xml:space="preserve">Euro-Kids A;</w:t>
        <w:tab/>
      </w:r>
      <w:r w:rsidDel="00000000" w:rsidR="00000000" w:rsidRPr="00000000">
        <w:rPr>
          <w:rFonts w:ascii="Arial" w:cs="Arial" w:eastAsia="Arial" w:hAnsi="Arial"/>
          <w:b w:val="0"/>
          <w:sz w:val="22"/>
          <w:szCs w:val="22"/>
          <w:rtl w:val="0"/>
        </w:rPr>
        <w:t xml:space="preserve">8–9–10–11 años de edad el 1º de Enero del año de la competición.</w:t>
      </w:r>
    </w:p>
    <w:p w:rsidR="00000000" w:rsidDel="00000000" w:rsidP="00000000" w:rsidRDefault="00000000" w:rsidRPr="00000000">
      <w:pPr>
        <w:widowControl w:val="0"/>
        <w:tabs>
          <w:tab w:val="left" w:pos="2312"/>
        </w:tabs>
        <w:spacing w:after="0" w:before="0" w:line="240" w:lineRule="auto"/>
        <w:ind w:left="767" w:firstLine="0"/>
        <w:contextualSpacing w:val="0"/>
      </w:pPr>
      <w:r w:rsidDel="00000000" w:rsidR="00000000" w:rsidRPr="00000000">
        <w:rPr>
          <w:rFonts w:ascii="Arial" w:cs="Arial" w:eastAsia="Arial" w:hAnsi="Arial"/>
          <w:b w:val="1"/>
          <w:sz w:val="22"/>
          <w:szCs w:val="22"/>
          <w:rtl w:val="0"/>
        </w:rPr>
        <w:t xml:space="preserve">Euro-Kids B:</w:t>
        <w:tab/>
      </w:r>
      <w:r w:rsidDel="00000000" w:rsidR="00000000" w:rsidRPr="00000000">
        <w:rPr>
          <w:rFonts w:ascii="Arial" w:cs="Arial" w:eastAsia="Arial" w:hAnsi="Arial"/>
          <w:b w:val="0"/>
          <w:sz w:val="22"/>
          <w:szCs w:val="22"/>
          <w:rtl w:val="0"/>
        </w:rPr>
        <w:t xml:space="preserve">12-13-14 años de edad el 1º de Enero del año de la competición.</w:t>
      </w:r>
    </w:p>
    <w:p w:rsidR="00000000" w:rsidDel="00000000" w:rsidP="00000000" w:rsidRDefault="00000000" w:rsidRPr="00000000">
      <w:pPr>
        <w:tabs>
          <w:tab w:val="left" w:pos="9356"/>
        </w:tabs>
        <w:spacing w:line="336" w:lineRule="auto"/>
        <w:ind w:left="2133" w:right="1127" w:firstLine="4.000000000000057"/>
        <w:contextualSpacing w:val="0"/>
      </w:pPr>
      <w:r w:rsidDel="00000000" w:rsidR="00000000" w:rsidRPr="00000000">
        <w:rPr>
          <w:rtl w:val="0"/>
        </w:rPr>
      </w:r>
    </w:p>
    <w:p w:rsidR="00000000" w:rsidDel="00000000" w:rsidP="00000000" w:rsidRDefault="00000000" w:rsidRPr="00000000">
      <w:pPr>
        <w:tabs>
          <w:tab w:val="left" w:pos="9356"/>
        </w:tabs>
        <w:spacing w:line="336" w:lineRule="auto"/>
        <w:ind w:left="2133" w:right="1127" w:firstLine="4.000000000000057"/>
        <w:contextualSpacing w:val="0"/>
      </w:pPr>
      <w:r w:rsidDel="00000000" w:rsidR="00000000" w:rsidRPr="00000000">
        <w:rPr>
          <w:rFonts w:ascii="Arial" w:cs="Arial" w:eastAsia="Arial" w:hAnsi="Arial"/>
          <w:color w:val="000000"/>
          <w:rtl w:val="0"/>
        </w:rPr>
        <w:t xml:space="preserve">En esta categoría, como máximo, se permiten barcos con máquinas de FII. </w:t>
      </w:r>
    </w:p>
    <w:p w:rsidR="00000000" w:rsidDel="00000000" w:rsidP="00000000" w:rsidRDefault="00000000" w:rsidRPr="00000000">
      <w:pPr>
        <w:tabs>
          <w:tab w:val="left" w:pos="9356"/>
        </w:tabs>
        <w:spacing w:line="336" w:lineRule="auto"/>
        <w:ind w:left="2133" w:right="1127" w:firstLine="4.000000000000057"/>
        <w:contextualSpacing w:val="0"/>
      </w:pPr>
      <w:r w:rsidDel="00000000" w:rsidR="00000000" w:rsidRPr="00000000">
        <w:rPr>
          <w:rFonts w:ascii="Arial" w:cs="Arial" w:eastAsia="Arial" w:hAnsi="Arial"/>
          <w:color w:val="000000"/>
          <w:rtl w:val="0"/>
        </w:rPr>
        <w:t xml:space="preserve">Una licencia Internacional de E&amp;A es obligatoria</w:t>
      </w:r>
    </w:p>
    <w:p w:rsidR="00000000" w:rsidDel="00000000" w:rsidP="00000000" w:rsidRDefault="00000000" w:rsidRPr="00000000">
      <w:pPr>
        <w:tabs>
          <w:tab w:val="left" w:pos="9356"/>
        </w:tabs>
        <w:ind w:left="2133" w:right="1127" w:firstLine="4.000000000000057"/>
        <w:contextualSpacing w:val="0"/>
      </w:pPr>
      <w:r w:rsidDel="00000000" w:rsidR="00000000" w:rsidRPr="00000000">
        <w:rPr>
          <w:rFonts w:ascii="Arial" w:cs="Arial" w:eastAsia="Arial" w:hAnsi="Arial"/>
          <w:color w:val="000000"/>
          <w:rtl w:val="0"/>
        </w:rPr>
        <w:t xml:space="preserve">Carreras separadas para Euro A 15 min + 1 vuelta y Euro B 25 min + 1 vuelta, en un circuito corto, si es posible. El tiempo máximo para que los competidores terminen la carrera desde que el ganador termine es de 10 minutos. El tiempo se calcula a la última vuelta. Se utiliza una bandera roja para detener la carrera</w:t>
      </w:r>
    </w:p>
    <w:p w:rsidR="00000000" w:rsidDel="00000000" w:rsidP="00000000" w:rsidRDefault="00000000" w:rsidRPr="00000000">
      <w:pPr>
        <w:tabs>
          <w:tab w:val="left" w:pos="9356"/>
        </w:tabs>
        <w:spacing w:before="120" w:lineRule="auto"/>
        <w:ind w:left="2132" w:right="1128" w:firstLine="5.999999999999943"/>
        <w:contextualSpacing w:val="0"/>
      </w:pPr>
      <w:r w:rsidDel="00000000" w:rsidR="00000000" w:rsidRPr="00000000">
        <w:rPr>
          <w:rFonts w:ascii="Arial" w:cs="Arial" w:eastAsia="Arial" w:hAnsi="Arial"/>
          <w:color w:val="000000"/>
          <w:rtl w:val="0"/>
        </w:rPr>
        <w:t xml:space="preserve">Medallas para el equipo: Igual que en otras categorías: 3 oros, 3 platas y 3 bronces. Se recomienda que los esquiadores Euro-Kids reciban un detalle por su participación</w:t>
      </w:r>
    </w:p>
    <w:p w:rsidR="00000000" w:rsidDel="00000000" w:rsidP="00000000" w:rsidRDefault="00000000" w:rsidRPr="00000000">
      <w:pPr>
        <w:tabs>
          <w:tab w:val="left" w:pos="9356"/>
        </w:tabs>
        <w:contextualSpacing w:val="0"/>
      </w:pPr>
      <w:r w:rsidDel="00000000" w:rsidR="00000000" w:rsidRPr="00000000">
        <w:rPr>
          <w:rtl w:val="0"/>
        </w:rPr>
      </w:r>
    </w:p>
    <w:p w:rsidR="00000000" w:rsidDel="00000000" w:rsidP="00000000" w:rsidRDefault="00000000" w:rsidRPr="00000000">
      <w:pPr>
        <w:pStyle w:val="Heading5"/>
        <w:spacing w:before="0" w:lineRule="auto"/>
        <w:ind w:left="1843" w:right="1439" w:firstLine="0"/>
        <w:contextualSpacing w:val="0"/>
      </w:pPr>
      <w:r w:rsidDel="00000000" w:rsidR="00000000" w:rsidRPr="00000000">
        <w:rPr>
          <w:b w:val="0"/>
          <w:rtl w:val="0"/>
        </w:rPr>
        <w:t xml:space="preserve">Los  esquiadores  de  carreras  que  están  fuera  del  grupo  de  su  edad  natural necesitan el permiso escrito de sus padres y la aprobación de su Federación.</w:t>
      </w:r>
      <w:r w:rsidDel="00000000" w:rsidR="00000000" w:rsidRPr="00000000">
        <w:rPr>
          <w:rtl w:val="0"/>
        </w:rPr>
      </w:r>
    </w:p>
    <w:p w:rsidR="00000000" w:rsidDel="00000000" w:rsidP="00000000" w:rsidRDefault="00000000" w:rsidRPr="00000000">
      <w:pPr>
        <w:ind w:left="1843"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843" w:right="1439" w:firstLine="0"/>
        <w:contextualSpacing w:val="0"/>
      </w:pPr>
      <w:r w:rsidDel="00000000" w:rsidR="00000000" w:rsidRPr="00000000">
        <w:rPr>
          <w:rFonts w:ascii="Arial" w:cs="Arial" w:eastAsia="Arial" w:hAnsi="Arial"/>
          <w:b w:val="0"/>
          <w:sz w:val="22"/>
          <w:szCs w:val="22"/>
          <w:rtl w:val="0"/>
        </w:rPr>
        <w:t xml:space="preserve">A los esquiadores Euro-Kids B solo se les permite entrar en la Formula Junior, en su ultimo año, sujeto a la aprobación de su Federación.</w:t>
      </w:r>
    </w:p>
    <w:p w:rsidR="00000000" w:rsidDel="00000000" w:rsidP="00000000" w:rsidRDefault="00000000" w:rsidRPr="00000000">
      <w:pPr>
        <w:spacing w:before="3"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843" w:right="1439" w:firstLine="0"/>
        <w:contextualSpacing w:val="0"/>
      </w:pPr>
      <w:r w:rsidDel="00000000" w:rsidR="00000000" w:rsidRPr="00000000">
        <w:rPr>
          <w:rFonts w:ascii="Arial" w:cs="Arial" w:eastAsia="Arial" w:hAnsi="Arial"/>
          <w:b w:val="0"/>
          <w:sz w:val="22"/>
          <w:szCs w:val="22"/>
          <w:rtl w:val="0"/>
        </w:rPr>
        <w:t xml:space="preserve">Si un esquiador el/ella cambia la categoría (Junior o Fórmula) debe permanecer toda la temporada sin posibilidad de retorno a la previa categoría.</w:t>
      </w:r>
    </w:p>
    <w:p w:rsidR="00000000" w:rsidDel="00000000" w:rsidP="00000000" w:rsidRDefault="00000000" w:rsidRPr="00000000">
      <w:pPr>
        <w:widowControl w:val="0"/>
        <w:spacing w:after="0" w:before="0" w:line="240" w:lineRule="auto"/>
        <w:ind w:left="1843" w:right="1439" w:firstLine="0"/>
        <w:contextualSpacing w:val="0"/>
      </w:pPr>
      <w:r w:rsidDel="00000000" w:rsidR="00000000" w:rsidRPr="00000000">
        <w:rPr>
          <w:rtl w:val="0"/>
        </w:rPr>
      </w:r>
    </w:p>
    <w:p w:rsidR="00000000" w:rsidDel="00000000" w:rsidP="00000000" w:rsidRDefault="00000000" w:rsidRPr="00000000">
      <w:pPr>
        <w:pStyle w:val="Heading5"/>
        <w:spacing w:before="0" w:lineRule="auto"/>
        <w:ind w:left="2276" w:right="1436" w:firstLine="0"/>
        <w:contextualSpacing w:val="0"/>
        <w:jc w:val="both"/>
      </w:pPr>
      <w:r w:rsidDel="00000000" w:rsidR="00000000" w:rsidRPr="00000000">
        <w:rPr>
          <w:rtl w:val="0"/>
        </w:rPr>
        <w:t xml:space="preserve">Desde el 2013 las licencias Internacionales de la E&amp;A para Euro Kids A &amp; B serán sin cargo. Los Euro Kids, tienen que recibir una licencia Internacional E &amp; A a través de su Federación</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60" w:right="1439" w:firstLine="0"/>
        <w:contextualSpacing w:val="0"/>
      </w:pPr>
      <w:r w:rsidDel="00000000" w:rsidR="00000000" w:rsidRPr="00000000">
        <w:rPr>
          <w:rFonts w:ascii="Arial" w:cs="Arial" w:eastAsia="Arial" w:hAnsi="Arial"/>
          <w:b w:val="0"/>
          <w:sz w:val="22"/>
          <w:szCs w:val="22"/>
          <w:rtl w:val="0"/>
        </w:rPr>
        <w:t xml:space="preserve">Es posible para un Formula II correr como Formula I, y para un Formula III correr como un Formula II.</w:t>
      </w:r>
    </w:p>
    <w:p w:rsidR="00000000" w:rsidDel="00000000" w:rsidP="00000000" w:rsidRDefault="00000000" w:rsidRPr="00000000">
      <w:pPr>
        <w:spacing w:before="7" w:lineRule="auto"/>
        <w:contextualSpacing w:val="0"/>
      </w:pPr>
      <w:r w:rsidDel="00000000" w:rsidR="00000000" w:rsidRPr="00000000">
        <w:rPr>
          <w:rtl w:val="0"/>
        </w:rPr>
      </w:r>
    </w:p>
    <w:p w:rsidR="00000000" w:rsidDel="00000000" w:rsidP="00000000" w:rsidRDefault="00000000" w:rsidRPr="00000000">
      <w:pPr>
        <w:pStyle w:val="Heading5"/>
        <w:spacing w:before="0" w:line="480" w:lineRule="auto"/>
        <w:ind w:left="858" w:right="2490" w:firstLine="2.0000000000000284"/>
        <w:contextualSpacing w:val="0"/>
      </w:pPr>
      <w:r w:rsidDel="00000000" w:rsidR="00000000" w:rsidRPr="00000000">
        <w:rPr>
          <w:rtl w:val="0"/>
        </w:rPr>
        <w:t xml:space="preserve">A los esquiadores solo se les permite bajar 1 (una) categoría por año. Las categorías correrán como sigue:</w:t>
      </w:r>
      <w:r w:rsidDel="00000000" w:rsidR="00000000" w:rsidRPr="00000000">
        <w:rPr>
          <w:rtl w:val="0"/>
        </w:rPr>
      </w:r>
    </w:p>
    <w:p w:rsidR="00000000" w:rsidDel="00000000" w:rsidP="00000000" w:rsidRDefault="00000000" w:rsidRPr="00000000">
      <w:pPr>
        <w:widowControl w:val="0"/>
        <w:numPr>
          <w:ilvl w:val="0"/>
          <w:numId w:val="16"/>
        </w:numPr>
        <w:tabs>
          <w:tab w:val="left" w:pos="1593"/>
        </w:tabs>
        <w:spacing w:after="0" w:before="9" w:line="240" w:lineRule="auto"/>
        <w:ind w:left="1592" w:hanging="374.00000000000006"/>
        <w:rPr/>
      </w:pPr>
      <w:r w:rsidDel="00000000" w:rsidR="00000000" w:rsidRPr="00000000">
        <w:rPr>
          <w:rFonts w:ascii="Arial" w:cs="Arial" w:eastAsia="Arial" w:hAnsi="Arial"/>
          <w:b w:val="0"/>
          <w:sz w:val="22"/>
          <w:szCs w:val="22"/>
          <w:rtl w:val="0"/>
        </w:rPr>
        <w:t xml:space="preserve">Euro Kids A - B</w:t>
      </w:r>
      <w:r w:rsidDel="00000000" w:rsidR="00000000" w:rsidRPr="00000000">
        <w:rPr>
          <w:rtl w:val="0"/>
        </w:rPr>
      </w:r>
    </w:p>
    <w:p w:rsidR="00000000" w:rsidDel="00000000" w:rsidP="00000000" w:rsidRDefault="00000000" w:rsidRPr="00000000">
      <w:pPr>
        <w:widowControl w:val="0"/>
        <w:numPr>
          <w:ilvl w:val="0"/>
          <w:numId w:val="16"/>
        </w:numPr>
        <w:tabs>
          <w:tab w:val="left" w:pos="1593"/>
        </w:tabs>
        <w:spacing w:after="0" w:before="0" w:line="240" w:lineRule="auto"/>
        <w:ind w:left="1592" w:hanging="374.00000000000006"/>
        <w:rPr/>
      </w:pPr>
      <w:r w:rsidDel="00000000" w:rsidR="00000000" w:rsidRPr="00000000">
        <w:rPr>
          <w:rFonts w:ascii="Arial" w:cs="Arial" w:eastAsia="Arial" w:hAnsi="Arial"/>
          <w:b w:val="0"/>
          <w:sz w:val="22"/>
          <w:szCs w:val="22"/>
          <w:rtl w:val="0"/>
        </w:rPr>
        <w:t xml:space="preserve">Juniors y FIII Hombres</w:t>
      </w:r>
      <w:r w:rsidDel="00000000" w:rsidR="00000000" w:rsidRPr="00000000">
        <w:rPr>
          <w:rtl w:val="0"/>
        </w:rPr>
      </w:r>
    </w:p>
    <w:p w:rsidR="00000000" w:rsidDel="00000000" w:rsidP="00000000" w:rsidRDefault="00000000" w:rsidRPr="00000000">
      <w:pPr>
        <w:widowControl w:val="0"/>
        <w:numPr>
          <w:ilvl w:val="0"/>
          <w:numId w:val="16"/>
        </w:numPr>
        <w:tabs>
          <w:tab w:val="left" w:pos="1593"/>
        </w:tabs>
        <w:spacing w:after="0" w:before="1" w:line="240" w:lineRule="auto"/>
        <w:ind w:left="1592" w:hanging="374.00000000000006"/>
        <w:rPr/>
      </w:pPr>
      <w:r w:rsidDel="00000000" w:rsidR="00000000" w:rsidRPr="00000000">
        <w:rPr>
          <w:rFonts w:ascii="Arial" w:cs="Arial" w:eastAsia="Arial" w:hAnsi="Arial"/>
          <w:b w:val="0"/>
          <w:sz w:val="22"/>
          <w:szCs w:val="22"/>
          <w:rtl w:val="0"/>
        </w:rPr>
        <w:t xml:space="preserve">Damas F I/ FII/ FIII y Seniors</w:t>
      </w:r>
      <w:r w:rsidDel="00000000" w:rsidR="00000000" w:rsidRPr="00000000">
        <w:rPr>
          <w:rtl w:val="0"/>
        </w:rPr>
      </w:r>
    </w:p>
    <w:p w:rsidR="00000000" w:rsidDel="00000000" w:rsidP="00000000" w:rsidRDefault="00000000" w:rsidRPr="00000000">
      <w:pPr>
        <w:widowControl w:val="0"/>
        <w:numPr>
          <w:ilvl w:val="0"/>
          <w:numId w:val="16"/>
        </w:numPr>
        <w:tabs>
          <w:tab w:val="left" w:pos="1593"/>
        </w:tabs>
        <w:spacing w:after="0" w:before="0" w:line="240" w:lineRule="auto"/>
        <w:ind w:left="1592" w:hanging="374.00000000000006"/>
        <w:rPr/>
      </w:pPr>
      <w:r w:rsidDel="00000000" w:rsidR="00000000" w:rsidRPr="00000000">
        <w:rPr>
          <w:rFonts w:ascii="Arial" w:cs="Arial" w:eastAsia="Arial" w:hAnsi="Arial"/>
          <w:b w:val="0"/>
          <w:sz w:val="22"/>
          <w:szCs w:val="22"/>
          <w:rtl w:val="0"/>
        </w:rPr>
        <w:t xml:space="preserve">Hombres FI y FII</w:t>
      </w:r>
      <w:r w:rsidDel="00000000" w:rsidR="00000000" w:rsidRPr="00000000">
        <w:rPr>
          <w:rtl w:val="0"/>
        </w:rPr>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72" w:right="1439" w:firstLine="0"/>
        <w:contextualSpacing w:val="0"/>
      </w:pPr>
      <w:r w:rsidDel="00000000" w:rsidR="00000000" w:rsidRPr="00000000">
        <w:rPr>
          <w:rFonts w:ascii="Arial" w:cs="Arial" w:eastAsia="Arial" w:hAnsi="Arial"/>
          <w:b w:val="0"/>
          <w:sz w:val="22"/>
          <w:szCs w:val="22"/>
          <w:rtl w:val="0"/>
        </w:rPr>
        <w:t xml:space="preserve">Si el programa de tiempos en un evento y el número de participantes lo justifica las categorías Juniors/Hombres y Damas/Seniors pueden separarse a discreción del organizador.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152" w:firstLine="0"/>
        <w:contextualSpacing w:val="0"/>
      </w:pP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pPr>
        <w:spacing w:before="183" w:lineRule="auto"/>
        <w:ind w:left="861" w:right="1422" w:firstLine="0"/>
        <w:contextualSpacing w:val="0"/>
        <w:jc w:val="both"/>
      </w:pPr>
      <w:r w:rsidDel="00000000" w:rsidR="00000000" w:rsidRPr="00000000">
        <w:rPr>
          <w:rFonts w:ascii="Arial" w:cs="Arial" w:eastAsia="Arial" w:hAnsi="Arial"/>
          <w:b w:val="1"/>
          <w:color w:val="000000"/>
          <w:rtl w:val="0"/>
        </w:rPr>
        <w:t xml:space="preserve">Si necesita mayores especificaciones y requerimientos, revise el Boletín Técnico 2015 disponible en la Secretaría de Carreras de E&amp;A y publicada en la web de E&amp;A</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88" w:lineRule="auto"/>
        <w:ind w:left="891" w:right="2142" w:firstLine="0"/>
        <w:contextualSpacing w:val="0"/>
        <w:jc w:val="center"/>
      </w:pPr>
      <w:r w:rsidDel="00000000" w:rsidR="00000000" w:rsidRPr="00000000">
        <w:rPr>
          <w:u w:val="single"/>
          <w:rtl w:val="0"/>
        </w:rPr>
        <w:t xml:space="preserve">CAMPEONATOS DE EUROPA</w:t>
      </w:r>
      <w:r w:rsidDel="00000000" w:rsidR="00000000" w:rsidRPr="00000000">
        <w:rPr>
          <w:rtl w:val="0"/>
        </w:rPr>
      </w:r>
    </w:p>
    <w:p w:rsidR="00000000" w:rsidDel="00000000" w:rsidP="00000000" w:rsidRDefault="00000000" w:rsidRPr="00000000">
      <w:pPr>
        <w:pStyle w:val="Heading2"/>
        <w:ind w:left="891" w:right="2151" w:firstLine="0"/>
        <w:contextualSpacing w:val="0"/>
        <w:jc w:val="center"/>
      </w:pPr>
      <w:r w:rsidDel="00000000" w:rsidR="00000000" w:rsidRPr="00000000">
        <w:rPr>
          <w:u w:val="single"/>
          <w:rtl w:val="0"/>
        </w:rPr>
        <w:t xml:space="preserve">General</w:t>
      </w:r>
      <w:r w:rsidDel="00000000" w:rsidR="00000000" w:rsidRPr="00000000">
        <w:rPr>
          <w:rtl w:val="0"/>
        </w:rPr>
      </w:r>
    </w:p>
    <w:p w:rsidR="00000000" w:rsidDel="00000000" w:rsidP="00000000" w:rsidRDefault="00000000" w:rsidRPr="00000000">
      <w:pPr>
        <w:widowControl w:val="0"/>
        <w:spacing w:after="0" w:before="100" w:line="240" w:lineRule="auto"/>
        <w:ind w:left="152" w:right="1404" w:firstLine="0"/>
        <w:contextualSpacing w:val="0"/>
        <w:jc w:val="both"/>
      </w:pPr>
      <w:r w:rsidDel="00000000" w:rsidR="00000000" w:rsidRPr="00000000">
        <w:rPr>
          <w:rFonts w:ascii="Arial" w:cs="Arial" w:eastAsia="Arial" w:hAnsi="Arial"/>
          <w:b w:val="0"/>
          <w:sz w:val="22"/>
          <w:szCs w:val="22"/>
          <w:rtl w:val="0"/>
        </w:rPr>
        <w:t xml:space="preserve">Los Campeonatos de Europa de Carreras de Esquí Náutico se realizarán cada dos años, de acuerdo con los reglamentos actuales de la E&amp;A.</w:t>
      </w:r>
    </w:p>
    <w:p w:rsidR="00000000" w:rsidDel="00000000" w:rsidP="00000000" w:rsidRDefault="00000000" w:rsidRPr="00000000">
      <w:pPr>
        <w:widowControl w:val="0"/>
        <w:spacing w:after="0" w:before="102" w:line="240" w:lineRule="auto"/>
        <w:ind w:left="152" w:right="1407" w:firstLine="0"/>
        <w:contextualSpacing w:val="0"/>
        <w:jc w:val="both"/>
      </w:pPr>
      <w:r w:rsidDel="00000000" w:rsidR="00000000" w:rsidRPr="00000000">
        <w:rPr>
          <w:rFonts w:ascii="Arial" w:cs="Arial" w:eastAsia="Arial" w:hAnsi="Arial"/>
          <w:b w:val="0"/>
          <w:sz w:val="22"/>
          <w:szCs w:val="22"/>
          <w:rtl w:val="0"/>
        </w:rPr>
        <w:t xml:space="preserve">Los Campeonatos tendrán una serie de 4 (cuatro) pruebas y los tres mejores resultados contarán en los resultados individuales acumulados.</w:t>
      </w:r>
    </w:p>
    <w:p w:rsidR="00000000" w:rsidDel="00000000" w:rsidP="00000000" w:rsidRDefault="00000000" w:rsidRPr="00000000">
      <w:pPr>
        <w:widowControl w:val="0"/>
        <w:spacing w:after="0" w:before="100" w:line="240" w:lineRule="auto"/>
        <w:ind w:left="152" w:firstLine="0"/>
        <w:contextualSpacing w:val="0"/>
        <w:jc w:val="both"/>
      </w:pPr>
      <w:r w:rsidDel="00000000" w:rsidR="00000000" w:rsidRPr="00000000">
        <w:rPr>
          <w:rFonts w:ascii="Arial" w:cs="Arial" w:eastAsia="Arial" w:hAnsi="Arial"/>
          <w:b w:val="0"/>
          <w:sz w:val="22"/>
          <w:szCs w:val="22"/>
          <w:rtl w:val="0"/>
        </w:rPr>
        <w:t xml:space="preserve">Para el cálculo de Trofeo por Equipos, contarán los cuatro resultados.</w:t>
      </w:r>
    </w:p>
    <w:p w:rsidR="00000000" w:rsidDel="00000000" w:rsidP="00000000" w:rsidRDefault="00000000" w:rsidRPr="00000000">
      <w:pPr>
        <w:widowControl w:val="0"/>
        <w:spacing w:after="0" w:before="100" w:line="240" w:lineRule="auto"/>
        <w:ind w:left="152" w:right="1404" w:firstLine="0"/>
        <w:contextualSpacing w:val="0"/>
        <w:jc w:val="both"/>
      </w:pPr>
      <w:r w:rsidDel="00000000" w:rsidR="00000000" w:rsidRPr="00000000">
        <w:rPr>
          <w:rFonts w:ascii="Arial" w:cs="Arial" w:eastAsia="Arial" w:hAnsi="Arial"/>
          <w:b w:val="0"/>
          <w:sz w:val="22"/>
          <w:szCs w:val="22"/>
          <w:rtl w:val="0"/>
        </w:rPr>
        <w:t xml:space="preserve">La clasificación de los Campeonatos de Europa, se hará calculando los puntos de cada prueba basándose en el sistema de 1000 puntos.</w:t>
      </w:r>
    </w:p>
    <w:p w:rsidR="00000000" w:rsidDel="00000000" w:rsidP="00000000" w:rsidRDefault="00000000" w:rsidRPr="00000000">
      <w:pPr>
        <w:widowControl w:val="0"/>
        <w:spacing w:after="0" w:before="100" w:line="240" w:lineRule="auto"/>
        <w:ind w:left="152" w:right="1410" w:firstLine="0"/>
        <w:contextualSpacing w:val="0"/>
        <w:jc w:val="both"/>
      </w:pPr>
      <w:r w:rsidDel="00000000" w:rsidR="00000000" w:rsidRPr="00000000">
        <w:rPr>
          <w:rFonts w:ascii="Arial" w:cs="Arial" w:eastAsia="Arial" w:hAnsi="Arial"/>
          <w:b w:val="0"/>
          <w:sz w:val="22"/>
          <w:szCs w:val="22"/>
          <w:rtl w:val="0"/>
        </w:rPr>
        <w:t xml:space="preserve">Los ganadores de cada categoría de los Campeonatos, serán determinados añadiendo los puntos ganados en cada prueba, según se indica abajo en Formato de la Competición.</w:t>
      </w:r>
    </w:p>
    <w:p w:rsidR="00000000" w:rsidDel="00000000" w:rsidP="00000000" w:rsidRDefault="00000000" w:rsidRPr="00000000">
      <w:pPr>
        <w:widowControl w:val="0"/>
        <w:spacing w:after="0" w:before="100" w:line="240" w:lineRule="auto"/>
        <w:ind w:left="152" w:right="1406" w:firstLine="0"/>
        <w:contextualSpacing w:val="0"/>
        <w:jc w:val="both"/>
      </w:pPr>
      <w:r w:rsidDel="00000000" w:rsidR="00000000" w:rsidRPr="00000000">
        <w:rPr>
          <w:rFonts w:ascii="Arial" w:cs="Arial" w:eastAsia="Arial" w:hAnsi="Arial"/>
          <w:b w:val="0"/>
          <w:sz w:val="22"/>
          <w:szCs w:val="22"/>
          <w:rtl w:val="0"/>
        </w:rPr>
        <w:t xml:space="preserve">Los resultados se darán después de cada prueba y la ceremonia de entrega de medallas de la Región E&amp;A, se realizará durante la Ceremonia de Entrega de Premios de la última prueba del Campeonato</w:t>
      </w:r>
    </w:p>
    <w:p w:rsidR="00000000" w:rsidDel="00000000" w:rsidP="00000000" w:rsidRDefault="00000000" w:rsidRPr="00000000">
      <w:pPr>
        <w:spacing w:before="97" w:lineRule="auto"/>
        <w:ind w:left="152" w:right="1407" w:firstLine="0"/>
        <w:contextualSpacing w:val="0"/>
        <w:jc w:val="both"/>
      </w:pPr>
      <w:r w:rsidDel="00000000" w:rsidR="00000000" w:rsidRPr="00000000">
        <w:rPr>
          <w:rFonts w:ascii="Arial" w:cs="Arial" w:eastAsia="Arial" w:hAnsi="Arial"/>
          <w:rtl w:val="0"/>
        </w:rPr>
        <w:t xml:space="preserve">Se pagará un </w:t>
      </w:r>
      <w:r w:rsidDel="00000000" w:rsidR="00000000" w:rsidRPr="00000000">
        <w:rPr>
          <w:rFonts w:ascii="Arial" w:cs="Arial" w:eastAsia="Arial" w:hAnsi="Arial"/>
          <w:b w:val="1"/>
          <w:rtl w:val="0"/>
        </w:rPr>
        <w:t xml:space="preserve">canon de 4.000 Euros por Campeonato (incluidas las medallas) </w:t>
      </w:r>
      <w:r w:rsidDel="00000000" w:rsidR="00000000" w:rsidRPr="00000000">
        <w:rPr>
          <w:rFonts w:ascii="Arial" w:cs="Arial" w:eastAsia="Arial" w:hAnsi="Arial"/>
          <w:rtl w:val="0"/>
        </w:rPr>
        <w:t xml:space="preserve">a la Región E&amp;A por la nación organizadora de acuerdo con la lista de obligaciones de la Región E&amp;A.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before="169" w:lineRule="auto"/>
        <w:contextualSpacing w:val="0"/>
        <w:jc w:val="both"/>
      </w:pPr>
      <w:r w:rsidDel="00000000" w:rsidR="00000000" w:rsidRPr="00000000">
        <w:rPr>
          <w:u w:val="single"/>
          <w:rtl w:val="0"/>
        </w:rPr>
        <w:t xml:space="preserve">LICENCIAS CAMPEONATOS EUROPA -  PILOTOS y OBSERVADORES</w:t>
      </w:r>
      <w:r w:rsidDel="00000000" w:rsidR="00000000" w:rsidRPr="00000000">
        <w:rPr>
          <w:rtl w:val="0"/>
        </w:rPr>
      </w:r>
    </w:p>
    <w:p w:rsidR="00000000" w:rsidDel="00000000" w:rsidP="00000000" w:rsidRDefault="00000000" w:rsidRPr="00000000">
      <w:pPr>
        <w:widowControl w:val="0"/>
        <w:spacing w:after="0" w:before="101" w:line="240" w:lineRule="auto"/>
        <w:ind w:left="152" w:right="1407" w:firstLine="0"/>
        <w:contextualSpacing w:val="0"/>
        <w:jc w:val="both"/>
      </w:pPr>
      <w:r w:rsidDel="00000000" w:rsidR="00000000" w:rsidRPr="00000000">
        <w:rPr>
          <w:rFonts w:ascii="Arial" w:cs="Arial" w:eastAsia="Arial" w:hAnsi="Arial"/>
          <w:b w:val="0"/>
          <w:sz w:val="22"/>
          <w:szCs w:val="22"/>
          <w:rtl w:val="0"/>
        </w:rPr>
        <w:t xml:space="preserve">Las Licencias Internacionales emitidas por el Comité de Carreras de la E&amp;A son facilitadas a las Federaciones Nacionales para sus equipos, y deberán entregarse a los solicitantes, sujeto a las siguientes instrucciones:</w:t>
      </w:r>
    </w:p>
    <w:p w:rsidR="00000000" w:rsidDel="00000000" w:rsidP="00000000" w:rsidRDefault="00000000" w:rsidRPr="00000000">
      <w:pPr>
        <w:widowControl w:val="0"/>
        <w:numPr>
          <w:ilvl w:val="1"/>
          <w:numId w:val="17"/>
        </w:numPr>
        <w:tabs>
          <w:tab w:val="left" w:pos="796"/>
        </w:tabs>
        <w:spacing w:after="0" w:before="99" w:line="240" w:lineRule="auto"/>
        <w:ind w:left="872" w:right="1411" w:hanging="360"/>
        <w:jc w:val="both"/>
        <w:rPr>
          <w:b w:val="0"/>
        </w:rPr>
      </w:pPr>
      <w:r w:rsidDel="00000000" w:rsidR="00000000" w:rsidRPr="00000000">
        <w:rPr>
          <w:rFonts w:ascii="Arial" w:cs="Arial" w:eastAsia="Arial" w:hAnsi="Arial"/>
          <w:b w:val="0"/>
          <w:sz w:val="22"/>
          <w:szCs w:val="22"/>
          <w:rtl w:val="0"/>
        </w:rPr>
        <w:t xml:space="preserve">Certificado Médico: Cada poseedor de una licencia debe tener un Certificado Médico, actualizado cada dos años. (disponible en la website)</w:t>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u w:val="single"/>
          <w:rtl w:val="0"/>
        </w:rPr>
        <w:t xml:space="preserve">Formato de los Campeonatos de Europa</w:t>
      </w:r>
      <w:r w:rsidDel="00000000" w:rsidR="00000000" w:rsidRPr="00000000">
        <w:rPr>
          <w:rtl w:val="0"/>
        </w:rPr>
      </w:r>
    </w:p>
    <w:p w:rsidR="00000000" w:rsidDel="00000000" w:rsidP="00000000" w:rsidRDefault="00000000" w:rsidRPr="00000000">
      <w:pPr>
        <w:widowControl w:val="0"/>
        <w:spacing w:after="0" w:before="99" w:line="240" w:lineRule="auto"/>
        <w:ind w:left="152" w:firstLine="0"/>
        <w:contextualSpacing w:val="0"/>
      </w:pPr>
      <w:r w:rsidDel="00000000" w:rsidR="00000000" w:rsidRPr="00000000">
        <w:rPr>
          <w:rFonts w:ascii="Arial" w:cs="Arial" w:eastAsia="Arial" w:hAnsi="Arial"/>
          <w:b w:val="0"/>
          <w:sz w:val="22"/>
          <w:szCs w:val="22"/>
          <w:rtl w:val="0"/>
        </w:rPr>
        <w:t xml:space="preserve">Los Campeonatos de Europa están abiertas (open) a las siguientes categorías:</w:t>
      </w:r>
    </w:p>
    <w:p w:rsidR="00000000" w:rsidDel="00000000" w:rsidP="00000000" w:rsidRDefault="00000000" w:rsidRPr="00000000">
      <w:pPr>
        <w:tabs>
          <w:tab w:val="left" w:pos="2132"/>
        </w:tabs>
        <w:spacing w:before="100" w:lineRule="auto"/>
        <w:ind w:left="152" w:firstLine="0"/>
        <w:contextualSpacing w:val="0"/>
      </w:pPr>
      <w:r w:rsidDel="00000000" w:rsidR="00000000" w:rsidRPr="00000000">
        <w:rPr>
          <w:rFonts w:ascii="Arial" w:cs="Arial" w:eastAsia="Arial" w:hAnsi="Arial"/>
          <w:b w:val="1"/>
          <w:rtl w:val="0"/>
        </w:rPr>
        <w:t xml:space="preserve">HOMBRES:</w:t>
        <w:tab/>
      </w:r>
      <w:r w:rsidDel="00000000" w:rsidR="00000000" w:rsidRPr="00000000">
        <w:rPr>
          <w:rFonts w:ascii="Arial" w:cs="Arial" w:eastAsia="Arial" w:hAnsi="Arial"/>
          <w:rtl w:val="0"/>
        </w:rPr>
        <w:t xml:space="preserve">Formula I, Formula II y Formula III</w:t>
      </w:r>
    </w:p>
    <w:p w:rsidR="00000000" w:rsidDel="00000000" w:rsidP="00000000" w:rsidRDefault="00000000" w:rsidRPr="00000000">
      <w:pPr>
        <w:widowControl w:val="0"/>
        <w:tabs>
          <w:tab w:val="left" w:pos="2132"/>
        </w:tabs>
        <w:spacing w:after="0" w:before="100" w:line="240" w:lineRule="auto"/>
        <w:ind w:left="152" w:firstLine="0"/>
        <w:contextualSpacing w:val="0"/>
      </w:pPr>
      <w:r w:rsidDel="00000000" w:rsidR="00000000" w:rsidRPr="00000000">
        <w:rPr>
          <w:rFonts w:ascii="Arial" w:cs="Arial" w:eastAsia="Arial" w:hAnsi="Arial"/>
          <w:b w:val="1"/>
          <w:sz w:val="22"/>
          <w:szCs w:val="22"/>
          <w:rtl w:val="0"/>
        </w:rPr>
        <w:t xml:space="preserve">DAMAS:</w:t>
        <w:tab/>
      </w:r>
      <w:r w:rsidDel="00000000" w:rsidR="00000000" w:rsidRPr="00000000">
        <w:rPr>
          <w:rFonts w:ascii="Arial" w:cs="Arial" w:eastAsia="Arial" w:hAnsi="Arial"/>
          <w:b w:val="0"/>
          <w:sz w:val="22"/>
          <w:szCs w:val="22"/>
          <w:rtl w:val="0"/>
        </w:rPr>
        <w:t xml:space="preserve">Formula I, Formula II y Formula III</w:t>
      </w:r>
    </w:p>
    <w:p w:rsidR="00000000" w:rsidDel="00000000" w:rsidP="00000000" w:rsidRDefault="00000000" w:rsidRPr="00000000">
      <w:pPr>
        <w:widowControl w:val="0"/>
        <w:spacing w:after="0" w:before="102" w:line="240" w:lineRule="auto"/>
        <w:ind w:left="152" w:firstLine="1980"/>
        <w:contextualSpacing w:val="0"/>
      </w:pPr>
      <w:r w:rsidDel="00000000" w:rsidR="00000000" w:rsidRPr="00000000">
        <w:rPr>
          <w:rFonts w:ascii="Arial" w:cs="Arial" w:eastAsia="Arial" w:hAnsi="Arial"/>
          <w:b w:val="0"/>
          <w:sz w:val="22"/>
          <w:szCs w:val="22"/>
          <w:rtl w:val="0"/>
        </w:rPr>
        <w:t xml:space="preserve">(a las Mujeres no se les permite participar en carreras de Hombres)</w:t>
      </w:r>
    </w:p>
    <w:p w:rsidR="00000000" w:rsidDel="00000000" w:rsidP="00000000" w:rsidRDefault="00000000" w:rsidRPr="00000000">
      <w:pPr>
        <w:widowControl w:val="0"/>
        <w:tabs>
          <w:tab w:val="left" w:pos="2132"/>
        </w:tabs>
        <w:spacing w:after="0" w:before="97" w:line="242.99999999999997" w:lineRule="auto"/>
        <w:ind w:left="2132" w:right="1439" w:hanging="1980"/>
        <w:contextualSpacing w:val="0"/>
      </w:pPr>
      <w:r w:rsidDel="00000000" w:rsidR="00000000" w:rsidRPr="00000000">
        <w:rPr>
          <w:rFonts w:ascii="Arial" w:cs="Arial" w:eastAsia="Arial" w:hAnsi="Arial"/>
          <w:b w:val="1"/>
          <w:sz w:val="22"/>
          <w:szCs w:val="22"/>
          <w:rtl w:val="0"/>
        </w:rPr>
        <w:t xml:space="preserve">JUNIOR:</w:t>
        <w:tab/>
      </w:r>
      <w:r w:rsidDel="00000000" w:rsidR="00000000" w:rsidRPr="00000000">
        <w:rPr>
          <w:rFonts w:ascii="Arial" w:cs="Arial" w:eastAsia="Arial" w:hAnsi="Arial"/>
          <w:b w:val="0"/>
          <w:color w:val="000000"/>
          <w:sz w:val="22"/>
          <w:szCs w:val="22"/>
          <w:rtl w:val="0"/>
        </w:rPr>
        <w:t xml:space="preserve">Fórmula de niños y niñas</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color w:val="000000"/>
          <w:sz w:val="22"/>
          <w:szCs w:val="22"/>
          <w:rtl w:val="0"/>
        </w:rPr>
        <w:t xml:space="preserve">(</w:t>
      </w:r>
      <w:r w:rsidDel="00000000" w:rsidR="00000000" w:rsidRPr="00000000">
        <w:rPr>
          <w:rFonts w:ascii="Arial" w:cs="Arial" w:eastAsia="Arial" w:hAnsi="Arial"/>
          <w:b w:val="1"/>
          <w:color w:val="ff0000"/>
          <w:sz w:val="22"/>
          <w:szCs w:val="22"/>
          <w:rtl w:val="0"/>
        </w:rPr>
        <w:t xml:space="preserve">restringido a FII</w:t>
      </w:r>
      <w:r w:rsidDel="00000000" w:rsidR="00000000" w:rsidRPr="00000000">
        <w:rPr>
          <w:rFonts w:ascii="Arial" w:cs="Arial" w:eastAsia="Arial" w:hAnsi="Arial"/>
          <w:b w:val="0"/>
          <w:color w:val="000000"/>
          <w:sz w:val="22"/>
          <w:szCs w:val="22"/>
          <w:rtl w:val="0"/>
        </w:rPr>
        <w:t xml:space="preserve">)</w:t>
      </w:r>
      <w:r w:rsidDel="00000000" w:rsidR="00000000" w:rsidRPr="00000000">
        <w:rPr>
          <w:rFonts w:ascii="Arial" w:cs="Arial" w:eastAsia="Arial" w:hAnsi="Arial"/>
          <w:b w:val="0"/>
          <w:sz w:val="22"/>
          <w:szCs w:val="22"/>
          <w:rtl w:val="0"/>
        </w:rPr>
        <w:t xml:space="preserve"> El último año de elegibilidad de un esquiador es el año en el que él o ella cumplen su 17º cumpleaños.</w:t>
      </w:r>
    </w:p>
    <w:p w:rsidR="00000000" w:rsidDel="00000000" w:rsidP="00000000" w:rsidRDefault="00000000" w:rsidRPr="00000000">
      <w:pPr>
        <w:widowControl w:val="0"/>
        <w:tabs>
          <w:tab w:val="left" w:pos="2132"/>
        </w:tabs>
        <w:spacing w:after="0" w:before="97" w:line="242.99999999999997" w:lineRule="auto"/>
        <w:ind w:left="2132" w:right="1439" w:hanging="1980"/>
        <w:contextualSpacing w:val="0"/>
      </w:pPr>
      <w:r w:rsidDel="00000000" w:rsidR="00000000" w:rsidRPr="00000000">
        <w:rPr>
          <w:rtl w:val="0"/>
        </w:rPr>
      </w:r>
    </w:p>
    <w:p w:rsidR="00000000" w:rsidDel="00000000" w:rsidP="00000000" w:rsidRDefault="00000000" w:rsidRPr="00000000">
      <w:pPr>
        <w:ind w:left="1622" w:right="994" w:firstLine="0"/>
        <w:contextualSpacing w:val="0"/>
      </w:pPr>
      <w:bookmarkStart w:colFirst="0" w:colLast="0" w:name="h.gjdgxs" w:id="0"/>
      <w:bookmarkEnd w:id="0"/>
      <w:r w:rsidDel="00000000" w:rsidR="00000000" w:rsidRPr="00000000">
        <w:rPr>
          <w:rFonts w:ascii="Arial" w:cs="Arial" w:eastAsia="Arial" w:hAnsi="Arial"/>
          <w:b w:val="1"/>
          <w:rtl w:val="0"/>
        </w:rPr>
        <w:t xml:space="preserve">La capacidad máxima de los motores de los barcos para Junios es FII Outboard</w:t>
      </w:r>
    </w:p>
    <w:p w:rsidR="00000000" w:rsidDel="00000000" w:rsidP="00000000" w:rsidRDefault="00000000" w:rsidRPr="00000000">
      <w:pPr>
        <w:ind w:left="1622" w:right="994" w:firstLine="0"/>
        <w:contextualSpacing w:val="0"/>
      </w:pPr>
      <w:r w:rsidDel="00000000" w:rsidR="00000000" w:rsidRPr="00000000">
        <w:rPr>
          <w:rtl w:val="0"/>
        </w:rPr>
      </w:r>
    </w:p>
    <w:p w:rsidR="00000000" w:rsidDel="00000000" w:rsidP="00000000" w:rsidRDefault="00000000" w:rsidRPr="00000000">
      <w:pPr>
        <w:ind w:left="1622" w:right="994" w:firstLine="0"/>
        <w:contextualSpacing w:val="0"/>
      </w:pPr>
      <w:r w:rsidDel="00000000" w:rsidR="00000000" w:rsidRPr="00000000">
        <w:rPr>
          <w:rFonts w:ascii="Arial" w:cs="Arial" w:eastAsia="Arial" w:hAnsi="Arial"/>
          <w:b w:val="1"/>
          <w:rtl w:val="0"/>
        </w:rPr>
        <w:t xml:space="preserve">En los Campeonatos del Mundo Junior, el número de Juniors que pueden competir es de 3 niños + 1 reserva y 3 niños + 1 reserva.</w:t>
      </w:r>
    </w:p>
    <w:p w:rsidR="00000000" w:rsidDel="00000000" w:rsidP="00000000" w:rsidRDefault="00000000" w:rsidRPr="00000000">
      <w:pPr>
        <w:widowControl w:val="0"/>
        <w:tabs>
          <w:tab w:val="left" w:pos="2132"/>
        </w:tabs>
        <w:spacing w:after="0" w:before="97" w:line="242.99999999999997" w:lineRule="auto"/>
        <w:ind w:left="2132" w:right="1439" w:hanging="1980"/>
        <w:contextualSpacing w:val="0"/>
      </w:pPr>
      <w:r w:rsidDel="00000000" w:rsidR="00000000" w:rsidRPr="00000000">
        <w:rPr>
          <w:rtl w:val="0"/>
        </w:rPr>
      </w:r>
    </w:p>
    <w:p w:rsidR="00000000" w:rsidDel="00000000" w:rsidP="00000000" w:rsidRDefault="00000000" w:rsidRPr="00000000">
      <w:pPr>
        <w:widowControl w:val="0"/>
        <w:tabs>
          <w:tab w:val="left" w:pos="2132"/>
        </w:tabs>
        <w:spacing w:after="0" w:before="93" w:line="240" w:lineRule="auto"/>
        <w:ind w:left="152" w:firstLine="0"/>
        <w:contextualSpacing w:val="0"/>
      </w:pPr>
      <w:r w:rsidDel="00000000" w:rsidR="00000000" w:rsidRPr="00000000">
        <w:rPr>
          <w:rFonts w:ascii="Arial" w:cs="Arial" w:eastAsia="Arial" w:hAnsi="Arial"/>
          <w:b w:val="1"/>
          <w:sz w:val="22"/>
          <w:szCs w:val="22"/>
          <w:rtl w:val="0"/>
        </w:rPr>
        <w:t xml:space="preserve">SENIORS:</w:t>
        <w:tab/>
      </w:r>
      <w:r w:rsidDel="00000000" w:rsidR="00000000" w:rsidRPr="00000000">
        <w:rPr>
          <w:rFonts w:ascii="Arial" w:cs="Arial" w:eastAsia="Arial" w:hAnsi="Arial"/>
          <w:b w:val="0"/>
          <w:sz w:val="22"/>
          <w:szCs w:val="22"/>
          <w:rtl w:val="0"/>
        </w:rPr>
        <w:t xml:space="preserve">Mas de 35 años de edad el 1º de Enero del año de la competición.</w:t>
      </w:r>
    </w:p>
    <w:p w:rsidR="00000000" w:rsidDel="00000000" w:rsidP="00000000" w:rsidRDefault="00000000" w:rsidRPr="00000000">
      <w:pPr>
        <w:widowControl w:val="0"/>
        <w:spacing w:after="0" w:before="102" w:line="240" w:lineRule="auto"/>
        <w:ind w:left="2173" w:firstLine="0"/>
        <w:contextualSpacing w:val="0"/>
        <w:jc w:val="both"/>
      </w:pPr>
      <w:r w:rsidDel="00000000" w:rsidR="00000000" w:rsidRPr="00000000">
        <w:rPr>
          <w:rFonts w:ascii="Arial" w:cs="Arial" w:eastAsia="Arial" w:hAnsi="Arial"/>
          <w:b w:val="0"/>
          <w:sz w:val="22"/>
          <w:szCs w:val="22"/>
          <w:rtl w:val="0"/>
        </w:rPr>
        <w:t xml:space="preserve">Hombres y Damas tendrán clasificaciones separadas.</w:t>
      </w:r>
    </w:p>
    <w:p w:rsidR="00000000" w:rsidDel="00000000" w:rsidP="00000000" w:rsidRDefault="00000000" w:rsidRPr="00000000">
      <w:pPr>
        <w:widowControl w:val="0"/>
        <w:tabs>
          <w:tab w:val="left" w:pos="2132"/>
        </w:tabs>
        <w:spacing w:after="0" w:before="97" w:line="240" w:lineRule="auto"/>
        <w:ind w:left="152" w:firstLine="0"/>
        <w:contextualSpacing w:val="0"/>
      </w:pPr>
      <w:r w:rsidDel="00000000" w:rsidR="00000000" w:rsidRPr="00000000">
        <w:rPr>
          <w:rFonts w:ascii="Arial" w:cs="Arial" w:eastAsia="Arial" w:hAnsi="Arial"/>
          <w:b w:val="1"/>
          <w:sz w:val="22"/>
          <w:szCs w:val="22"/>
          <w:rtl w:val="0"/>
        </w:rPr>
        <w:t xml:space="preserve">Euro-Kids A;</w:t>
        <w:tab/>
      </w:r>
      <w:r w:rsidDel="00000000" w:rsidR="00000000" w:rsidRPr="00000000">
        <w:rPr>
          <w:rFonts w:ascii="Arial" w:cs="Arial" w:eastAsia="Arial" w:hAnsi="Arial"/>
          <w:b w:val="0"/>
          <w:sz w:val="22"/>
          <w:szCs w:val="22"/>
          <w:rtl w:val="0"/>
        </w:rPr>
        <w:t xml:space="preserve">8-9-10-11 años de edad el 1º de Enero del año de la competición.</w:t>
      </w:r>
    </w:p>
    <w:p w:rsidR="00000000" w:rsidDel="00000000" w:rsidP="00000000" w:rsidRDefault="00000000" w:rsidRPr="00000000">
      <w:pPr>
        <w:widowControl w:val="0"/>
        <w:tabs>
          <w:tab w:val="left" w:pos="2132"/>
        </w:tabs>
        <w:spacing w:after="0" w:before="100" w:line="240" w:lineRule="auto"/>
        <w:ind w:left="152" w:firstLine="0"/>
        <w:contextualSpacing w:val="0"/>
      </w:pPr>
      <w:r w:rsidDel="00000000" w:rsidR="00000000" w:rsidRPr="00000000">
        <w:rPr>
          <w:rFonts w:ascii="Arial" w:cs="Arial" w:eastAsia="Arial" w:hAnsi="Arial"/>
          <w:b w:val="1"/>
          <w:sz w:val="22"/>
          <w:szCs w:val="22"/>
          <w:rtl w:val="0"/>
        </w:rPr>
        <w:t xml:space="preserve">Euro-Kids B:</w:t>
        <w:tab/>
      </w:r>
      <w:r w:rsidDel="00000000" w:rsidR="00000000" w:rsidRPr="00000000">
        <w:rPr>
          <w:rFonts w:ascii="Arial" w:cs="Arial" w:eastAsia="Arial" w:hAnsi="Arial"/>
          <w:b w:val="0"/>
          <w:sz w:val="22"/>
          <w:szCs w:val="22"/>
          <w:rtl w:val="0"/>
        </w:rPr>
        <w:t xml:space="preserve">12-13-14 años de edad el 1º de Enero del año de la competición.</w:t>
      </w:r>
    </w:p>
    <w:p w:rsidR="00000000" w:rsidDel="00000000" w:rsidP="00000000" w:rsidRDefault="00000000" w:rsidRPr="00000000">
      <w:pPr>
        <w:widowControl w:val="0"/>
        <w:tabs>
          <w:tab w:val="left" w:pos="2132"/>
        </w:tabs>
        <w:spacing w:after="0" w:before="100" w:line="240" w:lineRule="auto"/>
        <w:ind w:left="152" w:firstLine="0"/>
        <w:contextualSpacing w:val="0"/>
      </w:pPr>
      <w:r w:rsidDel="00000000" w:rsidR="00000000" w:rsidRPr="00000000">
        <w:rPr>
          <w:rtl w:val="0"/>
        </w:rPr>
      </w:r>
    </w:p>
    <w:p w:rsidR="00000000" w:rsidDel="00000000" w:rsidP="00000000" w:rsidRDefault="00000000" w:rsidRPr="00000000">
      <w:pPr>
        <w:tabs>
          <w:tab w:val="left" w:pos="9356"/>
        </w:tabs>
        <w:spacing w:line="336" w:lineRule="auto"/>
        <w:ind w:left="2133" w:right="1127" w:firstLine="4.000000000000057"/>
        <w:contextualSpacing w:val="0"/>
      </w:pPr>
      <w:r w:rsidDel="00000000" w:rsidR="00000000" w:rsidRPr="00000000">
        <w:rPr>
          <w:rFonts w:ascii="Arial" w:cs="Arial" w:eastAsia="Arial" w:hAnsi="Arial"/>
          <w:color w:val="000000"/>
          <w:rtl w:val="0"/>
        </w:rPr>
        <w:t xml:space="preserve">En esta categoría, como máximo, se permiten barcos con máquinas de FII. </w:t>
      </w:r>
    </w:p>
    <w:p w:rsidR="00000000" w:rsidDel="00000000" w:rsidP="00000000" w:rsidRDefault="00000000" w:rsidRPr="00000000">
      <w:pPr>
        <w:tabs>
          <w:tab w:val="left" w:pos="9356"/>
        </w:tabs>
        <w:spacing w:line="336" w:lineRule="auto"/>
        <w:ind w:left="2133" w:right="1127" w:firstLine="4.000000000000057"/>
        <w:contextualSpacing w:val="0"/>
      </w:pPr>
      <w:r w:rsidDel="00000000" w:rsidR="00000000" w:rsidRPr="00000000">
        <w:rPr>
          <w:rFonts w:ascii="Arial" w:cs="Arial" w:eastAsia="Arial" w:hAnsi="Arial"/>
          <w:color w:val="000000"/>
          <w:rtl w:val="0"/>
        </w:rPr>
        <w:t xml:space="preserve">Una licencia Internacional de E&amp;A es obligatoria</w:t>
      </w:r>
    </w:p>
    <w:p w:rsidR="00000000" w:rsidDel="00000000" w:rsidP="00000000" w:rsidRDefault="00000000" w:rsidRPr="00000000">
      <w:pPr>
        <w:tabs>
          <w:tab w:val="left" w:pos="9356"/>
        </w:tabs>
        <w:ind w:left="2133" w:right="1127" w:firstLine="4.000000000000057"/>
        <w:contextualSpacing w:val="0"/>
      </w:pPr>
      <w:r w:rsidDel="00000000" w:rsidR="00000000" w:rsidRPr="00000000">
        <w:rPr>
          <w:rFonts w:ascii="Arial" w:cs="Arial" w:eastAsia="Arial" w:hAnsi="Arial"/>
          <w:color w:val="000000"/>
          <w:rtl w:val="0"/>
        </w:rPr>
        <w:t xml:space="preserve">Carreras separadas para Euro A 15 min + 1 vuelta y Euro B 25 min + 1 vuelta, en un circuito corto, si es posible. El tiempo máximo para que los competidores terminen la carrera desde que el ganador termine es de 10 minutos. El tiempo se calcula a la última vuelta. Se utiliza una bandera roja para detener la carrera</w:t>
      </w:r>
    </w:p>
    <w:p w:rsidR="00000000" w:rsidDel="00000000" w:rsidP="00000000" w:rsidRDefault="00000000" w:rsidRPr="00000000">
      <w:pPr>
        <w:tabs>
          <w:tab w:val="left" w:pos="9356"/>
        </w:tabs>
        <w:spacing w:before="120" w:lineRule="auto"/>
        <w:ind w:left="2132" w:right="1128" w:firstLine="5.999999999999943"/>
        <w:contextualSpacing w:val="0"/>
      </w:pPr>
      <w:r w:rsidDel="00000000" w:rsidR="00000000" w:rsidRPr="00000000">
        <w:rPr>
          <w:rFonts w:ascii="Arial" w:cs="Arial" w:eastAsia="Arial" w:hAnsi="Arial"/>
          <w:color w:val="000000"/>
          <w:rtl w:val="0"/>
        </w:rPr>
        <w:t xml:space="preserve">Medallas para el equipo: Igual que en otras categorías: 3 oros, 3 platas y 3 bronces. Se recomienda que los esquiadores Euro-Kids reciban un detalle por su participación</w:t>
      </w:r>
    </w:p>
    <w:p w:rsidR="00000000" w:rsidDel="00000000" w:rsidP="00000000" w:rsidRDefault="00000000" w:rsidRPr="00000000">
      <w:pPr>
        <w:widowControl w:val="0"/>
        <w:tabs>
          <w:tab w:val="left" w:pos="2132"/>
        </w:tabs>
        <w:spacing w:after="0" w:before="100" w:line="240" w:lineRule="auto"/>
        <w:ind w:left="152" w:firstLine="0"/>
        <w:contextualSpacing w:val="0"/>
      </w:pPr>
      <w:r w:rsidDel="00000000" w:rsidR="00000000" w:rsidRPr="00000000">
        <w:rPr>
          <w:rtl w:val="0"/>
        </w:rPr>
      </w:r>
    </w:p>
    <w:p w:rsidR="00000000" w:rsidDel="00000000" w:rsidP="00000000" w:rsidRDefault="00000000" w:rsidRPr="00000000">
      <w:pPr>
        <w:pStyle w:val="Heading5"/>
        <w:ind w:left="1560" w:right="1439" w:firstLine="30.999999999999943"/>
        <w:contextualSpacing w:val="0"/>
      </w:pPr>
      <w:r w:rsidDel="00000000" w:rsidR="00000000" w:rsidRPr="00000000">
        <w:rPr>
          <w:b w:val="0"/>
          <w:rtl w:val="0"/>
        </w:rPr>
        <w:t xml:space="preserve">Los esquiadores que participen en un grupo fuera de su edad natural, necesitan el permiso de sus padres y la aprobación de su Federación.</w:t>
      </w:r>
      <w:r w:rsidDel="00000000" w:rsidR="00000000" w:rsidRPr="00000000">
        <w:rPr>
          <w:rtl w:val="0"/>
        </w:rPr>
      </w:r>
    </w:p>
    <w:p w:rsidR="00000000" w:rsidDel="00000000" w:rsidP="00000000" w:rsidRDefault="00000000" w:rsidRPr="00000000">
      <w:pPr>
        <w:widowControl w:val="0"/>
        <w:spacing w:after="0" w:before="102" w:line="240" w:lineRule="auto"/>
        <w:ind w:left="1560" w:right="1439" w:hanging="5"/>
        <w:contextualSpacing w:val="0"/>
      </w:pPr>
      <w:r w:rsidDel="00000000" w:rsidR="00000000" w:rsidRPr="00000000">
        <w:rPr>
          <w:rFonts w:ascii="Arial" w:cs="Arial" w:eastAsia="Arial" w:hAnsi="Arial"/>
          <w:b w:val="0"/>
          <w:sz w:val="22"/>
          <w:szCs w:val="22"/>
          <w:rtl w:val="0"/>
        </w:rPr>
        <w:t xml:space="preserve">A los esquiadores Euro-Kids B solo se les permitirá participar en la Formula Junior, en su último año, sujeto a la aprobación de su Federación.</w:t>
      </w:r>
    </w:p>
    <w:p w:rsidR="00000000" w:rsidDel="00000000" w:rsidP="00000000" w:rsidRDefault="00000000" w:rsidRPr="00000000">
      <w:pPr>
        <w:widowControl w:val="0"/>
        <w:spacing w:after="0" w:before="102" w:line="240" w:lineRule="auto"/>
        <w:ind w:left="1560" w:right="1439" w:firstLine="0"/>
        <w:contextualSpacing w:val="0"/>
      </w:pPr>
      <w:r w:rsidDel="00000000" w:rsidR="00000000" w:rsidRPr="00000000">
        <w:rPr>
          <w:rFonts w:ascii="Arial" w:cs="Arial" w:eastAsia="Arial" w:hAnsi="Arial"/>
          <w:b w:val="0"/>
          <w:sz w:val="22"/>
          <w:szCs w:val="22"/>
          <w:rtl w:val="0"/>
        </w:rPr>
        <w:t xml:space="preserve">Si un esquiador el o ella cambia su categoría (Junior or Fórmula) debe ser por toda la temporada sin posibilidad de retorno a la categoría previa.</w:t>
      </w:r>
    </w:p>
    <w:p w:rsidR="00000000" w:rsidDel="00000000" w:rsidP="00000000" w:rsidRDefault="00000000" w:rsidRPr="00000000">
      <w:pPr>
        <w:pStyle w:val="Heading5"/>
        <w:spacing w:before="100" w:lineRule="auto"/>
        <w:ind w:left="2552" w:right="1563" w:firstLine="0"/>
        <w:contextualSpacing w:val="0"/>
        <w:jc w:val="both"/>
      </w:pPr>
      <w:r w:rsidDel="00000000" w:rsidR="00000000" w:rsidRPr="00000000">
        <w:rPr>
          <w:rtl w:val="0"/>
        </w:rPr>
        <w:t xml:space="preserve">Desde el 2013 las licencias Internacionales de la E&amp;A para Euro-Kids A &amp; B serán sin cargo. Los Euro-Kids, tienen que recibir una licencia Internacional E &amp; A a través de su Federación.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276" w:right="1439" w:firstLine="0"/>
        <w:contextualSpacing w:val="0"/>
      </w:pPr>
      <w:r w:rsidDel="00000000" w:rsidR="00000000" w:rsidRPr="00000000">
        <w:rPr>
          <w:rFonts w:ascii="Arial" w:cs="Arial" w:eastAsia="Arial" w:hAnsi="Arial"/>
          <w:b w:val="0"/>
          <w:sz w:val="22"/>
          <w:szCs w:val="22"/>
          <w:rtl w:val="0"/>
        </w:rPr>
        <w:t xml:space="preserve">Es posible que un Formula II participe en la Formula I, y que un Formula III participe en la Formula II.</w:t>
      </w:r>
    </w:p>
    <w:p w:rsidR="00000000" w:rsidDel="00000000" w:rsidP="00000000" w:rsidRDefault="00000000" w:rsidRPr="00000000">
      <w:pPr>
        <w:spacing w:before="7" w:lineRule="auto"/>
        <w:ind w:left="1276" w:firstLine="0"/>
        <w:contextualSpacing w:val="0"/>
      </w:pPr>
      <w:r w:rsidDel="00000000" w:rsidR="00000000" w:rsidRPr="00000000">
        <w:rPr>
          <w:rtl w:val="0"/>
        </w:rPr>
      </w:r>
    </w:p>
    <w:p w:rsidR="00000000" w:rsidDel="00000000" w:rsidP="00000000" w:rsidRDefault="00000000" w:rsidRPr="00000000">
      <w:pPr>
        <w:pStyle w:val="Heading5"/>
        <w:spacing w:before="0" w:lineRule="auto"/>
        <w:ind w:left="1276" w:firstLine="0"/>
        <w:contextualSpacing w:val="0"/>
        <w:jc w:val="both"/>
      </w:pPr>
      <w:r w:rsidDel="00000000" w:rsidR="00000000" w:rsidRPr="00000000">
        <w:rPr>
          <w:rtl w:val="0"/>
        </w:rPr>
        <w:t xml:space="preserve">A los esquiadores solo se les permite bajar 1 (una) categoría por año.</w:t>
      </w:r>
      <w:r w:rsidDel="00000000" w:rsidR="00000000" w:rsidRPr="00000000">
        <w:rPr>
          <w:rtl w:val="0"/>
        </w:rPr>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ind w:left="152" w:firstLine="0"/>
        <w:contextualSpacing w:val="0"/>
      </w:pPr>
      <w:r w:rsidDel="00000000" w:rsidR="00000000" w:rsidRPr="00000000">
        <w:rPr>
          <w:rFonts w:ascii="Arial" w:cs="Arial" w:eastAsia="Arial" w:hAnsi="Arial"/>
          <w:b w:val="1"/>
          <w:rtl w:val="0"/>
        </w:rPr>
        <w:t xml:space="preserve">Las Categorías correrán como sigue:</w:t>
      </w:r>
      <w:r w:rsidDel="00000000" w:rsidR="00000000" w:rsidRPr="00000000">
        <w:rPr>
          <w:rtl w:val="0"/>
        </w:rPr>
      </w:r>
    </w:p>
    <w:p w:rsidR="00000000" w:rsidDel="00000000" w:rsidP="00000000" w:rsidRDefault="00000000" w:rsidRPr="00000000">
      <w:pPr>
        <w:widowControl w:val="0"/>
        <w:numPr>
          <w:ilvl w:val="0"/>
          <w:numId w:val="15"/>
        </w:numPr>
        <w:tabs>
          <w:tab w:val="left" w:pos="1593"/>
        </w:tabs>
        <w:spacing w:after="0" w:before="104" w:line="240" w:lineRule="auto"/>
        <w:ind w:left="1592" w:hanging="374.00000000000006"/>
        <w:rPr/>
      </w:pPr>
      <w:r w:rsidDel="00000000" w:rsidR="00000000" w:rsidRPr="00000000">
        <w:rPr>
          <w:rFonts w:ascii="Arial" w:cs="Arial" w:eastAsia="Arial" w:hAnsi="Arial"/>
          <w:b w:val="0"/>
          <w:sz w:val="22"/>
          <w:szCs w:val="22"/>
          <w:rtl w:val="0"/>
        </w:rPr>
        <w:t xml:space="preserve">Euro Kids A - B</w:t>
      </w:r>
      <w:r w:rsidDel="00000000" w:rsidR="00000000" w:rsidRPr="00000000">
        <w:rPr>
          <w:rtl w:val="0"/>
        </w:rPr>
      </w:r>
    </w:p>
    <w:p w:rsidR="00000000" w:rsidDel="00000000" w:rsidP="00000000" w:rsidRDefault="00000000" w:rsidRPr="00000000">
      <w:pPr>
        <w:widowControl w:val="0"/>
        <w:numPr>
          <w:ilvl w:val="0"/>
          <w:numId w:val="15"/>
        </w:numPr>
        <w:tabs>
          <w:tab w:val="left" w:pos="1593"/>
        </w:tabs>
        <w:spacing w:after="0" w:before="1" w:line="240" w:lineRule="auto"/>
        <w:ind w:left="1592" w:hanging="374.00000000000006"/>
        <w:rPr/>
      </w:pPr>
      <w:r w:rsidDel="00000000" w:rsidR="00000000" w:rsidRPr="00000000">
        <w:rPr>
          <w:rFonts w:ascii="Arial" w:cs="Arial" w:eastAsia="Arial" w:hAnsi="Arial"/>
          <w:b w:val="0"/>
          <w:sz w:val="22"/>
          <w:szCs w:val="22"/>
          <w:rtl w:val="0"/>
        </w:rPr>
        <w:t xml:space="preserve">Juniors y FIII Hombres</w:t>
      </w:r>
      <w:r w:rsidDel="00000000" w:rsidR="00000000" w:rsidRPr="00000000">
        <w:rPr>
          <w:rtl w:val="0"/>
        </w:rPr>
      </w:r>
    </w:p>
    <w:p w:rsidR="00000000" w:rsidDel="00000000" w:rsidP="00000000" w:rsidRDefault="00000000" w:rsidRPr="00000000">
      <w:pPr>
        <w:widowControl w:val="0"/>
        <w:numPr>
          <w:ilvl w:val="0"/>
          <w:numId w:val="15"/>
        </w:numPr>
        <w:tabs>
          <w:tab w:val="left" w:pos="1593"/>
        </w:tabs>
        <w:spacing w:after="0" w:before="0" w:line="240" w:lineRule="auto"/>
        <w:ind w:left="1592" w:hanging="374.00000000000006"/>
        <w:rPr/>
      </w:pPr>
      <w:r w:rsidDel="00000000" w:rsidR="00000000" w:rsidRPr="00000000">
        <w:rPr>
          <w:rFonts w:ascii="Arial" w:cs="Arial" w:eastAsia="Arial" w:hAnsi="Arial"/>
          <w:b w:val="0"/>
          <w:sz w:val="22"/>
          <w:szCs w:val="22"/>
          <w:rtl w:val="0"/>
        </w:rPr>
        <w:t xml:space="preserve">Damas FI/ FII/ FIII y Seniors</w:t>
      </w:r>
      <w:r w:rsidDel="00000000" w:rsidR="00000000" w:rsidRPr="00000000">
        <w:rPr>
          <w:rtl w:val="0"/>
        </w:rPr>
      </w:r>
    </w:p>
    <w:p w:rsidR="00000000" w:rsidDel="00000000" w:rsidP="00000000" w:rsidRDefault="00000000" w:rsidRPr="00000000">
      <w:pPr>
        <w:widowControl w:val="0"/>
        <w:numPr>
          <w:ilvl w:val="0"/>
          <w:numId w:val="15"/>
        </w:numPr>
        <w:tabs>
          <w:tab w:val="left" w:pos="1593"/>
        </w:tabs>
        <w:spacing w:after="0" w:before="0" w:line="240" w:lineRule="auto"/>
        <w:ind w:left="1592" w:hanging="374.00000000000006"/>
        <w:rPr/>
      </w:pPr>
      <w:r w:rsidDel="00000000" w:rsidR="00000000" w:rsidRPr="00000000">
        <w:rPr>
          <w:rFonts w:ascii="Arial" w:cs="Arial" w:eastAsia="Arial" w:hAnsi="Arial"/>
          <w:b w:val="0"/>
          <w:sz w:val="22"/>
          <w:szCs w:val="22"/>
          <w:rtl w:val="0"/>
        </w:rPr>
        <w:t xml:space="preserve">Hombres FI y FII</w:t>
      </w:r>
      <w:r w:rsidDel="00000000" w:rsidR="00000000" w:rsidRPr="00000000">
        <w:rPr>
          <w:rtl w:val="0"/>
        </w:rPr>
      </w:r>
    </w:p>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ind w:left="152" w:right="1439" w:firstLine="0"/>
        <w:contextualSpacing w:val="0"/>
      </w:pPr>
      <w:r w:rsidDel="00000000" w:rsidR="00000000" w:rsidRPr="00000000">
        <w:rPr>
          <w:rFonts w:ascii="Arial" w:cs="Arial" w:eastAsia="Arial" w:hAnsi="Arial"/>
          <w:sz w:val="24"/>
          <w:szCs w:val="24"/>
          <w:rtl w:val="0"/>
        </w:rPr>
        <w:t xml:space="preserve">Si la tabla de tiempos del evento lo permite y el número de participantes lo justifica pueden separarse las categorías Juniors/Hombres y Damas/Seniors a discreción del organizador.</w:t>
      </w:r>
    </w:p>
    <w:p w:rsidR="00000000" w:rsidDel="00000000" w:rsidP="00000000" w:rsidRDefault="00000000" w:rsidRPr="00000000">
      <w:pPr>
        <w:widowControl w:val="0"/>
        <w:spacing w:after="0" w:before="101" w:line="240" w:lineRule="auto"/>
        <w:ind w:left="152" w:right="1439" w:firstLine="0"/>
        <w:contextualSpacing w:val="0"/>
      </w:pPr>
      <w:r w:rsidDel="00000000" w:rsidR="00000000" w:rsidRPr="00000000">
        <w:rPr>
          <w:rFonts w:ascii="Arial" w:cs="Arial" w:eastAsia="Arial" w:hAnsi="Arial"/>
          <w:b w:val="0"/>
          <w:sz w:val="24"/>
          <w:szCs w:val="24"/>
          <w:rtl w:val="0"/>
        </w:rPr>
        <w:t xml:space="preserve">Competidores  invitados  </w:t>
      </w:r>
      <w:r w:rsidDel="00000000" w:rsidR="00000000" w:rsidRPr="00000000">
        <w:rPr>
          <w:rFonts w:ascii="Arial" w:cs="Arial" w:eastAsia="Arial" w:hAnsi="Arial"/>
          <w:b w:val="0"/>
          <w:sz w:val="22"/>
          <w:szCs w:val="22"/>
          <w:rtl w:val="0"/>
        </w:rPr>
        <w:t xml:space="preserve">(de  fuera  de  la  Región  E&amp;A):  en  caso  de  que  tengamos competidores invitados en el podium es obligatorio un podium adicional con trofeos separados.</w:t>
      </w:r>
    </w:p>
    <w:p w:rsidR="00000000" w:rsidDel="00000000" w:rsidP="00000000" w:rsidRDefault="00000000" w:rsidRPr="00000000">
      <w:pPr>
        <w:spacing w:before="9" w:lineRule="auto"/>
        <w:contextualSpacing w:val="0"/>
      </w:pPr>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30j0zll" w:id="1"/>
      <w:bookmarkEnd w:id="1"/>
      <w:r w:rsidDel="00000000" w:rsidR="00000000" w:rsidRPr="00000000">
        <w:rPr>
          <w:u w:val="single"/>
          <w:rtl w:val="0"/>
        </w:rPr>
        <w:t xml:space="preserve">Trofeo por Equipos</w:t>
      </w:r>
      <w:r w:rsidDel="00000000" w:rsidR="00000000" w:rsidRPr="00000000">
        <w:rPr>
          <w:rtl w:val="0"/>
        </w:rPr>
      </w:r>
    </w:p>
    <w:p w:rsidR="00000000" w:rsidDel="00000000" w:rsidP="00000000" w:rsidRDefault="00000000" w:rsidRPr="00000000">
      <w:pPr>
        <w:spacing w:before="4" w:lineRule="auto"/>
        <w:contextualSpacing w:val="0"/>
      </w:pPr>
      <w:r w:rsidDel="00000000" w:rsidR="00000000" w:rsidRPr="00000000">
        <w:rPr>
          <w:rtl w:val="0"/>
        </w:rPr>
      </w:r>
    </w:p>
    <w:p w:rsidR="00000000" w:rsidDel="00000000" w:rsidP="00000000" w:rsidRDefault="00000000" w:rsidRPr="00000000">
      <w:pPr>
        <w:widowControl w:val="0"/>
        <w:spacing w:after="0" w:before="73" w:line="240" w:lineRule="auto"/>
        <w:ind w:left="152" w:right="1439" w:firstLine="0"/>
        <w:contextualSpacing w:val="0"/>
      </w:pPr>
      <w:r w:rsidDel="00000000" w:rsidR="00000000" w:rsidRPr="00000000">
        <w:rPr>
          <w:rFonts w:ascii="Arial" w:cs="Arial" w:eastAsia="Arial" w:hAnsi="Arial"/>
          <w:b w:val="0"/>
          <w:sz w:val="22"/>
          <w:szCs w:val="22"/>
          <w:rtl w:val="0"/>
        </w:rPr>
        <w:t xml:space="preserve">Los 4 mejores resultados por País, contando cada día de carrera, recibirán estos puntos para el trofeo por equipos excluyendo los Euro Kids A o B.</w:t>
      </w:r>
    </w:p>
    <w:p w:rsidR="00000000" w:rsidDel="00000000" w:rsidP="00000000" w:rsidRDefault="00000000" w:rsidRPr="00000000">
      <w:pPr>
        <w:spacing w:before="6"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52" w:right="1439" w:firstLine="0"/>
        <w:contextualSpacing w:val="0"/>
      </w:pPr>
      <w:r w:rsidDel="00000000" w:rsidR="00000000" w:rsidRPr="00000000">
        <w:rPr>
          <w:rFonts w:ascii="Arial" w:cs="Arial" w:eastAsia="Arial" w:hAnsi="Arial"/>
          <w:b w:val="0"/>
          <w:sz w:val="22"/>
          <w:szCs w:val="22"/>
          <w:rtl w:val="0"/>
        </w:rPr>
        <w:t xml:space="preserve">Los Capitanes de Equipos nombrarán las posiciones de las parrillas solo para la primera carrera, en la primera reunión de capitanes de equipo.</w:t>
      </w:r>
    </w:p>
    <w:p w:rsidR="00000000" w:rsidDel="00000000" w:rsidP="00000000" w:rsidRDefault="00000000" w:rsidRPr="00000000">
      <w:pPr>
        <w:spacing w:before="1" w:lineRule="auto"/>
        <w:contextualSpacing w:val="0"/>
      </w:pPr>
      <w:r w:rsidDel="00000000" w:rsidR="00000000" w:rsidRPr="00000000">
        <w:rPr>
          <w:rtl w:val="0"/>
        </w:rPr>
      </w:r>
    </w:p>
    <w:p w:rsidR="00000000" w:rsidDel="00000000" w:rsidP="00000000" w:rsidRDefault="00000000" w:rsidRPr="00000000">
      <w:pPr>
        <w:spacing w:before="183" w:lineRule="auto"/>
        <w:ind w:left="861" w:right="1422" w:firstLine="0"/>
        <w:contextualSpacing w:val="0"/>
        <w:jc w:val="both"/>
      </w:pPr>
      <w:r w:rsidDel="00000000" w:rsidR="00000000" w:rsidRPr="00000000">
        <w:rPr>
          <w:rFonts w:ascii="Arial" w:cs="Arial" w:eastAsia="Arial" w:hAnsi="Arial"/>
          <w:b w:val="1"/>
          <w:color w:val="000000"/>
          <w:rtl w:val="0"/>
        </w:rPr>
        <w:t xml:space="preserve">Si necesita mayores especificaciones y requerimientos, revise el Boletín Técnico 2015 disponible en la Secretaría de Carreras de E&amp;A y publicada en la web de E&amp;A</w:t>
      </w:r>
    </w:p>
    <w:p w:rsidR="00000000" w:rsidDel="00000000" w:rsidP="00000000" w:rsidRDefault="00000000" w:rsidRPr="00000000">
      <w:pPr>
        <w:widowControl w:val="0"/>
        <w:tabs>
          <w:tab w:val="left" w:pos="796"/>
        </w:tabs>
        <w:spacing w:after="0" w:before="95" w:line="240" w:lineRule="auto"/>
        <w:ind w:left="0" w:right="1411" w:firstLine="0"/>
        <w:contextualSpacing w:val="0"/>
        <w:jc w:val="both"/>
      </w:pPr>
      <w:r w:rsidDel="00000000" w:rsidR="00000000" w:rsidRPr="00000000">
        <w:rPr>
          <w:rtl w:val="0"/>
        </w:rPr>
      </w:r>
    </w:p>
    <w:sectPr>
      <w:headerReference r:id="rId11" w:type="default"/>
      <w:footerReference r:id="rId12" w:type="default"/>
      <w:pgSz w:h="16838" w:w="11906"/>
      <w:pgMar w:bottom="676.8" w:top="1267.2" w:left="720" w:right="28.799999999999997"/>
      <w:pgNumType w:start="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496" w:line="14" w:lineRule="auto"/>
      <w:contextualSpacing w:val="0"/>
    </w:pPr>
    <w:r w:rsidDel="00000000" w:rsidR="00000000" w:rsidRPr="00000000">
      <mc:AlternateContent>
        <mc:Choice Requires="wpg">
          <w:drawing>
            <wp:inline distB="0" distT="0" distL="114300" distR="114300">
              <wp:extent cx="127000" cy="152400"/>
              <wp:effectExtent b="0" l="0" r="0" t="0"/>
              <wp:docPr id="14" name=""/>
              <a:graphic>
                <a:graphicData uri="http://schemas.microsoft.com/office/word/2010/wordprocessingShape">
                  <wps:wsp>
                    <wps:cNvSpPr/>
                    <wps:cNvPr id="82" name="Shape 82"/>
                    <wps:spPr>
                      <a:xfrm>
                        <a:off x="5284087" y="3703164"/>
                        <a:ext cx="123824" cy="153670"/>
                      </a:xfrm>
                      <a:prstGeom prst="rect">
                        <a:avLst/>
                      </a:prstGeom>
                      <a:noFill/>
                      <a:ln>
                        <a:noFill/>
                      </a:ln>
                    </wps:spPr>
                    <wps:txbx>
                      <w:txbxContent>
                        <w:p w:rsidR="00000000" w:rsidDel="00000000" w:rsidP="00000000" w:rsidRDefault="00000000" w:rsidRPr="00000000">
                          <w:pPr>
                            <w:spacing w:after="0" w:before="0" w:line="240"/>
                            <w:ind w:left="45" w:right="0" w:firstLine="45"/>
                            <w:jc w:val="left"/>
                            <w:textDirection w:val="lr"/>
                          </w:pPr>
                          <w:r w:rsidDel="00000000" w:rsidR="00000000" w:rsidRPr="00000000">
                            <w:rPr>
                              <w:rFonts w:ascii="Times New Roman" w:cs="Times New Roman" w:eastAsia="Times New Roman" w:hAnsi="Times New Roman"/>
                              <w:b w:val="0"/>
                              <w:i w:val="0"/>
                              <w:smallCaps w:val="0"/>
                              <w:strike w:val="0"/>
                              <w:color w:val="050505"/>
                              <w:sz w:val="18"/>
                              <w:vertAlign w:val="baseline"/>
                            </w:rPr>
                            <w:t xml:space="preserve"> PAGE 10</w:t>
                          </w:r>
                        </w:p>
                      </w:txbxContent>
                    </wps:txbx>
                    <wps:bodyPr anchorCtr="0" anchor="t" bIns="0" lIns="0" rIns="0" tIns="0"/>
                  </wps:wsp>
                </a:graphicData>
              </a:graphic>
            </wp:inline>
          </w:drawing>
        </mc:Choice>
        <mc:Fallback>
          <w:drawing>
            <wp:inline distB="0" distT="0" distL="114300" distR="114300">
              <wp:extent cx="127000" cy="152400"/>
              <wp:effectExtent b="0" l="0" r="0" t="0"/>
              <wp:docPr id="14" name="image27.png"/>
              <a:graphic>
                <a:graphicData uri="http://schemas.openxmlformats.org/drawingml/2006/picture">
                  <pic:pic>
                    <pic:nvPicPr>
                      <pic:cNvPr id="0" name="image27.png"/>
                      <pic:cNvPicPr preferRelativeResize="0"/>
                    </pic:nvPicPr>
                    <pic:blipFill>
                      <a:blip r:embed="rId1"/>
                      <a:srcRect/>
                      <a:stretch>
                        <a:fillRect/>
                      </a:stretch>
                    </pic:blipFill>
                    <pic:spPr>
                      <a:xfrm>
                        <a:off x="0" y="0"/>
                        <a:ext cx="127000" cy="152400"/>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803" w:line="14" w:lineRule="auto"/>
      <w:contextualSpacing w:val="0"/>
    </w:pPr>
    <w:r w:rsidDel="00000000" w:rsidR="00000000" w:rsidRPr="00000000">
      <mc:AlternateContent>
        <mc:Choice Requires="wpg">
          <w:drawing>
            <wp:inline distB="0" distT="0" distL="114300" distR="114300">
              <wp:extent cx="2768600" cy="12700"/>
              <wp:effectExtent b="0" l="0" r="0" t="0"/>
              <wp:docPr id="10" name=""/>
              <a:graphic>
                <a:graphicData uri="http://schemas.microsoft.com/office/word/2010/wordprocessingGroup">
                  <wpg:wgp>
                    <wpg:cNvGrpSpPr/>
                    <wpg:grpSpPr>
                      <a:xfrm>
                        <a:off x="3955985" y="3779364"/>
                        <a:ext cx="2768600" cy="12700"/>
                        <a:chOff x="3955985" y="3779364"/>
                        <a:chExt cx="2780029" cy="1269"/>
                      </a:xfrm>
                    </wpg:grpSpPr>
                    <wpg:grpSp>
                      <wpg:cNvGrpSpPr/>
                      <wpg:grpSpPr>
                        <a:xfrm>
                          <a:off x="3955985" y="3779364"/>
                          <a:ext cx="2780029" cy="1269"/>
                          <a:chOff x="7522" y="1127"/>
                          <a:chExt cx="4377" cy="1"/>
                        </a:xfrm>
                      </wpg:grpSpPr>
                      <wps:wsp>
                        <wps:cNvSpPr/>
                        <wps:cNvPr id="2" name="Shape 2"/>
                        <wps:spPr>
                          <a:xfrm>
                            <a:off x="7522" y="1127"/>
                            <a:ext cx="4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522" y="1127"/>
                            <a:ext cx="4377" cy="1"/>
                          </a:xfrm>
                          <a:custGeom>
                            <a:pathLst>
                              <a:path extrusionOk="0" h="2" w="4378">
                                <a:moveTo>
                                  <a:pt x="0" y="0"/>
                                </a:moveTo>
                                <a:lnTo>
                                  <a:pt x="4377" y="0"/>
                                </a:lnTo>
                              </a:path>
                            </a:pathLst>
                          </a:custGeom>
                          <a:noFill/>
                          <a:ln cap="flat" cmpd="sng" w="27175">
                            <a:solidFill>
                              <a:srgbClr val="000000"/>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2768600" cy="12700"/>
              <wp:effectExtent b="0" l="0" r="0" t="0"/>
              <wp:docPr id="10"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2768600" cy="12700"/>
                      </a:xfrm>
                      <a:prstGeom prst="rect"/>
                      <a:ln/>
                    </pic:spPr>
                  </pic:pic>
                </a:graphicData>
              </a:graphic>
            </wp:inline>
          </w:drawing>
        </mc:Fallback>
      </mc:AlternateContent>
    </w:r>
    <w:r w:rsidDel="00000000" w:rsidR="00000000" w:rsidRPr="00000000">
      <mc:AlternateContent>
        <mc:Choice Requires="wpg">
          <w:drawing>
            <wp:inline distB="0" distT="0" distL="114300" distR="114300">
              <wp:extent cx="5969000" cy="12700"/>
              <wp:effectExtent b="0" l="0" r="0" t="0"/>
              <wp:docPr id="13" name=""/>
              <a:graphic>
                <a:graphicData uri="http://schemas.microsoft.com/office/word/2010/wordprocessingGroup">
                  <wpg:wgp>
                    <wpg:cNvGrpSpPr/>
                    <wpg:grpSpPr>
                      <a:xfrm>
                        <a:off x="2357373" y="3779364"/>
                        <a:ext cx="5969000" cy="12700"/>
                        <a:chOff x="2357373" y="3779364"/>
                        <a:chExt cx="5977254" cy="1269"/>
                      </a:xfrm>
                    </wpg:grpSpPr>
                    <wpg:grpSp>
                      <wpg:cNvGrpSpPr/>
                      <wpg:grpSpPr>
                        <a:xfrm>
                          <a:off x="2357373" y="3779364"/>
                          <a:ext cx="5977254" cy="1269"/>
                          <a:chOff x="1103" y="1267"/>
                          <a:chExt cx="9412" cy="1"/>
                        </a:xfrm>
                      </wpg:grpSpPr>
                      <wps:wsp>
                        <wps:cNvSpPr/>
                        <wps:cNvPr id="2" name="Shape 2"/>
                        <wps:spPr>
                          <a:xfrm>
                            <a:off x="1103" y="1267"/>
                            <a:ext cx="9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1" name="Shape 81"/>
                        <wps:spPr>
                          <a:xfrm>
                            <a:off x="1103" y="1267"/>
                            <a:ext cx="9412" cy="1"/>
                          </a:xfrm>
                          <a:custGeom>
                            <a:pathLst>
                              <a:path extrusionOk="0" h="2" w="9413">
                                <a:moveTo>
                                  <a:pt x="0" y="0"/>
                                </a:moveTo>
                                <a:lnTo>
                                  <a:pt x="9413" y="0"/>
                                </a:lnTo>
                              </a:path>
                            </a:pathLst>
                          </a:custGeom>
                          <a:noFill/>
                          <a:ln cap="flat" cmpd="sng" w="9525">
                            <a:solidFill>
                              <a:srgbClr val="A5A5A5"/>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114300" distR="114300">
              <wp:extent cx="5969000" cy="12700"/>
              <wp:effectExtent b="0" l="0" r="0" t="0"/>
              <wp:docPr id="13"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5969000" cy="12700"/>
                      </a:xfrm>
                      <a:prstGeom prst="rect"/>
                      <a:ln/>
                    </pic:spPr>
                  </pic:pic>
                </a:graphicData>
              </a:graphic>
            </wp:inline>
          </w:drawing>
        </mc:Fallback>
      </mc:AlternateContent>
    </w:r>
    <w:r w:rsidDel="00000000" w:rsidR="00000000" w:rsidRPr="00000000">
      <mc:AlternateContent>
        <mc:Choice Requires="wpg">
          <w:drawing>
            <wp:inline distB="0" distT="0" distL="114300" distR="114300">
              <wp:extent cx="3225800" cy="304800"/>
              <wp:effectExtent b="0" l="0" r="0" t="0"/>
              <wp:docPr id="12" name=""/>
              <a:graphic>
                <a:graphicData uri="http://schemas.microsoft.com/office/word/2010/wordprocessingShape">
                  <wps:wsp>
                    <wps:cNvSpPr/>
                    <wps:cNvPr id="79" name="Shape 79"/>
                    <wps:spPr>
                      <a:xfrm>
                        <a:off x="3734369" y="3630139"/>
                        <a:ext cx="3223259" cy="299720"/>
                      </a:xfrm>
                      <a:prstGeom prst="rect">
                        <a:avLst/>
                      </a:prstGeom>
                      <a:noFill/>
                      <a:ln>
                        <a:noFill/>
                      </a:ln>
                    </wps:spPr>
                    <wps:txbx>
                      <w:txbxContent>
                        <w:p w:rsidR="00000000" w:rsidDel="00000000" w:rsidP="00000000" w:rsidRDefault="00000000" w:rsidRPr="00000000">
                          <w:pPr>
                            <w:spacing w:after="0" w:before="0" w:line="241.99999809265137"/>
                            <w:ind w:left="20" w:right="17.999999523162842" w:firstLine="53.00000190734863"/>
                            <w:jc w:val="left"/>
                            <w:textDirection w:val="lr"/>
                          </w:pPr>
                          <w:r w:rsidDel="00000000" w:rsidR="00000000" w:rsidRPr="00000000">
                            <w:rPr>
                              <w:rFonts w:ascii="Arial" w:cs="Arial" w:eastAsia="Arial" w:hAnsi="Arial"/>
                              <w:b w:val="1"/>
                              <w:i w:val="0"/>
                              <w:smallCaps w:val="0"/>
                              <w:strike w:val="0"/>
                              <w:color w:val="7f7f7f"/>
                              <w:sz w:val="20"/>
                              <w:vertAlign w:val="baseline"/>
                            </w:rPr>
                            <w:t xml:space="preserve">Reglamentos de Carreras Esquí Náutico Región </w:t>
                          </w:r>
                          <w:r w:rsidDel="00000000" w:rsidR="00000000" w:rsidRPr="00000000">
                            <w:rPr>
                              <w:rFonts w:ascii="Arial" w:cs="Arial" w:eastAsia="Arial" w:hAnsi="Arial"/>
                              <w:b w:val="0"/>
                              <w:i w:val="0"/>
                              <w:smallCaps w:val="0"/>
                              <w:strike w:val="0"/>
                              <w:color w:val="000000"/>
                              <w:sz w:val="20"/>
                              <w:vertAlign w:val="baseline"/>
                            </w:rPr>
                            <w:t xml:space="preserve">E&amp;A Publicadas Enero 2015</w:t>
                          </w:r>
                        </w:p>
                      </w:txbxContent>
                    </wps:txbx>
                    <wps:bodyPr anchorCtr="0" anchor="t" bIns="0" lIns="0" rIns="0" tIns="0"/>
                  </wps:wsp>
                </a:graphicData>
              </a:graphic>
            </wp:inline>
          </w:drawing>
        </mc:Choice>
        <mc:Fallback>
          <w:drawing>
            <wp:inline distB="0" distT="0" distL="114300" distR="114300">
              <wp:extent cx="3225800" cy="304800"/>
              <wp:effectExtent b="0" l="0" r="0" t="0"/>
              <wp:docPr id="12"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3225800" cy="304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5912" w:firstLine="2619.0000000000005"/>
      </w:pPr>
      <w:rPr>
        <w:rFonts w:ascii="Arial" w:cs="Arial" w:eastAsia="Arial" w:hAnsi="Arial"/>
        <w:sz w:val="22"/>
        <w:szCs w:val="22"/>
      </w:rPr>
    </w:lvl>
    <w:lvl w:ilvl="1">
      <w:start w:val="1"/>
      <w:numFmt w:val="bullet"/>
      <w:lvlText w:val="•"/>
      <w:lvlJc w:val="left"/>
      <w:pPr>
        <w:ind w:left="6413" w:firstLine="3119.9999999999995"/>
      </w:pPr>
      <w:rPr>
        <w:rFonts w:ascii="Arial" w:cs="Arial" w:eastAsia="Arial" w:hAnsi="Arial"/>
      </w:rPr>
    </w:lvl>
    <w:lvl w:ilvl="2">
      <w:start w:val="1"/>
      <w:numFmt w:val="bullet"/>
      <w:lvlText w:val="•"/>
      <w:lvlJc w:val="left"/>
      <w:pPr>
        <w:ind w:left="6914" w:firstLine="3620.9999999999995"/>
      </w:pPr>
      <w:rPr>
        <w:rFonts w:ascii="Arial" w:cs="Arial" w:eastAsia="Arial" w:hAnsi="Arial"/>
      </w:rPr>
    </w:lvl>
    <w:lvl w:ilvl="3">
      <w:start w:val="1"/>
      <w:numFmt w:val="bullet"/>
      <w:lvlText w:val="•"/>
      <w:lvlJc w:val="left"/>
      <w:pPr>
        <w:ind w:left="7414" w:firstLine="4121"/>
      </w:pPr>
      <w:rPr>
        <w:rFonts w:ascii="Arial" w:cs="Arial" w:eastAsia="Arial" w:hAnsi="Arial"/>
      </w:rPr>
    </w:lvl>
    <w:lvl w:ilvl="4">
      <w:start w:val="1"/>
      <w:numFmt w:val="bullet"/>
      <w:lvlText w:val="•"/>
      <w:lvlJc w:val="left"/>
      <w:pPr>
        <w:ind w:left="7915" w:firstLine="4622"/>
      </w:pPr>
      <w:rPr>
        <w:rFonts w:ascii="Arial" w:cs="Arial" w:eastAsia="Arial" w:hAnsi="Arial"/>
      </w:rPr>
    </w:lvl>
    <w:lvl w:ilvl="5">
      <w:start w:val="1"/>
      <w:numFmt w:val="bullet"/>
      <w:lvlText w:val="•"/>
      <w:lvlJc w:val="left"/>
      <w:pPr>
        <w:ind w:left="8416" w:firstLine="5123"/>
      </w:pPr>
      <w:rPr>
        <w:rFonts w:ascii="Arial" w:cs="Arial" w:eastAsia="Arial" w:hAnsi="Arial"/>
      </w:rPr>
    </w:lvl>
    <w:lvl w:ilvl="6">
      <w:start w:val="1"/>
      <w:numFmt w:val="bullet"/>
      <w:lvlText w:val="•"/>
      <w:lvlJc w:val="left"/>
      <w:pPr>
        <w:ind w:left="8917" w:firstLine="5624.000000000001"/>
      </w:pPr>
      <w:rPr>
        <w:rFonts w:ascii="Arial" w:cs="Arial" w:eastAsia="Arial" w:hAnsi="Arial"/>
      </w:rPr>
    </w:lvl>
    <w:lvl w:ilvl="7">
      <w:start w:val="1"/>
      <w:numFmt w:val="bullet"/>
      <w:lvlText w:val="•"/>
      <w:lvlJc w:val="left"/>
      <w:pPr>
        <w:ind w:left="9417" w:firstLine="6124.000000000001"/>
      </w:pPr>
      <w:rPr>
        <w:rFonts w:ascii="Arial" w:cs="Arial" w:eastAsia="Arial" w:hAnsi="Arial"/>
      </w:rPr>
    </w:lvl>
    <w:lvl w:ilvl="8">
      <w:start w:val="1"/>
      <w:numFmt w:val="bullet"/>
      <w:lvlText w:val="•"/>
      <w:lvlJc w:val="left"/>
      <w:pPr>
        <w:ind w:left="9918" w:firstLine="6625"/>
      </w:pPr>
      <w:rPr>
        <w:rFonts w:ascii="Arial" w:cs="Arial" w:eastAsia="Arial" w:hAnsi="Arial"/>
      </w:rPr>
    </w:lvl>
  </w:abstractNum>
  <w:abstractNum w:abstractNumId="2">
    <w:lvl w:ilvl="0">
      <w:start w:val="2"/>
      <w:numFmt w:val="decimal"/>
      <w:lvlText w:val="%1"/>
      <w:lvlJc w:val="left"/>
      <w:pPr>
        <w:ind w:left="858" w:firstLine="152.00000000000003"/>
      </w:pPr>
      <w:rPr/>
    </w:lvl>
    <w:lvl w:ilvl="1">
      <w:start w:val="1"/>
      <w:numFmt w:val="decimal"/>
      <w:lvlText w:val="%1.%2"/>
      <w:lvlJc w:val="left"/>
      <w:pPr>
        <w:ind w:left="858" w:firstLine="152.00000000000003"/>
      </w:pPr>
      <w:rPr>
        <w:rFonts w:ascii="Arial" w:cs="Arial" w:eastAsia="Arial" w:hAnsi="Arial"/>
        <w:b w:val="1"/>
        <w:sz w:val="22"/>
        <w:szCs w:val="22"/>
      </w:rPr>
    </w:lvl>
    <w:lvl w:ilvl="2">
      <w:start w:val="1"/>
      <w:numFmt w:val="bullet"/>
      <w:lvlText w:val="•"/>
      <w:lvlJc w:val="left"/>
      <w:pPr>
        <w:ind w:left="2870" w:firstLine="2164"/>
      </w:pPr>
      <w:rPr>
        <w:rFonts w:ascii="Arial" w:cs="Arial" w:eastAsia="Arial" w:hAnsi="Arial"/>
      </w:rPr>
    </w:lvl>
    <w:lvl w:ilvl="3">
      <w:start w:val="1"/>
      <w:numFmt w:val="bullet"/>
      <w:lvlText w:val="•"/>
      <w:lvlJc w:val="left"/>
      <w:pPr>
        <w:ind w:left="3876" w:firstLine="3170"/>
      </w:pPr>
      <w:rPr>
        <w:rFonts w:ascii="Arial" w:cs="Arial" w:eastAsia="Arial" w:hAnsi="Arial"/>
      </w:rPr>
    </w:lvl>
    <w:lvl w:ilvl="4">
      <w:start w:val="1"/>
      <w:numFmt w:val="bullet"/>
      <w:lvlText w:val="•"/>
      <w:lvlJc w:val="left"/>
      <w:pPr>
        <w:ind w:left="4883" w:firstLine="4177"/>
      </w:pPr>
      <w:rPr>
        <w:rFonts w:ascii="Arial" w:cs="Arial" w:eastAsia="Arial" w:hAnsi="Arial"/>
      </w:rPr>
    </w:lvl>
    <w:lvl w:ilvl="5">
      <w:start w:val="1"/>
      <w:numFmt w:val="bullet"/>
      <w:lvlText w:val="•"/>
      <w:lvlJc w:val="left"/>
      <w:pPr>
        <w:ind w:left="5889" w:firstLine="5183"/>
      </w:pPr>
      <w:rPr>
        <w:rFonts w:ascii="Arial" w:cs="Arial" w:eastAsia="Arial" w:hAnsi="Arial"/>
      </w:rPr>
    </w:lvl>
    <w:lvl w:ilvl="6">
      <w:start w:val="1"/>
      <w:numFmt w:val="bullet"/>
      <w:lvlText w:val="•"/>
      <w:lvlJc w:val="left"/>
      <w:pPr>
        <w:ind w:left="6895" w:firstLine="6189"/>
      </w:pPr>
      <w:rPr>
        <w:rFonts w:ascii="Arial" w:cs="Arial" w:eastAsia="Arial" w:hAnsi="Arial"/>
      </w:rPr>
    </w:lvl>
    <w:lvl w:ilvl="7">
      <w:start w:val="1"/>
      <w:numFmt w:val="bullet"/>
      <w:lvlText w:val="•"/>
      <w:lvlJc w:val="left"/>
      <w:pPr>
        <w:ind w:left="7901" w:firstLine="7195"/>
      </w:pPr>
      <w:rPr>
        <w:rFonts w:ascii="Arial" w:cs="Arial" w:eastAsia="Arial" w:hAnsi="Arial"/>
      </w:rPr>
    </w:lvl>
    <w:lvl w:ilvl="8">
      <w:start w:val="1"/>
      <w:numFmt w:val="bullet"/>
      <w:lvlText w:val="•"/>
      <w:lvlJc w:val="left"/>
      <w:pPr>
        <w:ind w:left="8907" w:firstLine="8201"/>
      </w:pPr>
      <w:rPr>
        <w:rFonts w:ascii="Arial" w:cs="Arial" w:eastAsia="Arial" w:hAnsi="Arial"/>
      </w:rPr>
    </w:lvl>
  </w:abstractNum>
  <w:abstractNum w:abstractNumId="3">
    <w:lvl w:ilvl="0">
      <w:start w:val="3"/>
      <w:numFmt w:val="decimal"/>
      <w:lvlText w:val="%1"/>
      <w:lvlJc w:val="left"/>
      <w:pPr>
        <w:ind w:left="912" w:firstLine="192.00000000000003"/>
      </w:pPr>
      <w:rPr/>
    </w:lvl>
    <w:lvl w:ilvl="1">
      <w:start w:val="1"/>
      <w:numFmt w:val="decimal"/>
      <w:lvlText w:val="%1.%2"/>
      <w:lvlJc w:val="left"/>
      <w:pPr>
        <w:ind w:left="912" w:firstLine="192.00000000000003"/>
      </w:pPr>
      <w:rPr>
        <w:rFonts w:ascii="Arial" w:cs="Arial" w:eastAsia="Arial" w:hAnsi="Arial"/>
        <w:b w:val="1"/>
        <w:sz w:val="22"/>
        <w:szCs w:val="22"/>
      </w:rPr>
    </w:lvl>
    <w:lvl w:ilvl="2">
      <w:start w:val="1"/>
      <w:numFmt w:val="bullet"/>
      <w:lvlText w:val="•"/>
      <w:lvlJc w:val="left"/>
      <w:pPr>
        <w:ind w:left="2922" w:firstLine="2202"/>
      </w:pPr>
      <w:rPr>
        <w:rFonts w:ascii="Arial" w:cs="Arial" w:eastAsia="Arial" w:hAnsi="Arial"/>
      </w:rPr>
    </w:lvl>
    <w:lvl w:ilvl="3">
      <w:start w:val="1"/>
      <w:numFmt w:val="bullet"/>
      <w:lvlText w:val="•"/>
      <w:lvlJc w:val="left"/>
      <w:pPr>
        <w:ind w:left="3926" w:firstLine="3206"/>
      </w:pPr>
      <w:rPr>
        <w:rFonts w:ascii="Arial" w:cs="Arial" w:eastAsia="Arial" w:hAnsi="Arial"/>
      </w:rPr>
    </w:lvl>
    <w:lvl w:ilvl="4">
      <w:start w:val="1"/>
      <w:numFmt w:val="bullet"/>
      <w:lvlText w:val="•"/>
      <w:lvlJc w:val="left"/>
      <w:pPr>
        <w:ind w:left="4931" w:firstLine="4211"/>
      </w:pPr>
      <w:rPr>
        <w:rFonts w:ascii="Arial" w:cs="Arial" w:eastAsia="Arial" w:hAnsi="Arial"/>
      </w:rPr>
    </w:lvl>
    <w:lvl w:ilvl="5">
      <w:start w:val="1"/>
      <w:numFmt w:val="bullet"/>
      <w:lvlText w:val="•"/>
      <w:lvlJc w:val="left"/>
      <w:pPr>
        <w:ind w:left="5936" w:firstLine="5216"/>
      </w:pPr>
      <w:rPr>
        <w:rFonts w:ascii="Arial" w:cs="Arial" w:eastAsia="Arial" w:hAnsi="Arial"/>
      </w:rPr>
    </w:lvl>
    <w:lvl w:ilvl="6">
      <w:start w:val="1"/>
      <w:numFmt w:val="bullet"/>
      <w:lvlText w:val="•"/>
      <w:lvlJc w:val="left"/>
      <w:pPr>
        <w:ind w:left="6941" w:firstLine="6221"/>
      </w:pPr>
      <w:rPr>
        <w:rFonts w:ascii="Arial" w:cs="Arial" w:eastAsia="Arial" w:hAnsi="Arial"/>
      </w:rPr>
    </w:lvl>
    <w:lvl w:ilvl="7">
      <w:start w:val="1"/>
      <w:numFmt w:val="bullet"/>
      <w:lvlText w:val="•"/>
      <w:lvlJc w:val="left"/>
      <w:pPr>
        <w:ind w:left="7945" w:firstLine="7225"/>
      </w:pPr>
      <w:rPr>
        <w:rFonts w:ascii="Arial" w:cs="Arial" w:eastAsia="Arial" w:hAnsi="Arial"/>
      </w:rPr>
    </w:lvl>
    <w:lvl w:ilvl="8">
      <w:start w:val="1"/>
      <w:numFmt w:val="bullet"/>
      <w:lvlText w:val="•"/>
      <w:lvlJc w:val="left"/>
      <w:pPr>
        <w:ind w:left="8950" w:firstLine="8230"/>
      </w:pPr>
      <w:rPr>
        <w:rFonts w:ascii="Arial" w:cs="Arial" w:eastAsia="Arial" w:hAnsi="Arial"/>
      </w:rPr>
    </w:lvl>
  </w:abstractNum>
  <w:abstractNum w:abstractNumId="4">
    <w:lvl w:ilvl="0">
      <w:start w:val="1"/>
      <w:numFmt w:val="decimal"/>
      <w:lvlText w:val="%1"/>
      <w:lvlJc w:val="left"/>
      <w:pPr>
        <w:ind w:left="858" w:firstLine="152.00000000000003"/>
      </w:pPr>
      <w:rPr/>
    </w:lvl>
    <w:lvl w:ilvl="1">
      <w:start w:val="1"/>
      <w:numFmt w:val="decimal"/>
      <w:lvlText w:val="%1.%2"/>
      <w:lvlJc w:val="left"/>
      <w:pPr>
        <w:ind w:left="858" w:firstLine="152.00000000000003"/>
      </w:pPr>
      <w:rPr>
        <w:rFonts w:ascii="Arial" w:cs="Arial" w:eastAsia="Arial" w:hAnsi="Arial"/>
        <w:b w:val="1"/>
        <w:sz w:val="22"/>
        <w:szCs w:val="22"/>
      </w:rPr>
    </w:lvl>
    <w:lvl w:ilvl="2">
      <w:start w:val="1"/>
      <w:numFmt w:val="bullet"/>
      <w:lvlText w:val="•"/>
      <w:lvlJc w:val="left"/>
      <w:pPr>
        <w:ind w:left="2870" w:firstLine="2164"/>
      </w:pPr>
      <w:rPr>
        <w:rFonts w:ascii="Arial" w:cs="Arial" w:eastAsia="Arial" w:hAnsi="Arial"/>
      </w:rPr>
    </w:lvl>
    <w:lvl w:ilvl="3">
      <w:start w:val="1"/>
      <w:numFmt w:val="bullet"/>
      <w:lvlText w:val="•"/>
      <w:lvlJc w:val="left"/>
      <w:pPr>
        <w:ind w:left="3876" w:firstLine="3170"/>
      </w:pPr>
      <w:rPr>
        <w:rFonts w:ascii="Arial" w:cs="Arial" w:eastAsia="Arial" w:hAnsi="Arial"/>
      </w:rPr>
    </w:lvl>
    <w:lvl w:ilvl="4">
      <w:start w:val="1"/>
      <w:numFmt w:val="bullet"/>
      <w:lvlText w:val="•"/>
      <w:lvlJc w:val="left"/>
      <w:pPr>
        <w:ind w:left="4883" w:firstLine="4177"/>
      </w:pPr>
      <w:rPr>
        <w:rFonts w:ascii="Arial" w:cs="Arial" w:eastAsia="Arial" w:hAnsi="Arial"/>
      </w:rPr>
    </w:lvl>
    <w:lvl w:ilvl="5">
      <w:start w:val="1"/>
      <w:numFmt w:val="bullet"/>
      <w:lvlText w:val="•"/>
      <w:lvlJc w:val="left"/>
      <w:pPr>
        <w:ind w:left="5889" w:firstLine="5183"/>
      </w:pPr>
      <w:rPr>
        <w:rFonts w:ascii="Arial" w:cs="Arial" w:eastAsia="Arial" w:hAnsi="Arial"/>
      </w:rPr>
    </w:lvl>
    <w:lvl w:ilvl="6">
      <w:start w:val="1"/>
      <w:numFmt w:val="bullet"/>
      <w:lvlText w:val="•"/>
      <w:lvlJc w:val="left"/>
      <w:pPr>
        <w:ind w:left="6895" w:firstLine="6189"/>
      </w:pPr>
      <w:rPr>
        <w:rFonts w:ascii="Arial" w:cs="Arial" w:eastAsia="Arial" w:hAnsi="Arial"/>
      </w:rPr>
    </w:lvl>
    <w:lvl w:ilvl="7">
      <w:start w:val="1"/>
      <w:numFmt w:val="bullet"/>
      <w:lvlText w:val="•"/>
      <w:lvlJc w:val="left"/>
      <w:pPr>
        <w:ind w:left="7901" w:firstLine="7195"/>
      </w:pPr>
      <w:rPr>
        <w:rFonts w:ascii="Arial" w:cs="Arial" w:eastAsia="Arial" w:hAnsi="Arial"/>
      </w:rPr>
    </w:lvl>
    <w:lvl w:ilvl="8">
      <w:start w:val="1"/>
      <w:numFmt w:val="bullet"/>
      <w:lvlText w:val="•"/>
      <w:lvlJc w:val="left"/>
      <w:pPr>
        <w:ind w:left="8907" w:firstLine="8201"/>
      </w:pPr>
      <w:rPr>
        <w:rFonts w:ascii="Arial" w:cs="Arial" w:eastAsia="Arial" w:hAnsi="Arial"/>
      </w:rPr>
    </w:lvl>
  </w:abstractNum>
  <w:abstractNum w:abstractNumId="5">
    <w:lvl w:ilvl="0">
      <w:start w:val="1"/>
      <w:numFmt w:val="decimal"/>
      <w:lvlText w:val="%1."/>
      <w:lvlJc w:val="left"/>
      <w:pPr>
        <w:ind w:left="1879" w:firstLine="1631"/>
      </w:pPr>
      <w:rPr>
        <w:rFonts w:ascii="Arial" w:cs="Arial" w:eastAsia="Arial" w:hAnsi="Arial"/>
        <w:sz w:val="22"/>
        <w:szCs w:val="22"/>
      </w:rPr>
    </w:lvl>
    <w:lvl w:ilvl="1">
      <w:start w:val="1"/>
      <w:numFmt w:val="bullet"/>
      <w:lvlText w:val="•"/>
      <w:lvlJc w:val="left"/>
      <w:pPr>
        <w:ind w:left="2788" w:firstLine="2540"/>
      </w:pPr>
      <w:rPr>
        <w:rFonts w:ascii="Arial" w:cs="Arial" w:eastAsia="Arial" w:hAnsi="Arial"/>
      </w:rPr>
    </w:lvl>
    <w:lvl w:ilvl="2">
      <w:start w:val="1"/>
      <w:numFmt w:val="bullet"/>
      <w:lvlText w:val="•"/>
      <w:lvlJc w:val="left"/>
      <w:pPr>
        <w:ind w:left="3696" w:firstLine="3448"/>
      </w:pPr>
      <w:rPr>
        <w:rFonts w:ascii="Arial" w:cs="Arial" w:eastAsia="Arial" w:hAnsi="Arial"/>
      </w:rPr>
    </w:lvl>
    <w:lvl w:ilvl="3">
      <w:start w:val="1"/>
      <w:numFmt w:val="bullet"/>
      <w:lvlText w:val="•"/>
      <w:lvlJc w:val="left"/>
      <w:pPr>
        <w:ind w:left="4604" w:firstLine="4356"/>
      </w:pPr>
      <w:rPr>
        <w:rFonts w:ascii="Arial" w:cs="Arial" w:eastAsia="Arial" w:hAnsi="Arial"/>
      </w:rPr>
    </w:lvl>
    <w:lvl w:ilvl="4">
      <w:start w:val="1"/>
      <w:numFmt w:val="bullet"/>
      <w:lvlText w:val="•"/>
      <w:lvlJc w:val="left"/>
      <w:pPr>
        <w:ind w:left="5512" w:firstLine="5264.000000000001"/>
      </w:pPr>
      <w:rPr>
        <w:rFonts w:ascii="Arial" w:cs="Arial" w:eastAsia="Arial" w:hAnsi="Arial"/>
      </w:rPr>
    </w:lvl>
    <w:lvl w:ilvl="5">
      <w:start w:val="1"/>
      <w:numFmt w:val="bullet"/>
      <w:lvlText w:val="•"/>
      <w:lvlJc w:val="left"/>
      <w:pPr>
        <w:ind w:left="6420" w:firstLine="6172"/>
      </w:pPr>
      <w:rPr>
        <w:rFonts w:ascii="Arial" w:cs="Arial" w:eastAsia="Arial" w:hAnsi="Arial"/>
      </w:rPr>
    </w:lvl>
    <w:lvl w:ilvl="6">
      <w:start w:val="1"/>
      <w:numFmt w:val="bullet"/>
      <w:lvlText w:val="•"/>
      <w:lvlJc w:val="left"/>
      <w:pPr>
        <w:ind w:left="7328" w:firstLine="7080"/>
      </w:pPr>
      <w:rPr>
        <w:rFonts w:ascii="Arial" w:cs="Arial" w:eastAsia="Arial" w:hAnsi="Arial"/>
      </w:rPr>
    </w:lvl>
    <w:lvl w:ilvl="7">
      <w:start w:val="1"/>
      <w:numFmt w:val="bullet"/>
      <w:lvlText w:val="•"/>
      <w:lvlJc w:val="left"/>
      <w:pPr>
        <w:ind w:left="8236" w:firstLine="7988.000000000001"/>
      </w:pPr>
      <w:rPr>
        <w:rFonts w:ascii="Arial" w:cs="Arial" w:eastAsia="Arial" w:hAnsi="Arial"/>
      </w:rPr>
    </w:lvl>
    <w:lvl w:ilvl="8">
      <w:start w:val="1"/>
      <w:numFmt w:val="bullet"/>
      <w:lvlText w:val="•"/>
      <w:lvlJc w:val="left"/>
      <w:pPr>
        <w:ind w:left="9144" w:firstLine="8896"/>
      </w:pPr>
      <w:rPr>
        <w:rFonts w:ascii="Arial" w:cs="Arial" w:eastAsia="Arial" w:hAnsi="Arial"/>
      </w:rPr>
    </w:lvl>
  </w:abstractNum>
  <w:abstractNum w:abstractNumId="6">
    <w:lvl w:ilvl="0">
      <w:start w:val="9"/>
      <w:numFmt w:val="decimal"/>
      <w:lvlText w:val="%1"/>
      <w:lvlJc w:val="left"/>
      <w:pPr>
        <w:ind w:left="872" w:firstLine="152.00000000000003"/>
      </w:pPr>
      <w:rPr/>
    </w:lvl>
    <w:lvl w:ilvl="1">
      <w:start w:val="1"/>
      <w:numFmt w:val="decimal"/>
      <w:lvlText w:val="%1.%2"/>
      <w:lvlJc w:val="left"/>
      <w:pPr>
        <w:ind w:left="872" w:firstLine="152.00000000000003"/>
      </w:pPr>
      <w:rPr>
        <w:rFonts w:ascii="Arial" w:cs="Arial" w:eastAsia="Arial" w:hAnsi="Arial"/>
        <w:b w:val="1"/>
        <w:sz w:val="22"/>
        <w:szCs w:val="22"/>
      </w:rPr>
    </w:lvl>
    <w:lvl w:ilvl="2">
      <w:start w:val="1"/>
      <w:numFmt w:val="bullet"/>
      <w:lvlText w:val="•"/>
      <w:lvlJc w:val="left"/>
      <w:pPr>
        <w:ind w:left="2882" w:firstLine="2162"/>
      </w:pPr>
      <w:rPr>
        <w:rFonts w:ascii="Arial" w:cs="Arial" w:eastAsia="Arial" w:hAnsi="Arial"/>
      </w:rPr>
    </w:lvl>
    <w:lvl w:ilvl="3">
      <w:start w:val="1"/>
      <w:numFmt w:val="bullet"/>
      <w:lvlText w:val="•"/>
      <w:lvlJc w:val="left"/>
      <w:pPr>
        <w:ind w:left="3886" w:firstLine="3166"/>
      </w:pPr>
      <w:rPr>
        <w:rFonts w:ascii="Arial" w:cs="Arial" w:eastAsia="Arial" w:hAnsi="Arial"/>
      </w:rPr>
    </w:lvl>
    <w:lvl w:ilvl="4">
      <w:start w:val="1"/>
      <w:numFmt w:val="bullet"/>
      <w:lvlText w:val="•"/>
      <w:lvlJc w:val="left"/>
      <w:pPr>
        <w:ind w:left="4891" w:firstLine="4171"/>
      </w:pPr>
      <w:rPr>
        <w:rFonts w:ascii="Arial" w:cs="Arial" w:eastAsia="Arial" w:hAnsi="Arial"/>
      </w:rPr>
    </w:lvl>
    <w:lvl w:ilvl="5">
      <w:start w:val="1"/>
      <w:numFmt w:val="bullet"/>
      <w:lvlText w:val="•"/>
      <w:lvlJc w:val="left"/>
      <w:pPr>
        <w:ind w:left="5896" w:firstLine="5176"/>
      </w:pPr>
      <w:rPr>
        <w:rFonts w:ascii="Arial" w:cs="Arial" w:eastAsia="Arial" w:hAnsi="Arial"/>
      </w:rPr>
    </w:lvl>
    <w:lvl w:ilvl="6">
      <w:start w:val="1"/>
      <w:numFmt w:val="bullet"/>
      <w:lvlText w:val="•"/>
      <w:lvlJc w:val="left"/>
      <w:pPr>
        <w:ind w:left="6901" w:firstLine="6181"/>
      </w:pPr>
      <w:rPr>
        <w:rFonts w:ascii="Arial" w:cs="Arial" w:eastAsia="Arial" w:hAnsi="Arial"/>
      </w:rPr>
    </w:lvl>
    <w:lvl w:ilvl="7">
      <w:start w:val="1"/>
      <w:numFmt w:val="bullet"/>
      <w:lvlText w:val="•"/>
      <w:lvlJc w:val="left"/>
      <w:pPr>
        <w:ind w:left="7905" w:firstLine="7185"/>
      </w:pPr>
      <w:rPr>
        <w:rFonts w:ascii="Arial" w:cs="Arial" w:eastAsia="Arial" w:hAnsi="Arial"/>
      </w:rPr>
    </w:lvl>
    <w:lvl w:ilvl="8">
      <w:start w:val="1"/>
      <w:numFmt w:val="bullet"/>
      <w:lvlText w:val="•"/>
      <w:lvlJc w:val="left"/>
      <w:pPr>
        <w:ind w:left="8910" w:firstLine="8190"/>
      </w:pPr>
      <w:rPr>
        <w:rFonts w:ascii="Arial" w:cs="Arial" w:eastAsia="Arial" w:hAnsi="Arial"/>
      </w:rPr>
    </w:lvl>
  </w:abstractNum>
  <w:abstractNum w:abstractNumId="7">
    <w:lvl w:ilvl="0">
      <w:start w:val="12"/>
      <w:numFmt w:val="decimal"/>
      <w:lvlText w:val="%1"/>
      <w:lvlJc w:val="left"/>
      <w:pPr>
        <w:ind w:left="1052" w:firstLine="152.00000000000003"/>
      </w:pPr>
      <w:rPr/>
    </w:lvl>
    <w:lvl w:ilvl="1">
      <w:start w:val="3"/>
      <w:numFmt w:val="decimal"/>
      <w:lvlText w:val="%1.%2"/>
      <w:lvlJc w:val="left"/>
      <w:pPr>
        <w:ind w:left="1052" w:firstLine="152.00000000000003"/>
      </w:pPr>
      <w:rPr>
        <w:rFonts w:ascii="Arial" w:cs="Arial" w:eastAsia="Arial" w:hAnsi="Arial"/>
        <w:b w:val="1"/>
        <w:sz w:val="22"/>
        <w:szCs w:val="22"/>
      </w:rPr>
    </w:lvl>
    <w:lvl w:ilvl="2">
      <w:start w:val="1"/>
      <w:numFmt w:val="bullet"/>
      <w:lvlText w:val="•"/>
      <w:lvlJc w:val="left"/>
      <w:pPr>
        <w:ind w:left="3026" w:firstLine="2126"/>
      </w:pPr>
      <w:rPr>
        <w:rFonts w:ascii="Arial" w:cs="Arial" w:eastAsia="Arial" w:hAnsi="Arial"/>
      </w:rPr>
    </w:lvl>
    <w:lvl w:ilvl="3">
      <w:start w:val="1"/>
      <w:numFmt w:val="bullet"/>
      <w:lvlText w:val="•"/>
      <w:lvlJc w:val="left"/>
      <w:pPr>
        <w:ind w:left="4012" w:firstLine="3112"/>
      </w:pPr>
      <w:rPr>
        <w:rFonts w:ascii="Arial" w:cs="Arial" w:eastAsia="Arial" w:hAnsi="Arial"/>
      </w:rPr>
    </w:lvl>
    <w:lvl w:ilvl="4">
      <w:start w:val="1"/>
      <w:numFmt w:val="bullet"/>
      <w:lvlText w:val="•"/>
      <w:lvlJc w:val="left"/>
      <w:pPr>
        <w:ind w:left="4999" w:firstLine="4099"/>
      </w:pPr>
      <w:rPr>
        <w:rFonts w:ascii="Arial" w:cs="Arial" w:eastAsia="Arial" w:hAnsi="Arial"/>
      </w:rPr>
    </w:lvl>
    <w:lvl w:ilvl="5">
      <w:start w:val="1"/>
      <w:numFmt w:val="bullet"/>
      <w:lvlText w:val="•"/>
      <w:lvlJc w:val="left"/>
      <w:pPr>
        <w:ind w:left="5986" w:firstLine="5086"/>
      </w:pPr>
      <w:rPr>
        <w:rFonts w:ascii="Arial" w:cs="Arial" w:eastAsia="Arial" w:hAnsi="Arial"/>
      </w:rPr>
    </w:lvl>
    <w:lvl w:ilvl="6">
      <w:start w:val="1"/>
      <w:numFmt w:val="bullet"/>
      <w:lvlText w:val="•"/>
      <w:lvlJc w:val="left"/>
      <w:pPr>
        <w:ind w:left="6973" w:firstLine="6073"/>
      </w:pPr>
      <w:rPr>
        <w:rFonts w:ascii="Arial" w:cs="Arial" w:eastAsia="Arial" w:hAnsi="Arial"/>
      </w:rPr>
    </w:lvl>
    <w:lvl w:ilvl="7">
      <w:start w:val="1"/>
      <w:numFmt w:val="bullet"/>
      <w:lvlText w:val="•"/>
      <w:lvlJc w:val="left"/>
      <w:pPr>
        <w:ind w:left="7959" w:firstLine="7059"/>
      </w:pPr>
      <w:rPr>
        <w:rFonts w:ascii="Arial" w:cs="Arial" w:eastAsia="Arial" w:hAnsi="Arial"/>
      </w:rPr>
    </w:lvl>
    <w:lvl w:ilvl="8">
      <w:start w:val="1"/>
      <w:numFmt w:val="bullet"/>
      <w:lvlText w:val="•"/>
      <w:lvlJc w:val="left"/>
      <w:pPr>
        <w:ind w:left="8946" w:firstLine="8046"/>
      </w:pPr>
      <w:rPr>
        <w:rFonts w:ascii="Arial" w:cs="Arial" w:eastAsia="Arial" w:hAnsi="Arial"/>
      </w:rPr>
    </w:lvl>
  </w:abstractNum>
  <w:abstractNum w:abstractNumId="8">
    <w:lvl w:ilvl="0">
      <w:start w:val="1"/>
      <w:numFmt w:val="decimal"/>
      <w:lvlText w:val="%1"/>
      <w:lvlJc w:val="left"/>
      <w:pPr>
        <w:ind w:left="1095" w:firstLine="192.00000000000003"/>
      </w:pPr>
      <w:rPr/>
    </w:lvl>
    <w:lvl w:ilvl="1">
      <w:start w:val="1"/>
      <w:numFmt w:val="decimal"/>
      <w:lvlText w:val="%1.%2"/>
      <w:lvlJc w:val="left"/>
      <w:pPr>
        <w:ind w:left="1095" w:firstLine="192.00000000000003"/>
      </w:pPr>
      <w:rPr>
        <w:rFonts w:ascii="Arial" w:cs="Arial" w:eastAsia="Arial" w:hAnsi="Arial"/>
        <w:b w:val="1"/>
        <w:sz w:val="22"/>
        <w:szCs w:val="22"/>
      </w:rPr>
    </w:lvl>
    <w:lvl w:ilvl="2">
      <w:start w:val="1"/>
      <w:numFmt w:val="lowerLetter"/>
      <w:lvlText w:val="%3)"/>
      <w:lvlJc w:val="left"/>
      <w:pPr>
        <w:ind w:left="1892" w:firstLine="1632"/>
      </w:pPr>
      <w:rPr>
        <w:rFonts w:ascii="Arial" w:cs="Arial" w:eastAsia="Arial" w:hAnsi="Arial"/>
        <w:sz w:val="22"/>
        <w:szCs w:val="22"/>
      </w:rPr>
    </w:lvl>
    <w:lvl w:ilvl="3">
      <w:start w:val="1"/>
      <w:numFmt w:val="bullet"/>
      <w:lvlText w:val="•"/>
      <w:lvlJc w:val="left"/>
      <w:pPr>
        <w:ind w:left="3907" w:firstLine="3647"/>
      </w:pPr>
      <w:rPr>
        <w:rFonts w:ascii="Arial" w:cs="Arial" w:eastAsia="Arial" w:hAnsi="Arial"/>
      </w:rPr>
    </w:lvl>
    <w:lvl w:ilvl="4">
      <w:start w:val="1"/>
      <w:numFmt w:val="bullet"/>
      <w:lvlText w:val="•"/>
      <w:lvlJc w:val="left"/>
      <w:pPr>
        <w:ind w:left="4914" w:firstLine="4654"/>
      </w:pPr>
      <w:rPr>
        <w:rFonts w:ascii="Arial" w:cs="Arial" w:eastAsia="Arial" w:hAnsi="Arial"/>
      </w:rPr>
    </w:lvl>
    <w:lvl w:ilvl="5">
      <w:start w:val="1"/>
      <w:numFmt w:val="bullet"/>
      <w:lvlText w:val="•"/>
      <w:lvlJc w:val="left"/>
      <w:pPr>
        <w:ind w:left="5922" w:firstLine="5662"/>
      </w:pPr>
      <w:rPr>
        <w:rFonts w:ascii="Arial" w:cs="Arial" w:eastAsia="Arial" w:hAnsi="Arial"/>
      </w:rPr>
    </w:lvl>
    <w:lvl w:ilvl="6">
      <w:start w:val="1"/>
      <w:numFmt w:val="bullet"/>
      <w:lvlText w:val="•"/>
      <w:lvlJc w:val="left"/>
      <w:pPr>
        <w:ind w:left="6929" w:firstLine="6669"/>
      </w:pPr>
      <w:rPr>
        <w:rFonts w:ascii="Arial" w:cs="Arial" w:eastAsia="Arial" w:hAnsi="Arial"/>
      </w:rPr>
    </w:lvl>
    <w:lvl w:ilvl="7">
      <w:start w:val="1"/>
      <w:numFmt w:val="bullet"/>
      <w:lvlText w:val="•"/>
      <w:lvlJc w:val="left"/>
      <w:pPr>
        <w:ind w:left="7937" w:firstLine="7677"/>
      </w:pPr>
      <w:rPr>
        <w:rFonts w:ascii="Arial" w:cs="Arial" w:eastAsia="Arial" w:hAnsi="Arial"/>
      </w:rPr>
    </w:lvl>
    <w:lvl w:ilvl="8">
      <w:start w:val="1"/>
      <w:numFmt w:val="bullet"/>
      <w:lvlText w:val="•"/>
      <w:lvlJc w:val="left"/>
      <w:pPr>
        <w:ind w:left="8944" w:firstLine="8684"/>
      </w:pPr>
      <w:rPr>
        <w:rFonts w:ascii="Arial" w:cs="Arial" w:eastAsia="Arial" w:hAnsi="Arial"/>
      </w:rPr>
    </w:lvl>
  </w:abstractNum>
  <w:abstractNum w:abstractNumId="9">
    <w:lvl w:ilvl="0">
      <w:start w:val="1"/>
      <w:numFmt w:val="decimal"/>
      <w:lvlText w:val="%1."/>
      <w:lvlJc w:val="left"/>
      <w:pPr>
        <w:ind w:left="1592" w:firstLine="1232"/>
      </w:pPr>
      <w:rPr>
        <w:rFonts w:ascii="Arial" w:cs="Arial" w:eastAsia="Arial" w:hAnsi="Arial"/>
        <w:i w:val="1"/>
        <w:sz w:val="22"/>
        <w:szCs w:val="22"/>
      </w:rPr>
    </w:lvl>
    <w:lvl w:ilvl="1">
      <w:start w:val="1"/>
      <w:numFmt w:val="bullet"/>
      <w:lvlText w:val="•"/>
      <w:lvlJc w:val="left"/>
      <w:pPr>
        <w:ind w:left="2525" w:firstLine="2165"/>
      </w:pPr>
      <w:rPr>
        <w:rFonts w:ascii="Arial" w:cs="Arial" w:eastAsia="Arial" w:hAnsi="Arial"/>
      </w:rPr>
    </w:lvl>
    <w:lvl w:ilvl="2">
      <w:start w:val="1"/>
      <w:numFmt w:val="bullet"/>
      <w:lvlText w:val="•"/>
      <w:lvlJc w:val="left"/>
      <w:pPr>
        <w:ind w:left="3458" w:firstLine="3098"/>
      </w:pPr>
      <w:rPr>
        <w:rFonts w:ascii="Arial" w:cs="Arial" w:eastAsia="Arial" w:hAnsi="Arial"/>
      </w:rPr>
    </w:lvl>
    <w:lvl w:ilvl="3">
      <w:start w:val="1"/>
      <w:numFmt w:val="bullet"/>
      <w:lvlText w:val="•"/>
      <w:lvlJc w:val="left"/>
      <w:pPr>
        <w:ind w:left="4390" w:firstLine="4030"/>
      </w:pPr>
      <w:rPr>
        <w:rFonts w:ascii="Arial" w:cs="Arial" w:eastAsia="Arial" w:hAnsi="Arial"/>
      </w:rPr>
    </w:lvl>
    <w:lvl w:ilvl="4">
      <w:start w:val="1"/>
      <w:numFmt w:val="bullet"/>
      <w:lvlText w:val="•"/>
      <w:lvlJc w:val="left"/>
      <w:pPr>
        <w:ind w:left="5323" w:firstLine="4963"/>
      </w:pPr>
      <w:rPr>
        <w:rFonts w:ascii="Arial" w:cs="Arial" w:eastAsia="Arial" w:hAnsi="Arial"/>
      </w:rPr>
    </w:lvl>
    <w:lvl w:ilvl="5">
      <w:start w:val="1"/>
      <w:numFmt w:val="bullet"/>
      <w:lvlText w:val="•"/>
      <w:lvlJc w:val="left"/>
      <w:pPr>
        <w:ind w:left="6256" w:firstLine="5896"/>
      </w:pPr>
      <w:rPr>
        <w:rFonts w:ascii="Arial" w:cs="Arial" w:eastAsia="Arial" w:hAnsi="Arial"/>
      </w:rPr>
    </w:lvl>
    <w:lvl w:ilvl="6">
      <w:start w:val="1"/>
      <w:numFmt w:val="bullet"/>
      <w:lvlText w:val="•"/>
      <w:lvlJc w:val="left"/>
      <w:pPr>
        <w:ind w:left="7189" w:firstLine="6829"/>
      </w:pPr>
      <w:rPr>
        <w:rFonts w:ascii="Arial" w:cs="Arial" w:eastAsia="Arial" w:hAnsi="Arial"/>
      </w:rPr>
    </w:lvl>
    <w:lvl w:ilvl="7">
      <w:start w:val="1"/>
      <w:numFmt w:val="bullet"/>
      <w:lvlText w:val="•"/>
      <w:lvlJc w:val="left"/>
      <w:pPr>
        <w:ind w:left="8121" w:firstLine="7761"/>
      </w:pPr>
      <w:rPr>
        <w:rFonts w:ascii="Arial" w:cs="Arial" w:eastAsia="Arial" w:hAnsi="Arial"/>
      </w:rPr>
    </w:lvl>
    <w:lvl w:ilvl="8">
      <w:start w:val="1"/>
      <w:numFmt w:val="bullet"/>
      <w:lvlText w:val="•"/>
      <w:lvlJc w:val="left"/>
      <w:pPr>
        <w:ind w:left="9054" w:firstLine="8694"/>
      </w:pPr>
      <w:rPr>
        <w:rFonts w:ascii="Arial" w:cs="Arial" w:eastAsia="Arial" w:hAnsi="Arial"/>
      </w:rPr>
    </w:lvl>
  </w:abstractNum>
  <w:abstractNum w:abstractNumId="10">
    <w:lvl w:ilvl="0">
      <w:start w:val="11"/>
      <w:numFmt w:val="decimal"/>
      <w:lvlText w:val="%1"/>
      <w:lvlJc w:val="left"/>
      <w:pPr>
        <w:ind w:left="1052" w:firstLine="152.00000000000003"/>
      </w:pPr>
      <w:rPr/>
    </w:lvl>
    <w:lvl w:ilvl="1">
      <w:start w:val="1"/>
      <w:numFmt w:val="decimal"/>
      <w:lvlText w:val="%1.%2"/>
      <w:lvlJc w:val="left"/>
      <w:pPr>
        <w:ind w:left="1052" w:firstLine="152.00000000000003"/>
      </w:pPr>
      <w:rPr>
        <w:rFonts w:ascii="Arial" w:cs="Arial" w:eastAsia="Arial" w:hAnsi="Arial"/>
        <w:b w:val="1"/>
        <w:sz w:val="22"/>
        <w:szCs w:val="22"/>
      </w:rPr>
    </w:lvl>
    <w:lvl w:ilvl="2">
      <w:start w:val="1"/>
      <w:numFmt w:val="bullet"/>
      <w:lvlText w:val="•"/>
      <w:lvlJc w:val="left"/>
      <w:pPr>
        <w:ind w:left="3026" w:firstLine="2126"/>
      </w:pPr>
      <w:rPr>
        <w:rFonts w:ascii="Arial" w:cs="Arial" w:eastAsia="Arial" w:hAnsi="Arial"/>
      </w:rPr>
    </w:lvl>
    <w:lvl w:ilvl="3">
      <w:start w:val="1"/>
      <w:numFmt w:val="bullet"/>
      <w:lvlText w:val="•"/>
      <w:lvlJc w:val="left"/>
      <w:pPr>
        <w:ind w:left="4012" w:firstLine="3112"/>
      </w:pPr>
      <w:rPr>
        <w:rFonts w:ascii="Arial" w:cs="Arial" w:eastAsia="Arial" w:hAnsi="Arial"/>
      </w:rPr>
    </w:lvl>
    <w:lvl w:ilvl="4">
      <w:start w:val="1"/>
      <w:numFmt w:val="bullet"/>
      <w:lvlText w:val="•"/>
      <w:lvlJc w:val="left"/>
      <w:pPr>
        <w:ind w:left="4999" w:firstLine="4099"/>
      </w:pPr>
      <w:rPr>
        <w:rFonts w:ascii="Arial" w:cs="Arial" w:eastAsia="Arial" w:hAnsi="Arial"/>
      </w:rPr>
    </w:lvl>
    <w:lvl w:ilvl="5">
      <w:start w:val="1"/>
      <w:numFmt w:val="bullet"/>
      <w:lvlText w:val="•"/>
      <w:lvlJc w:val="left"/>
      <w:pPr>
        <w:ind w:left="5986" w:firstLine="5086"/>
      </w:pPr>
      <w:rPr>
        <w:rFonts w:ascii="Arial" w:cs="Arial" w:eastAsia="Arial" w:hAnsi="Arial"/>
      </w:rPr>
    </w:lvl>
    <w:lvl w:ilvl="6">
      <w:start w:val="1"/>
      <w:numFmt w:val="bullet"/>
      <w:lvlText w:val="•"/>
      <w:lvlJc w:val="left"/>
      <w:pPr>
        <w:ind w:left="6973" w:firstLine="6073"/>
      </w:pPr>
      <w:rPr>
        <w:rFonts w:ascii="Arial" w:cs="Arial" w:eastAsia="Arial" w:hAnsi="Arial"/>
      </w:rPr>
    </w:lvl>
    <w:lvl w:ilvl="7">
      <w:start w:val="1"/>
      <w:numFmt w:val="bullet"/>
      <w:lvlText w:val="•"/>
      <w:lvlJc w:val="left"/>
      <w:pPr>
        <w:ind w:left="7959" w:firstLine="7059"/>
      </w:pPr>
      <w:rPr>
        <w:rFonts w:ascii="Arial" w:cs="Arial" w:eastAsia="Arial" w:hAnsi="Arial"/>
      </w:rPr>
    </w:lvl>
    <w:lvl w:ilvl="8">
      <w:start w:val="1"/>
      <w:numFmt w:val="bullet"/>
      <w:lvlText w:val="•"/>
      <w:lvlJc w:val="left"/>
      <w:pPr>
        <w:ind w:left="8946" w:firstLine="8046"/>
      </w:pPr>
      <w:rPr>
        <w:rFonts w:ascii="Arial" w:cs="Arial" w:eastAsia="Arial" w:hAnsi="Arial"/>
      </w:rPr>
    </w:lvl>
  </w:abstractNum>
  <w:abstractNum w:abstractNumId="11">
    <w:lvl w:ilvl="0">
      <w:start w:val="8"/>
      <w:numFmt w:val="decimal"/>
      <w:lvlText w:val="%1"/>
      <w:lvlJc w:val="left"/>
      <w:pPr>
        <w:ind w:left="872" w:firstLine="152.00000000000003"/>
      </w:pPr>
      <w:rPr/>
    </w:lvl>
    <w:lvl w:ilvl="1">
      <w:start w:val="1"/>
      <w:numFmt w:val="decimal"/>
      <w:lvlText w:val="%1.%2"/>
      <w:lvlJc w:val="left"/>
      <w:pPr>
        <w:ind w:left="872" w:firstLine="152.00000000000003"/>
      </w:pPr>
      <w:rPr>
        <w:rFonts w:ascii="Arial" w:cs="Arial" w:eastAsia="Arial" w:hAnsi="Arial"/>
        <w:b w:val="1"/>
        <w:sz w:val="22"/>
        <w:szCs w:val="22"/>
      </w:rPr>
    </w:lvl>
    <w:lvl w:ilvl="2">
      <w:start w:val="1"/>
      <w:numFmt w:val="lowerLetter"/>
      <w:lvlText w:val="%3)"/>
      <w:lvlJc w:val="left"/>
      <w:pPr>
        <w:ind w:left="1950" w:firstLine="1585"/>
      </w:pPr>
      <w:rPr>
        <w:rFonts w:ascii="Arial" w:cs="Arial" w:eastAsia="Arial" w:hAnsi="Arial"/>
        <w:sz w:val="22"/>
        <w:szCs w:val="22"/>
      </w:rPr>
    </w:lvl>
    <w:lvl w:ilvl="3">
      <w:start w:val="1"/>
      <w:numFmt w:val="bullet"/>
      <w:lvlText w:val="•"/>
      <w:lvlJc w:val="left"/>
      <w:pPr>
        <w:ind w:left="3073" w:firstLine="2708"/>
      </w:pPr>
      <w:rPr>
        <w:rFonts w:ascii="Arial" w:cs="Arial" w:eastAsia="Arial" w:hAnsi="Arial"/>
      </w:rPr>
    </w:lvl>
    <w:lvl w:ilvl="4">
      <w:start w:val="1"/>
      <w:numFmt w:val="bullet"/>
      <w:lvlText w:val="•"/>
      <w:lvlJc w:val="left"/>
      <w:pPr>
        <w:ind w:left="4194" w:firstLine="3829"/>
      </w:pPr>
      <w:rPr>
        <w:rFonts w:ascii="Arial" w:cs="Arial" w:eastAsia="Arial" w:hAnsi="Arial"/>
      </w:rPr>
    </w:lvl>
    <w:lvl w:ilvl="5">
      <w:start w:val="1"/>
      <w:numFmt w:val="bullet"/>
      <w:lvlText w:val="•"/>
      <w:lvlJc w:val="left"/>
      <w:pPr>
        <w:ind w:left="5315" w:firstLine="4950"/>
      </w:pPr>
      <w:rPr>
        <w:rFonts w:ascii="Arial" w:cs="Arial" w:eastAsia="Arial" w:hAnsi="Arial"/>
      </w:rPr>
    </w:lvl>
    <w:lvl w:ilvl="6">
      <w:start w:val="1"/>
      <w:numFmt w:val="bullet"/>
      <w:lvlText w:val="•"/>
      <w:lvlJc w:val="left"/>
      <w:pPr>
        <w:ind w:left="6436" w:firstLine="6071"/>
      </w:pPr>
      <w:rPr>
        <w:rFonts w:ascii="Arial" w:cs="Arial" w:eastAsia="Arial" w:hAnsi="Arial"/>
      </w:rPr>
    </w:lvl>
    <w:lvl w:ilvl="7">
      <w:start w:val="1"/>
      <w:numFmt w:val="bullet"/>
      <w:lvlText w:val="•"/>
      <w:lvlJc w:val="left"/>
      <w:pPr>
        <w:ind w:left="7557" w:firstLine="7192"/>
      </w:pPr>
      <w:rPr>
        <w:rFonts w:ascii="Arial" w:cs="Arial" w:eastAsia="Arial" w:hAnsi="Arial"/>
      </w:rPr>
    </w:lvl>
    <w:lvl w:ilvl="8">
      <w:start w:val="1"/>
      <w:numFmt w:val="bullet"/>
      <w:lvlText w:val="•"/>
      <w:lvlJc w:val="left"/>
      <w:pPr>
        <w:ind w:left="8678" w:firstLine="8313"/>
      </w:pPr>
      <w:rPr>
        <w:rFonts w:ascii="Arial" w:cs="Arial" w:eastAsia="Arial" w:hAnsi="Arial"/>
      </w:rPr>
    </w:lvl>
  </w:abstractNum>
  <w:abstractNum w:abstractNumId="12">
    <w:lvl w:ilvl="0">
      <w:start w:val="10"/>
      <w:numFmt w:val="decimal"/>
      <w:lvlText w:val="%1"/>
      <w:lvlJc w:val="left"/>
      <w:pPr>
        <w:ind w:left="1052" w:firstLine="152.00000000000003"/>
      </w:pPr>
      <w:rPr/>
    </w:lvl>
    <w:lvl w:ilvl="1">
      <w:start w:val="1"/>
      <w:numFmt w:val="decimal"/>
      <w:lvlText w:val="%1.%2"/>
      <w:lvlJc w:val="left"/>
      <w:pPr>
        <w:ind w:left="1052" w:firstLine="152.00000000000003"/>
      </w:pPr>
      <w:rPr>
        <w:rFonts w:ascii="Arial" w:cs="Arial" w:eastAsia="Arial" w:hAnsi="Arial"/>
        <w:b w:val="1"/>
        <w:sz w:val="22"/>
        <w:szCs w:val="22"/>
      </w:rPr>
    </w:lvl>
    <w:lvl w:ilvl="2">
      <w:start w:val="1"/>
      <w:numFmt w:val="lowerLetter"/>
      <w:lvlText w:val="%3)"/>
      <w:lvlJc w:val="left"/>
      <w:pPr>
        <w:ind w:left="1592" w:firstLine="1332"/>
      </w:pPr>
      <w:rPr>
        <w:rFonts w:ascii="Arial" w:cs="Arial" w:eastAsia="Arial" w:hAnsi="Arial"/>
        <w:sz w:val="22"/>
        <w:szCs w:val="22"/>
      </w:rPr>
    </w:lvl>
    <w:lvl w:ilvl="3">
      <w:start w:val="1"/>
      <w:numFmt w:val="bullet"/>
      <w:lvlText w:val="•"/>
      <w:lvlJc w:val="left"/>
      <w:pPr>
        <w:ind w:left="3665" w:firstLine="3405"/>
      </w:pPr>
      <w:rPr>
        <w:rFonts w:ascii="Arial" w:cs="Arial" w:eastAsia="Arial" w:hAnsi="Arial"/>
      </w:rPr>
    </w:lvl>
    <w:lvl w:ilvl="4">
      <w:start w:val="1"/>
      <w:numFmt w:val="bullet"/>
      <w:lvlText w:val="•"/>
      <w:lvlJc w:val="left"/>
      <w:pPr>
        <w:ind w:left="4701" w:firstLine="4441"/>
      </w:pPr>
      <w:rPr>
        <w:rFonts w:ascii="Arial" w:cs="Arial" w:eastAsia="Arial" w:hAnsi="Arial"/>
      </w:rPr>
    </w:lvl>
    <w:lvl w:ilvl="5">
      <w:start w:val="1"/>
      <w:numFmt w:val="bullet"/>
      <w:lvlText w:val="•"/>
      <w:lvlJc w:val="left"/>
      <w:pPr>
        <w:ind w:left="5738" w:firstLine="5478"/>
      </w:pPr>
      <w:rPr>
        <w:rFonts w:ascii="Arial" w:cs="Arial" w:eastAsia="Arial" w:hAnsi="Arial"/>
      </w:rPr>
    </w:lvl>
    <w:lvl w:ilvl="6">
      <w:start w:val="1"/>
      <w:numFmt w:val="bullet"/>
      <w:lvlText w:val="•"/>
      <w:lvlJc w:val="left"/>
      <w:pPr>
        <w:ind w:left="6774" w:firstLine="6514"/>
      </w:pPr>
      <w:rPr>
        <w:rFonts w:ascii="Arial" w:cs="Arial" w:eastAsia="Arial" w:hAnsi="Arial"/>
      </w:rPr>
    </w:lvl>
    <w:lvl w:ilvl="7">
      <w:start w:val="1"/>
      <w:numFmt w:val="bullet"/>
      <w:lvlText w:val="•"/>
      <w:lvlJc w:val="left"/>
      <w:pPr>
        <w:ind w:left="7810" w:firstLine="7550"/>
      </w:pPr>
      <w:rPr>
        <w:rFonts w:ascii="Arial" w:cs="Arial" w:eastAsia="Arial" w:hAnsi="Arial"/>
      </w:rPr>
    </w:lvl>
    <w:lvl w:ilvl="8">
      <w:start w:val="1"/>
      <w:numFmt w:val="bullet"/>
      <w:lvlText w:val="•"/>
      <w:lvlJc w:val="left"/>
      <w:pPr>
        <w:ind w:left="8847" w:firstLine="8587"/>
      </w:pPr>
      <w:rPr>
        <w:rFonts w:ascii="Arial" w:cs="Arial" w:eastAsia="Arial" w:hAnsi="Arial"/>
      </w:rPr>
    </w:lvl>
  </w:abstractNum>
  <w:abstractNum w:abstractNumId="13">
    <w:lvl w:ilvl="0">
      <w:start w:val="7"/>
      <w:numFmt w:val="decimal"/>
      <w:lvlText w:val="%1"/>
      <w:lvlJc w:val="left"/>
      <w:pPr>
        <w:ind w:left="872" w:firstLine="152.00000000000003"/>
      </w:pPr>
      <w:rPr/>
    </w:lvl>
    <w:lvl w:ilvl="1">
      <w:start w:val="1"/>
      <w:numFmt w:val="decimal"/>
      <w:lvlText w:val="%1.%2"/>
      <w:lvlJc w:val="left"/>
      <w:pPr>
        <w:ind w:left="872" w:firstLine="152.00000000000003"/>
      </w:pPr>
      <w:rPr>
        <w:rFonts w:ascii="Arial" w:cs="Arial" w:eastAsia="Arial" w:hAnsi="Arial"/>
        <w:b w:val="1"/>
        <w:sz w:val="22"/>
        <w:szCs w:val="22"/>
      </w:rPr>
    </w:lvl>
    <w:lvl w:ilvl="2">
      <w:start w:val="1"/>
      <w:numFmt w:val="bullet"/>
      <w:lvlText w:val="•"/>
      <w:lvlJc w:val="left"/>
      <w:pPr>
        <w:ind w:left="2882" w:firstLine="2162"/>
      </w:pPr>
      <w:rPr>
        <w:rFonts w:ascii="Arial" w:cs="Arial" w:eastAsia="Arial" w:hAnsi="Arial"/>
      </w:rPr>
    </w:lvl>
    <w:lvl w:ilvl="3">
      <w:start w:val="1"/>
      <w:numFmt w:val="bullet"/>
      <w:lvlText w:val="•"/>
      <w:lvlJc w:val="left"/>
      <w:pPr>
        <w:ind w:left="3886" w:firstLine="3166"/>
      </w:pPr>
      <w:rPr>
        <w:rFonts w:ascii="Arial" w:cs="Arial" w:eastAsia="Arial" w:hAnsi="Arial"/>
      </w:rPr>
    </w:lvl>
    <w:lvl w:ilvl="4">
      <w:start w:val="1"/>
      <w:numFmt w:val="bullet"/>
      <w:lvlText w:val="•"/>
      <w:lvlJc w:val="left"/>
      <w:pPr>
        <w:ind w:left="4891" w:firstLine="4171"/>
      </w:pPr>
      <w:rPr>
        <w:rFonts w:ascii="Arial" w:cs="Arial" w:eastAsia="Arial" w:hAnsi="Arial"/>
      </w:rPr>
    </w:lvl>
    <w:lvl w:ilvl="5">
      <w:start w:val="1"/>
      <w:numFmt w:val="bullet"/>
      <w:lvlText w:val="•"/>
      <w:lvlJc w:val="left"/>
      <w:pPr>
        <w:ind w:left="5896" w:firstLine="5176"/>
      </w:pPr>
      <w:rPr>
        <w:rFonts w:ascii="Arial" w:cs="Arial" w:eastAsia="Arial" w:hAnsi="Arial"/>
      </w:rPr>
    </w:lvl>
    <w:lvl w:ilvl="6">
      <w:start w:val="1"/>
      <w:numFmt w:val="bullet"/>
      <w:lvlText w:val="•"/>
      <w:lvlJc w:val="left"/>
      <w:pPr>
        <w:ind w:left="6901" w:firstLine="6181"/>
      </w:pPr>
      <w:rPr>
        <w:rFonts w:ascii="Arial" w:cs="Arial" w:eastAsia="Arial" w:hAnsi="Arial"/>
      </w:rPr>
    </w:lvl>
    <w:lvl w:ilvl="7">
      <w:start w:val="1"/>
      <w:numFmt w:val="bullet"/>
      <w:lvlText w:val="•"/>
      <w:lvlJc w:val="left"/>
      <w:pPr>
        <w:ind w:left="7905" w:firstLine="7185"/>
      </w:pPr>
      <w:rPr>
        <w:rFonts w:ascii="Arial" w:cs="Arial" w:eastAsia="Arial" w:hAnsi="Arial"/>
      </w:rPr>
    </w:lvl>
    <w:lvl w:ilvl="8">
      <w:start w:val="1"/>
      <w:numFmt w:val="bullet"/>
      <w:lvlText w:val="•"/>
      <w:lvlJc w:val="left"/>
      <w:pPr>
        <w:ind w:left="8910" w:firstLine="8190"/>
      </w:pPr>
      <w:rPr>
        <w:rFonts w:ascii="Arial" w:cs="Arial" w:eastAsia="Arial" w:hAnsi="Arial"/>
      </w:rPr>
    </w:lvl>
  </w:abstractNum>
  <w:abstractNum w:abstractNumId="14">
    <w:lvl w:ilvl="0">
      <w:start w:val="1"/>
      <w:numFmt w:val="decimal"/>
      <w:lvlText w:val="(%1)"/>
      <w:lvlJc w:val="left"/>
      <w:pPr>
        <w:ind w:left="1996" w:firstLine="1592"/>
      </w:pPr>
      <w:rPr>
        <w:rFonts w:ascii="Arial" w:cs="Arial" w:eastAsia="Arial" w:hAnsi="Arial"/>
        <w:b w:val="0"/>
        <w:sz w:val="22"/>
        <w:szCs w:val="22"/>
      </w:rPr>
    </w:lvl>
    <w:lvl w:ilvl="1">
      <w:start w:val="1"/>
      <w:numFmt w:val="bullet"/>
      <w:lvlText w:val="•"/>
      <w:lvlJc w:val="left"/>
      <w:pPr>
        <w:ind w:left="2888" w:firstLine="2484"/>
      </w:pPr>
      <w:rPr>
        <w:rFonts w:ascii="Arial" w:cs="Arial" w:eastAsia="Arial" w:hAnsi="Arial"/>
      </w:rPr>
    </w:lvl>
    <w:lvl w:ilvl="2">
      <w:start w:val="1"/>
      <w:numFmt w:val="bullet"/>
      <w:lvlText w:val="•"/>
      <w:lvlJc w:val="left"/>
      <w:pPr>
        <w:ind w:left="3780" w:firstLine="3376"/>
      </w:pPr>
      <w:rPr>
        <w:rFonts w:ascii="Arial" w:cs="Arial" w:eastAsia="Arial" w:hAnsi="Arial"/>
      </w:rPr>
    </w:lvl>
    <w:lvl w:ilvl="3">
      <w:start w:val="1"/>
      <w:numFmt w:val="bullet"/>
      <w:lvlText w:val="•"/>
      <w:lvlJc w:val="left"/>
      <w:pPr>
        <w:ind w:left="4673" w:firstLine="4269"/>
      </w:pPr>
      <w:rPr>
        <w:rFonts w:ascii="Arial" w:cs="Arial" w:eastAsia="Arial" w:hAnsi="Arial"/>
      </w:rPr>
    </w:lvl>
    <w:lvl w:ilvl="4">
      <w:start w:val="1"/>
      <w:numFmt w:val="bullet"/>
      <w:lvlText w:val="•"/>
      <w:lvlJc w:val="left"/>
      <w:pPr>
        <w:ind w:left="5565" w:firstLine="5161"/>
      </w:pPr>
      <w:rPr>
        <w:rFonts w:ascii="Arial" w:cs="Arial" w:eastAsia="Arial" w:hAnsi="Arial"/>
      </w:rPr>
    </w:lvl>
    <w:lvl w:ilvl="5">
      <w:start w:val="1"/>
      <w:numFmt w:val="bullet"/>
      <w:lvlText w:val="•"/>
      <w:lvlJc w:val="left"/>
      <w:pPr>
        <w:ind w:left="6458" w:firstLine="6054"/>
      </w:pPr>
      <w:rPr>
        <w:rFonts w:ascii="Arial" w:cs="Arial" w:eastAsia="Arial" w:hAnsi="Arial"/>
      </w:rPr>
    </w:lvl>
    <w:lvl w:ilvl="6">
      <w:start w:val="1"/>
      <w:numFmt w:val="bullet"/>
      <w:lvlText w:val="•"/>
      <w:lvlJc w:val="left"/>
      <w:pPr>
        <w:ind w:left="7350" w:firstLine="6946"/>
      </w:pPr>
      <w:rPr>
        <w:rFonts w:ascii="Arial" w:cs="Arial" w:eastAsia="Arial" w:hAnsi="Arial"/>
      </w:rPr>
    </w:lvl>
    <w:lvl w:ilvl="7">
      <w:start w:val="1"/>
      <w:numFmt w:val="bullet"/>
      <w:lvlText w:val="•"/>
      <w:lvlJc w:val="left"/>
      <w:pPr>
        <w:ind w:left="8242" w:firstLine="7838.000000000001"/>
      </w:pPr>
      <w:rPr>
        <w:rFonts w:ascii="Arial" w:cs="Arial" w:eastAsia="Arial" w:hAnsi="Arial"/>
      </w:rPr>
    </w:lvl>
    <w:lvl w:ilvl="8">
      <w:start w:val="1"/>
      <w:numFmt w:val="bullet"/>
      <w:lvlText w:val="•"/>
      <w:lvlJc w:val="left"/>
      <w:pPr>
        <w:ind w:left="9135" w:firstLine="8731"/>
      </w:pPr>
      <w:rPr>
        <w:rFonts w:ascii="Arial" w:cs="Arial" w:eastAsia="Arial" w:hAnsi="Arial"/>
      </w:rPr>
    </w:lvl>
  </w:abstractNum>
  <w:abstractNum w:abstractNumId="15">
    <w:lvl w:ilvl="0">
      <w:start w:val="1"/>
      <w:numFmt w:val="bullet"/>
      <w:lvlText w:val="-"/>
      <w:lvlJc w:val="left"/>
      <w:pPr>
        <w:ind w:left="1592" w:firstLine="1217"/>
      </w:pPr>
      <w:rPr>
        <w:rFonts w:ascii="Arial" w:cs="Arial" w:eastAsia="Arial" w:hAnsi="Arial"/>
        <w:sz w:val="22"/>
        <w:szCs w:val="22"/>
      </w:rPr>
    </w:lvl>
    <w:lvl w:ilvl="1">
      <w:start w:val="1"/>
      <w:numFmt w:val="bullet"/>
      <w:lvlText w:val="•"/>
      <w:lvlJc w:val="left"/>
      <w:pPr>
        <w:ind w:left="2525" w:firstLine="2150"/>
      </w:pPr>
      <w:rPr>
        <w:rFonts w:ascii="Arial" w:cs="Arial" w:eastAsia="Arial" w:hAnsi="Arial"/>
      </w:rPr>
    </w:lvl>
    <w:lvl w:ilvl="2">
      <w:start w:val="1"/>
      <w:numFmt w:val="bullet"/>
      <w:lvlText w:val="•"/>
      <w:lvlJc w:val="left"/>
      <w:pPr>
        <w:ind w:left="3458" w:firstLine="3083"/>
      </w:pPr>
      <w:rPr>
        <w:rFonts w:ascii="Arial" w:cs="Arial" w:eastAsia="Arial" w:hAnsi="Arial"/>
      </w:rPr>
    </w:lvl>
    <w:lvl w:ilvl="3">
      <w:start w:val="1"/>
      <w:numFmt w:val="bullet"/>
      <w:lvlText w:val="•"/>
      <w:lvlJc w:val="left"/>
      <w:pPr>
        <w:ind w:left="4390" w:firstLine="4015"/>
      </w:pPr>
      <w:rPr>
        <w:rFonts w:ascii="Arial" w:cs="Arial" w:eastAsia="Arial" w:hAnsi="Arial"/>
      </w:rPr>
    </w:lvl>
    <w:lvl w:ilvl="4">
      <w:start w:val="1"/>
      <w:numFmt w:val="bullet"/>
      <w:lvlText w:val="•"/>
      <w:lvlJc w:val="left"/>
      <w:pPr>
        <w:ind w:left="5323" w:firstLine="4948"/>
      </w:pPr>
      <w:rPr>
        <w:rFonts w:ascii="Arial" w:cs="Arial" w:eastAsia="Arial" w:hAnsi="Arial"/>
      </w:rPr>
    </w:lvl>
    <w:lvl w:ilvl="5">
      <w:start w:val="1"/>
      <w:numFmt w:val="bullet"/>
      <w:lvlText w:val="•"/>
      <w:lvlJc w:val="left"/>
      <w:pPr>
        <w:ind w:left="6256" w:firstLine="5881"/>
      </w:pPr>
      <w:rPr>
        <w:rFonts w:ascii="Arial" w:cs="Arial" w:eastAsia="Arial" w:hAnsi="Arial"/>
      </w:rPr>
    </w:lvl>
    <w:lvl w:ilvl="6">
      <w:start w:val="1"/>
      <w:numFmt w:val="bullet"/>
      <w:lvlText w:val="•"/>
      <w:lvlJc w:val="left"/>
      <w:pPr>
        <w:ind w:left="7189" w:firstLine="6814"/>
      </w:pPr>
      <w:rPr>
        <w:rFonts w:ascii="Arial" w:cs="Arial" w:eastAsia="Arial" w:hAnsi="Arial"/>
      </w:rPr>
    </w:lvl>
    <w:lvl w:ilvl="7">
      <w:start w:val="1"/>
      <w:numFmt w:val="bullet"/>
      <w:lvlText w:val="•"/>
      <w:lvlJc w:val="left"/>
      <w:pPr>
        <w:ind w:left="8121" w:firstLine="7746"/>
      </w:pPr>
      <w:rPr>
        <w:rFonts w:ascii="Arial" w:cs="Arial" w:eastAsia="Arial" w:hAnsi="Arial"/>
      </w:rPr>
    </w:lvl>
    <w:lvl w:ilvl="8">
      <w:start w:val="1"/>
      <w:numFmt w:val="bullet"/>
      <w:lvlText w:val="•"/>
      <w:lvlJc w:val="left"/>
      <w:pPr>
        <w:ind w:left="9054" w:firstLine="8679"/>
      </w:pPr>
      <w:rPr>
        <w:rFonts w:ascii="Arial" w:cs="Arial" w:eastAsia="Arial" w:hAnsi="Arial"/>
      </w:rPr>
    </w:lvl>
  </w:abstractNum>
  <w:abstractNum w:abstractNumId="16">
    <w:lvl w:ilvl="0">
      <w:start w:val="1"/>
      <w:numFmt w:val="bullet"/>
      <w:lvlText w:val="-"/>
      <w:lvlJc w:val="left"/>
      <w:pPr>
        <w:ind w:left="1592" w:firstLine="1217"/>
      </w:pPr>
      <w:rPr>
        <w:rFonts w:ascii="Arial" w:cs="Arial" w:eastAsia="Arial" w:hAnsi="Arial"/>
        <w:sz w:val="22"/>
        <w:szCs w:val="22"/>
      </w:rPr>
    </w:lvl>
    <w:lvl w:ilvl="1">
      <w:start w:val="1"/>
      <w:numFmt w:val="bullet"/>
      <w:lvlText w:val="•"/>
      <w:lvlJc w:val="left"/>
      <w:pPr>
        <w:ind w:left="2525" w:firstLine="2150"/>
      </w:pPr>
      <w:rPr>
        <w:rFonts w:ascii="Arial" w:cs="Arial" w:eastAsia="Arial" w:hAnsi="Arial"/>
      </w:rPr>
    </w:lvl>
    <w:lvl w:ilvl="2">
      <w:start w:val="1"/>
      <w:numFmt w:val="bullet"/>
      <w:lvlText w:val="•"/>
      <w:lvlJc w:val="left"/>
      <w:pPr>
        <w:ind w:left="3458" w:firstLine="3083"/>
      </w:pPr>
      <w:rPr>
        <w:rFonts w:ascii="Arial" w:cs="Arial" w:eastAsia="Arial" w:hAnsi="Arial"/>
      </w:rPr>
    </w:lvl>
    <w:lvl w:ilvl="3">
      <w:start w:val="1"/>
      <w:numFmt w:val="bullet"/>
      <w:lvlText w:val="•"/>
      <w:lvlJc w:val="left"/>
      <w:pPr>
        <w:ind w:left="4390" w:firstLine="4015"/>
      </w:pPr>
      <w:rPr>
        <w:rFonts w:ascii="Arial" w:cs="Arial" w:eastAsia="Arial" w:hAnsi="Arial"/>
      </w:rPr>
    </w:lvl>
    <w:lvl w:ilvl="4">
      <w:start w:val="1"/>
      <w:numFmt w:val="bullet"/>
      <w:lvlText w:val="•"/>
      <w:lvlJc w:val="left"/>
      <w:pPr>
        <w:ind w:left="5323" w:firstLine="4948"/>
      </w:pPr>
      <w:rPr>
        <w:rFonts w:ascii="Arial" w:cs="Arial" w:eastAsia="Arial" w:hAnsi="Arial"/>
      </w:rPr>
    </w:lvl>
    <w:lvl w:ilvl="5">
      <w:start w:val="1"/>
      <w:numFmt w:val="bullet"/>
      <w:lvlText w:val="•"/>
      <w:lvlJc w:val="left"/>
      <w:pPr>
        <w:ind w:left="6256" w:firstLine="5881"/>
      </w:pPr>
      <w:rPr>
        <w:rFonts w:ascii="Arial" w:cs="Arial" w:eastAsia="Arial" w:hAnsi="Arial"/>
      </w:rPr>
    </w:lvl>
    <w:lvl w:ilvl="6">
      <w:start w:val="1"/>
      <w:numFmt w:val="bullet"/>
      <w:lvlText w:val="•"/>
      <w:lvlJc w:val="left"/>
      <w:pPr>
        <w:ind w:left="7189" w:firstLine="6814"/>
      </w:pPr>
      <w:rPr>
        <w:rFonts w:ascii="Arial" w:cs="Arial" w:eastAsia="Arial" w:hAnsi="Arial"/>
      </w:rPr>
    </w:lvl>
    <w:lvl w:ilvl="7">
      <w:start w:val="1"/>
      <w:numFmt w:val="bullet"/>
      <w:lvlText w:val="•"/>
      <w:lvlJc w:val="left"/>
      <w:pPr>
        <w:ind w:left="8121" w:firstLine="7746"/>
      </w:pPr>
      <w:rPr>
        <w:rFonts w:ascii="Arial" w:cs="Arial" w:eastAsia="Arial" w:hAnsi="Arial"/>
      </w:rPr>
    </w:lvl>
    <w:lvl w:ilvl="8">
      <w:start w:val="1"/>
      <w:numFmt w:val="bullet"/>
      <w:lvlText w:val="•"/>
      <w:lvlJc w:val="left"/>
      <w:pPr>
        <w:ind w:left="9054" w:firstLine="8679"/>
      </w:pPr>
      <w:rPr>
        <w:rFonts w:ascii="Arial" w:cs="Arial" w:eastAsia="Arial" w:hAnsi="Arial"/>
      </w:rPr>
    </w:lvl>
  </w:abstractNum>
  <w:abstractNum w:abstractNumId="17">
    <w:lvl w:ilvl="0">
      <w:start w:val="5"/>
      <w:numFmt w:val="decimal"/>
      <w:lvlText w:val="%1."/>
      <w:lvlJc w:val="left"/>
      <w:pPr>
        <w:ind w:left="400" w:firstLine="152"/>
      </w:pPr>
      <w:rPr>
        <w:rFonts w:ascii="Arial" w:cs="Arial" w:eastAsia="Arial" w:hAnsi="Arial"/>
        <w:b w:val="1"/>
        <w:sz w:val="22"/>
        <w:szCs w:val="22"/>
      </w:rPr>
    </w:lvl>
    <w:lvl w:ilvl="1">
      <w:start w:val="1"/>
      <w:numFmt w:val="bullet"/>
      <w:lvlText w:val="●"/>
      <w:lvlJc w:val="left"/>
      <w:pPr>
        <w:ind w:left="872" w:firstLine="512"/>
      </w:pPr>
      <w:rPr>
        <w:rFonts w:ascii="Arial" w:cs="Arial" w:eastAsia="Arial" w:hAnsi="Arial"/>
        <w:sz w:val="22"/>
        <w:szCs w:val="22"/>
      </w:rPr>
    </w:lvl>
    <w:lvl w:ilvl="2">
      <w:start w:val="1"/>
      <w:numFmt w:val="bullet"/>
      <w:lvlText w:val="•"/>
      <w:lvlJc w:val="left"/>
      <w:pPr>
        <w:ind w:left="1989" w:firstLine="1629"/>
      </w:pPr>
      <w:rPr>
        <w:rFonts w:ascii="Arial" w:cs="Arial" w:eastAsia="Arial" w:hAnsi="Arial"/>
      </w:rPr>
    </w:lvl>
    <w:lvl w:ilvl="3">
      <w:start w:val="1"/>
      <w:numFmt w:val="bullet"/>
      <w:lvlText w:val="•"/>
      <w:lvlJc w:val="left"/>
      <w:pPr>
        <w:ind w:left="3105" w:firstLine="2745"/>
      </w:pPr>
      <w:rPr>
        <w:rFonts w:ascii="Arial" w:cs="Arial" w:eastAsia="Arial" w:hAnsi="Arial"/>
      </w:rPr>
    </w:lvl>
    <w:lvl w:ilvl="4">
      <w:start w:val="1"/>
      <w:numFmt w:val="bullet"/>
      <w:lvlText w:val="•"/>
      <w:lvlJc w:val="left"/>
      <w:pPr>
        <w:ind w:left="4221" w:firstLine="3861"/>
      </w:pPr>
      <w:rPr>
        <w:rFonts w:ascii="Arial" w:cs="Arial" w:eastAsia="Arial" w:hAnsi="Arial"/>
      </w:rPr>
    </w:lvl>
    <w:lvl w:ilvl="5">
      <w:start w:val="1"/>
      <w:numFmt w:val="bullet"/>
      <w:lvlText w:val="•"/>
      <w:lvlJc w:val="left"/>
      <w:pPr>
        <w:ind w:left="5338" w:firstLine="4978"/>
      </w:pPr>
      <w:rPr>
        <w:rFonts w:ascii="Arial" w:cs="Arial" w:eastAsia="Arial" w:hAnsi="Arial"/>
      </w:rPr>
    </w:lvl>
    <w:lvl w:ilvl="6">
      <w:start w:val="1"/>
      <w:numFmt w:val="bullet"/>
      <w:lvlText w:val="•"/>
      <w:lvlJc w:val="left"/>
      <w:pPr>
        <w:ind w:left="6454" w:firstLine="6094"/>
      </w:pPr>
      <w:rPr>
        <w:rFonts w:ascii="Arial" w:cs="Arial" w:eastAsia="Arial" w:hAnsi="Arial"/>
      </w:rPr>
    </w:lvl>
    <w:lvl w:ilvl="7">
      <w:start w:val="1"/>
      <w:numFmt w:val="bullet"/>
      <w:lvlText w:val="•"/>
      <w:lvlJc w:val="left"/>
      <w:pPr>
        <w:ind w:left="7570" w:firstLine="7210"/>
      </w:pPr>
      <w:rPr>
        <w:rFonts w:ascii="Arial" w:cs="Arial" w:eastAsia="Arial" w:hAnsi="Arial"/>
      </w:rPr>
    </w:lvl>
    <w:lvl w:ilvl="8">
      <w:start w:val="1"/>
      <w:numFmt w:val="bullet"/>
      <w:lvlText w:val="•"/>
      <w:lvlJc w:val="left"/>
      <w:pPr>
        <w:ind w:left="8687" w:firstLine="8327"/>
      </w:pPr>
      <w:rPr>
        <w:rFonts w:ascii="Arial" w:cs="Arial" w:eastAsia="Arial" w:hAnsi="Arial"/>
      </w:rPr>
    </w:lvl>
  </w:abstractNum>
  <w:abstractNum w:abstractNumId="18">
    <w:lvl w:ilvl="0">
      <w:start w:val="1"/>
      <w:numFmt w:val="decimal"/>
      <w:lvlText w:val="%1)"/>
      <w:lvlJc w:val="left"/>
      <w:pPr>
        <w:ind w:left="1996" w:firstLine="1592"/>
      </w:pPr>
      <w:rPr>
        <w:rFonts w:ascii="Arial" w:cs="Arial" w:eastAsia="Arial" w:hAnsi="Arial"/>
        <w:sz w:val="22"/>
        <w:szCs w:val="22"/>
      </w:rPr>
    </w:lvl>
    <w:lvl w:ilvl="1">
      <w:start w:val="1"/>
      <w:numFmt w:val="bullet"/>
      <w:lvlText w:val="•"/>
      <w:lvlJc w:val="left"/>
      <w:pPr>
        <w:ind w:left="2888" w:firstLine="2484"/>
      </w:pPr>
      <w:rPr>
        <w:rFonts w:ascii="Arial" w:cs="Arial" w:eastAsia="Arial" w:hAnsi="Arial"/>
      </w:rPr>
    </w:lvl>
    <w:lvl w:ilvl="2">
      <w:start w:val="1"/>
      <w:numFmt w:val="bullet"/>
      <w:lvlText w:val="•"/>
      <w:lvlJc w:val="left"/>
      <w:pPr>
        <w:ind w:left="3780" w:firstLine="3376"/>
      </w:pPr>
      <w:rPr>
        <w:rFonts w:ascii="Arial" w:cs="Arial" w:eastAsia="Arial" w:hAnsi="Arial"/>
      </w:rPr>
    </w:lvl>
    <w:lvl w:ilvl="3">
      <w:start w:val="1"/>
      <w:numFmt w:val="bullet"/>
      <w:lvlText w:val="•"/>
      <w:lvlJc w:val="left"/>
      <w:pPr>
        <w:ind w:left="4673" w:firstLine="4269"/>
      </w:pPr>
      <w:rPr>
        <w:rFonts w:ascii="Arial" w:cs="Arial" w:eastAsia="Arial" w:hAnsi="Arial"/>
      </w:rPr>
    </w:lvl>
    <w:lvl w:ilvl="4">
      <w:start w:val="1"/>
      <w:numFmt w:val="bullet"/>
      <w:lvlText w:val="•"/>
      <w:lvlJc w:val="left"/>
      <w:pPr>
        <w:ind w:left="5565" w:firstLine="5161"/>
      </w:pPr>
      <w:rPr>
        <w:rFonts w:ascii="Arial" w:cs="Arial" w:eastAsia="Arial" w:hAnsi="Arial"/>
      </w:rPr>
    </w:lvl>
    <w:lvl w:ilvl="5">
      <w:start w:val="1"/>
      <w:numFmt w:val="bullet"/>
      <w:lvlText w:val="•"/>
      <w:lvlJc w:val="left"/>
      <w:pPr>
        <w:ind w:left="6458" w:firstLine="6054"/>
      </w:pPr>
      <w:rPr>
        <w:rFonts w:ascii="Arial" w:cs="Arial" w:eastAsia="Arial" w:hAnsi="Arial"/>
      </w:rPr>
    </w:lvl>
    <w:lvl w:ilvl="6">
      <w:start w:val="1"/>
      <w:numFmt w:val="bullet"/>
      <w:lvlText w:val="•"/>
      <w:lvlJc w:val="left"/>
      <w:pPr>
        <w:ind w:left="7350" w:firstLine="6946"/>
      </w:pPr>
      <w:rPr>
        <w:rFonts w:ascii="Arial" w:cs="Arial" w:eastAsia="Arial" w:hAnsi="Arial"/>
      </w:rPr>
    </w:lvl>
    <w:lvl w:ilvl="7">
      <w:start w:val="1"/>
      <w:numFmt w:val="bullet"/>
      <w:lvlText w:val="•"/>
      <w:lvlJc w:val="left"/>
      <w:pPr>
        <w:ind w:left="8242" w:firstLine="7838.000000000001"/>
      </w:pPr>
      <w:rPr>
        <w:rFonts w:ascii="Arial" w:cs="Arial" w:eastAsia="Arial" w:hAnsi="Arial"/>
      </w:rPr>
    </w:lvl>
    <w:lvl w:ilvl="8">
      <w:start w:val="1"/>
      <w:numFmt w:val="bullet"/>
      <w:lvlText w:val="•"/>
      <w:lvlJc w:val="left"/>
      <w:pPr>
        <w:ind w:left="9135" w:firstLine="8731"/>
      </w:pPr>
      <w:rPr>
        <w:rFonts w:ascii="Arial" w:cs="Arial" w:eastAsia="Arial" w:hAnsi="Arial"/>
      </w:rPr>
    </w:lvl>
  </w:abstractNum>
  <w:abstractNum w:abstractNumId="19">
    <w:lvl w:ilvl="0">
      <w:start w:val="6"/>
      <w:numFmt w:val="decimal"/>
      <w:lvlText w:val="%1"/>
      <w:lvlJc w:val="left"/>
      <w:pPr>
        <w:ind w:left="872" w:firstLine="152.00000000000003"/>
      </w:pPr>
      <w:rPr/>
    </w:lvl>
    <w:lvl w:ilvl="1">
      <w:start w:val="1"/>
      <w:numFmt w:val="decimal"/>
      <w:lvlText w:val="%1.%2"/>
      <w:lvlJc w:val="left"/>
      <w:pPr>
        <w:ind w:left="872" w:firstLine="152.00000000000003"/>
      </w:pPr>
      <w:rPr>
        <w:rFonts w:ascii="Arial" w:cs="Arial" w:eastAsia="Arial" w:hAnsi="Arial"/>
        <w:b w:val="1"/>
        <w:sz w:val="22"/>
        <w:szCs w:val="22"/>
      </w:rPr>
    </w:lvl>
    <w:lvl w:ilvl="2">
      <w:start w:val="1"/>
      <w:numFmt w:val="decimal"/>
      <w:lvlText w:val="%3)"/>
      <w:lvlJc w:val="left"/>
      <w:pPr>
        <w:ind w:left="1996" w:firstLine="1613.9999999999998"/>
      </w:pPr>
      <w:rPr>
        <w:rFonts w:ascii="Arial" w:cs="Arial" w:eastAsia="Arial" w:hAnsi="Arial"/>
        <w:sz w:val="22"/>
        <w:szCs w:val="22"/>
      </w:rPr>
    </w:lvl>
    <w:lvl w:ilvl="3">
      <w:start w:val="1"/>
      <w:numFmt w:val="bullet"/>
      <w:lvlText w:val="•"/>
      <w:lvlJc w:val="left"/>
      <w:pPr>
        <w:ind w:left="3111" w:firstLine="2729.0000000000005"/>
      </w:pPr>
      <w:rPr>
        <w:rFonts w:ascii="Arial" w:cs="Arial" w:eastAsia="Arial" w:hAnsi="Arial"/>
      </w:rPr>
    </w:lvl>
    <w:lvl w:ilvl="4">
      <w:start w:val="1"/>
      <w:numFmt w:val="bullet"/>
      <w:lvlText w:val="•"/>
      <w:lvlJc w:val="left"/>
      <w:pPr>
        <w:ind w:left="4227" w:firstLine="3845"/>
      </w:pPr>
      <w:rPr>
        <w:rFonts w:ascii="Arial" w:cs="Arial" w:eastAsia="Arial" w:hAnsi="Arial"/>
      </w:rPr>
    </w:lvl>
    <w:lvl w:ilvl="5">
      <w:start w:val="1"/>
      <w:numFmt w:val="bullet"/>
      <w:lvlText w:val="•"/>
      <w:lvlJc w:val="left"/>
      <w:pPr>
        <w:ind w:left="5342" w:firstLine="4960.000000000001"/>
      </w:pPr>
      <w:rPr>
        <w:rFonts w:ascii="Arial" w:cs="Arial" w:eastAsia="Arial" w:hAnsi="Arial"/>
      </w:rPr>
    </w:lvl>
    <w:lvl w:ilvl="6">
      <w:start w:val="1"/>
      <w:numFmt w:val="bullet"/>
      <w:lvlText w:val="•"/>
      <w:lvlJc w:val="left"/>
      <w:pPr>
        <w:ind w:left="6458" w:firstLine="6075.999999999999"/>
      </w:pPr>
      <w:rPr>
        <w:rFonts w:ascii="Arial" w:cs="Arial" w:eastAsia="Arial" w:hAnsi="Arial"/>
      </w:rPr>
    </w:lvl>
    <w:lvl w:ilvl="7">
      <w:start w:val="1"/>
      <w:numFmt w:val="bullet"/>
      <w:lvlText w:val="•"/>
      <w:lvlJc w:val="left"/>
      <w:pPr>
        <w:ind w:left="7573" w:firstLine="7190.999999999999"/>
      </w:pPr>
      <w:rPr>
        <w:rFonts w:ascii="Arial" w:cs="Arial" w:eastAsia="Arial" w:hAnsi="Arial"/>
      </w:rPr>
    </w:lvl>
    <w:lvl w:ilvl="8">
      <w:start w:val="1"/>
      <w:numFmt w:val="bullet"/>
      <w:lvlText w:val="•"/>
      <w:lvlJc w:val="left"/>
      <w:pPr>
        <w:ind w:left="8689" w:firstLine="8307"/>
      </w:pPr>
      <w:rPr>
        <w:rFonts w:ascii="Arial" w:cs="Arial" w:eastAsia="Arial" w:hAnsi="Arial"/>
      </w:rPr>
    </w:lvl>
  </w:abstractNum>
  <w:abstractNum w:abstractNumId="20">
    <w:lvl w:ilvl="0">
      <w:start w:val="5"/>
      <w:numFmt w:val="decimal"/>
      <w:lvlText w:val="%1"/>
      <w:lvlJc w:val="left"/>
      <w:pPr>
        <w:ind w:left="872" w:firstLine="152.00000000000003"/>
      </w:pPr>
      <w:rPr/>
    </w:lvl>
    <w:lvl w:ilvl="1">
      <w:start w:val="2"/>
      <w:numFmt w:val="decimal"/>
      <w:lvlText w:val="%1.%2"/>
      <w:lvlJc w:val="left"/>
      <w:pPr>
        <w:ind w:left="872" w:firstLine="152.00000000000003"/>
      </w:pPr>
      <w:rPr>
        <w:rFonts w:ascii="Arial" w:cs="Arial" w:eastAsia="Arial" w:hAnsi="Arial"/>
        <w:b w:val="1"/>
        <w:sz w:val="22"/>
        <w:szCs w:val="22"/>
      </w:rPr>
    </w:lvl>
    <w:lvl w:ilvl="2">
      <w:start w:val="1"/>
      <w:numFmt w:val="lowerLetter"/>
      <w:lvlText w:val="%3)"/>
      <w:lvlJc w:val="left"/>
      <w:pPr>
        <w:ind w:left="1134" w:firstLine="874"/>
      </w:pPr>
      <w:rPr>
        <w:rFonts w:ascii="Arial" w:cs="Arial" w:eastAsia="Arial" w:hAnsi="Arial"/>
        <w:sz w:val="22"/>
        <w:szCs w:val="22"/>
      </w:rPr>
    </w:lvl>
    <w:lvl w:ilvl="3">
      <w:start w:val="1"/>
      <w:numFmt w:val="bullet"/>
      <w:lvlText w:val="•"/>
      <w:lvlJc w:val="left"/>
      <w:pPr>
        <w:ind w:left="1950" w:firstLine="1690"/>
      </w:pPr>
      <w:rPr>
        <w:rFonts w:ascii="Arial" w:cs="Arial" w:eastAsia="Arial" w:hAnsi="Arial"/>
      </w:rPr>
    </w:lvl>
    <w:lvl w:ilvl="4">
      <w:start w:val="1"/>
      <w:numFmt w:val="bullet"/>
      <w:lvlText w:val="•"/>
      <w:lvlJc w:val="left"/>
      <w:pPr>
        <w:ind w:left="1952" w:firstLine="1692"/>
      </w:pPr>
      <w:rPr>
        <w:rFonts w:ascii="Arial" w:cs="Arial" w:eastAsia="Arial" w:hAnsi="Arial"/>
      </w:rPr>
    </w:lvl>
    <w:lvl w:ilvl="5">
      <w:start w:val="1"/>
      <w:numFmt w:val="bullet"/>
      <w:lvlText w:val="•"/>
      <w:lvlJc w:val="left"/>
      <w:pPr>
        <w:ind w:left="1952" w:firstLine="1692"/>
      </w:pPr>
      <w:rPr>
        <w:rFonts w:ascii="Arial" w:cs="Arial" w:eastAsia="Arial" w:hAnsi="Arial"/>
      </w:rPr>
    </w:lvl>
    <w:lvl w:ilvl="6">
      <w:start w:val="1"/>
      <w:numFmt w:val="bullet"/>
      <w:lvlText w:val="•"/>
      <w:lvlJc w:val="left"/>
      <w:pPr>
        <w:ind w:left="1952" w:firstLine="1692"/>
      </w:pPr>
      <w:rPr>
        <w:rFonts w:ascii="Arial" w:cs="Arial" w:eastAsia="Arial" w:hAnsi="Arial"/>
      </w:rPr>
    </w:lvl>
    <w:lvl w:ilvl="7">
      <w:start w:val="1"/>
      <w:numFmt w:val="bullet"/>
      <w:lvlText w:val="•"/>
      <w:lvlJc w:val="left"/>
      <w:pPr>
        <w:ind w:left="1952" w:firstLine="1692"/>
      </w:pPr>
      <w:rPr>
        <w:rFonts w:ascii="Arial" w:cs="Arial" w:eastAsia="Arial" w:hAnsi="Arial"/>
      </w:rPr>
    </w:lvl>
    <w:lvl w:ilvl="8">
      <w:start w:val="1"/>
      <w:numFmt w:val="bullet"/>
      <w:lvlText w:val="•"/>
      <w:lvlJc w:val="left"/>
      <w:pPr>
        <w:ind w:left="1952" w:firstLine="1692"/>
      </w:pPr>
      <w:rPr>
        <w:rFonts w:ascii="Arial" w:cs="Arial" w:eastAsia="Arial" w:hAnsi="Arial"/>
      </w:rPr>
    </w:lvl>
  </w:abstractNum>
  <w:abstractNum w:abstractNumId="21">
    <w:lvl w:ilvl="0">
      <w:start w:val="5"/>
      <w:numFmt w:val="decimal"/>
      <w:lvlText w:val="%1"/>
      <w:lvlJc w:val="left"/>
      <w:pPr>
        <w:ind w:left="1146" w:firstLine="618"/>
      </w:pPr>
      <w:rPr/>
    </w:lvl>
    <w:lvl w:ilvl="1">
      <w:start w:val="1"/>
      <w:numFmt w:val="decimal"/>
      <w:lvlText w:val="%1.%2"/>
      <w:lvlJc w:val="left"/>
      <w:pPr>
        <w:ind w:left="1146" w:firstLine="618"/>
      </w:pPr>
      <w:rPr>
        <w:rFonts w:ascii="Arial" w:cs="Arial" w:eastAsia="Arial" w:hAnsi="Arial"/>
        <w:b w:val="1"/>
        <w:sz w:val="22"/>
        <w:szCs w:val="22"/>
      </w:rPr>
    </w:lvl>
    <w:lvl w:ilvl="2">
      <w:start w:val="2"/>
      <w:numFmt w:val="upperLetter"/>
      <w:lvlText w:val="%3."/>
      <w:lvlJc w:val="left"/>
      <w:pPr>
        <w:ind w:left="1146" w:firstLine="853"/>
      </w:pPr>
      <w:rPr>
        <w:rFonts w:ascii="Arial" w:cs="Arial" w:eastAsia="Arial" w:hAnsi="Arial"/>
        <w:b w:val="1"/>
        <w:sz w:val="22"/>
        <w:szCs w:val="22"/>
      </w:rPr>
    </w:lvl>
    <w:lvl w:ilvl="3">
      <w:start w:val="1"/>
      <w:numFmt w:val="decimal"/>
      <w:lvlText w:val="%4)"/>
      <w:lvlJc w:val="left"/>
      <w:pPr>
        <w:ind w:left="1146" w:firstLine="848"/>
      </w:pPr>
      <w:rPr>
        <w:rFonts w:ascii="Arial" w:cs="Arial" w:eastAsia="Arial" w:hAnsi="Arial"/>
        <w:sz w:val="22"/>
        <w:szCs w:val="22"/>
      </w:rPr>
    </w:lvl>
    <w:lvl w:ilvl="4">
      <w:start w:val="1"/>
      <w:numFmt w:val="bullet"/>
      <w:lvlText w:val="•"/>
      <w:lvlJc w:val="left"/>
      <w:pPr>
        <w:ind w:left="3589" w:firstLine="3290.9999999999995"/>
      </w:pPr>
      <w:rPr>
        <w:rFonts w:ascii="Arial" w:cs="Arial" w:eastAsia="Arial" w:hAnsi="Arial"/>
      </w:rPr>
    </w:lvl>
    <w:lvl w:ilvl="5">
      <w:start w:val="1"/>
      <w:numFmt w:val="bullet"/>
      <w:lvlText w:val="•"/>
      <w:lvlJc w:val="left"/>
      <w:pPr>
        <w:ind w:left="4811" w:firstLine="4513"/>
      </w:pPr>
      <w:rPr>
        <w:rFonts w:ascii="Arial" w:cs="Arial" w:eastAsia="Arial" w:hAnsi="Arial"/>
      </w:rPr>
    </w:lvl>
    <w:lvl w:ilvl="6">
      <w:start w:val="1"/>
      <w:numFmt w:val="bullet"/>
      <w:lvlText w:val="•"/>
      <w:lvlJc w:val="left"/>
      <w:pPr>
        <w:ind w:left="6033" w:firstLine="5735"/>
      </w:pPr>
      <w:rPr>
        <w:rFonts w:ascii="Arial" w:cs="Arial" w:eastAsia="Arial" w:hAnsi="Arial"/>
      </w:rPr>
    </w:lvl>
    <w:lvl w:ilvl="7">
      <w:start w:val="1"/>
      <w:numFmt w:val="bullet"/>
      <w:lvlText w:val="•"/>
      <w:lvlJc w:val="left"/>
      <w:pPr>
        <w:ind w:left="7254" w:firstLine="6956"/>
      </w:pPr>
      <w:rPr>
        <w:rFonts w:ascii="Arial" w:cs="Arial" w:eastAsia="Arial" w:hAnsi="Arial"/>
      </w:rPr>
    </w:lvl>
    <w:lvl w:ilvl="8">
      <w:start w:val="1"/>
      <w:numFmt w:val="bullet"/>
      <w:lvlText w:val="•"/>
      <w:lvlJc w:val="left"/>
      <w:pPr>
        <w:ind w:left="8476" w:firstLine="8178.000000000001"/>
      </w:pPr>
      <w:rPr>
        <w:rFonts w:ascii="Arial" w:cs="Arial" w:eastAsia="Arial" w:hAnsi="Arial"/>
      </w:rPr>
    </w:lvl>
  </w:abstractNum>
  <w:abstractNum w:abstractNumId="22">
    <w:lvl w:ilvl="0">
      <w:start w:val="4"/>
      <w:numFmt w:val="decimal"/>
      <w:lvlText w:val="%1"/>
      <w:lvlJc w:val="left"/>
      <w:pPr>
        <w:ind w:left="872" w:firstLine="166.00000000000009"/>
      </w:pPr>
      <w:rPr/>
    </w:lvl>
    <w:lvl w:ilvl="1">
      <w:start w:val="1"/>
      <w:numFmt w:val="decimal"/>
      <w:lvlText w:val="%1.%2"/>
      <w:lvlJc w:val="left"/>
      <w:pPr>
        <w:ind w:left="872" w:firstLine="166.00000000000009"/>
      </w:pPr>
      <w:rPr>
        <w:rFonts w:ascii="Arial" w:cs="Arial" w:eastAsia="Arial" w:hAnsi="Arial"/>
        <w:b w:val="1"/>
        <w:sz w:val="22"/>
        <w:szCs w:val="22"/>
      </w:rPr>
    </w:lvl>
    <w:lvl w:ilvl="2">
      <w:start w:val="1"/>
      <w:numFmt w:val="bullet"/>
      <w:lvlText w:val="•"/>
      <w:lvlJc w:val="left"/>
      <w:pPr>
        <w:ind w:left="2882" w:firstLine="2176"/>
      </w:pPr>
      <w:rPr>
        <w:rFonts w:ascii="Arial" w:cs="Arial" w:eastAsia="Arial" w:hAnsi="Arial"/>
      </w:rPr>
    </w:lvl>
    <w:lvl w:ilvl="3">
      <w:start w:val="1"/>
      <w:numFmt w:val="bullet"/>
      <w:lvlText w:val="•"/>
      <w:lvlJc w:val="left"/>
      <w:pPr>
        <w:ind w:left="3886" w:firstLine="3180"/>
      </w:pPr>
      <w:rPr>
        <w:rFonts w:ascii="Arial" w:cs="Arial" w:eastAsia="Arial" w:hAnsi="Arial"/>
      </w:rPr>
    </w:lvl>
    <w:lvl w:ilvl="4">
      <w:start w:val="1"/>
      <w:numFmt w:val="bullet"/>
      <w:lvlText w:val="•"/>
      <w:lvlJc w:val="left"/>
      <w:pPr>
        <w:ind w:left="4891" w:firstLine="4185"/>
      </w:pPr>
      <w:rPr>
        <w:rFonts w:ascii="Arial" w:cs="Arial" w:eastAsia="Arial" w:hAnsi="Arial"/>
      </w:rPr>
    </w:lvl>
    <w:lvl w:ilvl="5">
      <w:start w:val="1"/>
      <w:numFmt w:val="bullet"/>
      <w:lvlText w:val="•"/>
      <w:lvlJc w:val="left"/>
      <w:pPr>
        <w:ind w:left="5896" w:firstLine="5190"/>
      </w:pPr>
      <w:rPr>
        <w:rFonts w:ascii="Arial" w:cs="Arial" w:eastAsia="Arial" w:hAnsi="Arial"/>
      </w:rPr>
    </w:lvl>
    <w:lvl w:ilvl="6">
      <w:start w:val="1"/>
      <w:numFmt w:val="bullet"/>
      <w:lvlText w:val="•"/>
      <w:lvlJc w:val="left"/>
      <w:pPr>
        <w:ind w:left="6901" w:firstLine="6195"/>
      </w:pPr>
      <w:rPr>
        <w:rFonts w:ascii="Arial" w:cs="Arial" w:eastAsia="Arial" w:hAnsi="Arial"/>
      </w:rPr>
    </w:lvl>
    <w:lvl w:ilvl="7">
      <w:start w:val="1"/>
      <w:numFmt w:val="bullet"/>
      <w:lvlText w:val="•"/>
      <w:lvlJc w:val="left"/>
      <w:pPr>
        <w:ind w:left="7905" w:firstLine="7199"/>
      </w:pPr>
      <w:rPr>
        <w:rFonts w:ascii="Arial" w:cs="Arial" w:eastAsia="Arial" w:hAnsi="Arial"/>
      </w:rPr>
    </w:lvl>
    <w:lvl w:ilvl="8">
      <w:start w:val="1"/>
      <w:numFmt w:val="bullet"/>
      <w:lvlText w:val="•"/>
      <w:lvlJc w:val="left"/>
      <w:pPr>
        <w:ind w:left="8910" w:firstLine="8204"/>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65" w:line="240" w:lineRule="auto"/>
      <w:ind w:left="152" w:firstLine="0"/>
    </w:pPr>
    <w:rPr>
      <w:rFonts w:ascii="Arial" w:cs="Arial" w:eastAsia="Arial" w:hAnsi="Arial"/>
      <w:b w:val="1"/>
      <w:sz w:val="28"/>
      <w:szCs w:val="28"/>
    </w:rPr>
  </w:style>
  <w:style w:type="paragraph" w:styleId="Heading2">
    <w:name w:val="heading 2"/>
    <w:basedOn w:val="Normal"/>
    <w:next w:val="Normal"/>
    <w:pPr>
      <w:keepNext w:val="1"/>
      <w:keepLines w:val="1"/>
      <w:widowControl w:val="0"/>
      <w:spacing w:after="0" w:before="99" w:line="240" w:lineRule="auto"/>
      <w:ind w:left="172" w:firstLine="0"/>
    </w:pPr>
    <w:rPr>
      <w:rFonts w:ascii="Arial" w:cs="Arial" w:eastAsia="Arial" w:hAnsi="Arial"/>
      <w:b w:val="1"/>
      <w:sz w:val="24"/>
      <w:szCs w:val="24"/>
      <w:u w:val="single"/>
    </w:rPr>
  </w:style>
  <w:style w:type="paragraph" w:styleId="Heading3">
    <w:name w:val="heading 3"/>
    <w:basedOn w:val="Normal"/>
    <w:next w:val="Normal"/>
    <w:pPr>
      <w:keepNext w:val="1"/>
      <w:keepLines w:val="1"/>
      <w:widowControl w:val="0"/>
      <w:spacing w:after="0" w:before="69" w:line="240" w:lineRule="auto"/>
      <w:ind w:left="152" w:firstLine="0"/>
    </w:pPr>
    <w:rPr>
      <w:rFonts w:ascii="Arial" w:cs="Arial" w:eastAsia="Arial" w:hAnsi="Arial"/>
      <w:b w:val="1"/>
      <w:i w:val="1"/>
      <w:sz w:val="24"/>
      <w:szCs w:val="24"/>
    </w:rPr>
  </w:style>
  <w:style w:type="paragraph" w:styleId="Heading4">
    <w:name w:val="heading 4"/>
    <w:basedOn w:val="Normal"/>
    <w:next w:val="Normal"/>
    <w:pPr>
      <w:keepNext w:val="1"/>
      <w:keepLines w:val="1"/>
      <w:widowControl w:val="0"/>
      <w:spacing w:after="0" w:before="0" w:line="240" w:lineRule="auto"/>
      <w:ind w:left="152" w:firstLine="0"/>
    </w:pPr>
    <w:rPr>
      <w:rFonts w:ascii="Arial" w:cs="Arial" w:eastAsia="Arial" w:hAnsi="Arial"/>
      <w:b w:val="0"/>
      <w:sz w:val="24"/>
      <w:szCs w:val="24"/>
    </w:rPr>
  </w:style>
  <w:style w:type="paragraph" w:styleId="Heading5">
    <w:name w:val="heading 5"/>
    <w:basedOn w:val="Normal"/>
    <w:next w:val="Normal"/>
    <w:pPr>
      <w:keepNext w:val="1"/>
      <w:keepLines w:val="1"/>
      <w:widowControl w:val="0"/>
      <w:spacing w:after="0" w:before="97" w:line="240" w:lineRule="auto"/>
      <w:ind w:left="872" w:firstLine="0"/>
    </w:pPr>
    <w:rPr>
      <w:rFonts w:ascii="Arial" w:cs="Arial" w:eastAsia="Arial" w:hAnsi="Arial"/>
      <w:b w:val="1"/>
      <w:sz w:val="22"/>
      <w:szCs w:val="22"/>
    </w:rPr>
  </w:style>
  <w:style w:type="paragraph" w:styleId="Heading6">
    <w:name w:val="heading 6"/>
    <w:basedOn w:val="Normal"/>
    <w:next w:val="Normal"/>
    <w:pPr>
      <w:keepNext w:val="1"/>
      <w:keepLines w:val="1"/>
      <w:widowControl w:val="0"/>
      <w:spacing w:after="0" w:before="0" w:line="240" w:lineRule="auto"/>
      <w:ind w:left="152" w:firstLine="0"/>
    </w:pPr>
    <w:rPr>
      <w:rFonts w:ascii="Arial" w:cs="Arial" w:eastAsia="Arial" w:hAnsi="Arial"/>
      <w:b w:val="1"/>
      <w:i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7.png"/><Relationship Id="rId12" Type="http://schemas.openxmlformats.org/officeDocument/2006/relationships/footer" Target="footer1.xml"/><Relationship Id="rId9" Type="http://schemas.openxmlformats.org/officeDocument/2006/relationships/image" Target="media/image09.png"/><Relationship Id="rId5" Type="http://schemas.openxmlformats.org/officeDocument/2006/relationships/image" Target="media/image02.jpg"/><Relationship Id="rId6" Type="http://schemas.openxmlformats.org/officeDocument/2006/relationships/image" Target="media/image19.png"/><Relationship Id="rId7" Type="http://schemas.openxmlformats.org/officeDocument/2006/relationships/image" Target="media/image06.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